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3BB7B1A0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</w:t>
        </w:r>
        <w:r w:rsidR="004F2F2B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et seq.</w:t>
        </w:r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9A397B">
        <w:rPr>
          <w:rFonts w:ascii="Segoe UI" w:eastAsia="Arial" w:hAnsi="Segoe UI" w:cs="Segoe UI"/>
          <w:i/>
          <w:smallCaps/>
          <w:sz w:val="22"/>
          <w:szCs w:val="22"/>
        </w:rPr>
      </w:r>
      <w:r w:rsidR="009A397B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58732420" w14:textId="310D5EF1" w:rsidR="004F2F2B" w:rsidRPr="004F2F2B" w:rsidRDefault="004F2F2B" w:rsidP="004F2F2B">
      <w:pPr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Has reviewed and understands Contractor’s obligations as set forth in 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 xml:space="preserve">Governor’s Proclamation </w:t>
      </w:r>
      <w:r w:rsidRPr="004F2F2B">
        <w:rPr>
          <w:rFonts w:ascii="Segoe UI" w:hAnsi="Segoe UI" w:cs="Segoe UI"/>
          <w:b w:val="0"/>
          <w:bCs/>
          <w:sz w:val="22"/>
          <w:szCs w:val="22"/>
        </w:rPr>
        <w:t>21.14 et seq – COVID-19 Vaccination Requirement (</w:t>
      </w:r>
      <w:hyperlink r:id="rId10" w:history="1">
        <w:r w:rsidRPr="004F2F2B">
          <w:rPr>
            <w:rStyle w:val="Hyperlink"/>
            <w:rFonts w:ascii="Segoe UI" w:hAnsi="Segoe UI" w:cs="Segoe UI"/>
            <w:b w:val="0"/>
            <w:bCs/>
            <w:sz w:val="22"/>
            <w:szCs w:val="22"/>
          </w:rPr>
          <w:t>21-14.5</w:t>
        </w:r>
      </w:hyperlink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 signed May 20, 2022)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>. </w:t>
      </w:r>
      <w:r w:rsidRPr="004F2F2B">
        <w:rPr>
          <w:rFonts w:ascii="Segoe UI" w:hAnsi="Segoe UI" w:cs="Segoe UI"/>
          <w:b w:val="0"/>
          <w:bCs/>
          <w:i/>
          <w:iCs/>
          <w:sz w:val="22"/>
          <w:szCs w:val="22"/>
          <w:lang w:val="x-none"/>
        </w:rPr>
        <w:t xml:space="preserve">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375AE03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12A7D043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4AED4307" w14:textId="0B312F39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78ED62B6" w14:textId="45F0EB7C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4686C831" w14:textId="3BBAD8F7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A225B6B" w14:textId="77777777" w:rsidR="00370C65" w:rsidRPr="00530E4E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9A397B">
        <w:rPr>
          <w:rFonts w:ascii="Segoe UI" w:eastAsia="Arial" w:hAnsi="Segoe UI" w:cs="Segoe UI"/>
          <w:i/>
          <w:smallCaps/>
          <w:sz w:val="22"/>
          <w:szCs w:val="22"/>
        </w:rPr>
      </w:r>
      <w:r w:rsidR="009A397B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62C8B195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9A397B">
      <w:rPr>
        <w:rFonts w:ascii="Segoe UI" w:hAnsi="Segoe UI" w:cs="Segoe UI"/>
        <w:b w:val="0"/>
        <w:bCs/>
        <w:sz w:val="20"/>
      </w:rPr>
      <w:t>RFQQ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9A397B">
      <w:rPr>
        <w:rFonts w:ascii="Segoe UI" w:hAnsi="Segoe UI" w:cs="Segoe UI"/>
        <w:b w:val="0"/>
        <w:bCs/>
        <w:sz w:val="20"/>
      </w:rPr>
      <w:t>2022-47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578DC4A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C7C11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524B7"/>
    <w:multiLevelType w:val="hybridMultilevel"/>
    <w:tmpl w:val="590EF6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>
      <w:start w:val="1"/>
      <w:numFmt w:val="lowerLetter"/>
      <w:lvlText w:val="%5."/>
      <w:lvlJc w:val="left"/>
      <w:pPr>
        <w:ind w:left="2808" w:hanging="360"/>
      </w:pPr>
    </w:lvl>
    <w:lvl w:ilvl="5" w:tplc="0409001B">
      <w:start w:val="1"/>
      <w:numFmt w:val="lowerRoman"/>
      <w:lvlText w:val="%6."/>
      <w:lvlJc w:val="right"/>
      <w:pPr>
        <w:ind w:left="3528" w:hanging="180"/>
      </w:pPr>
    </w:lvl>
    <w:lvl w:ilvl="6" w:tplc="0409000F">
      <w:start w:val="1"/>
      <w:numFmt w:val="decimal"/>
      <w:lvlText w:val="%7."/>
      <w:lvlJc w:val="left"/>
      <w:pPr>
        <w:ind w:left="4248" w:hanging="360"/>
      </w:pPr>
    </w:lvl>
    <w:lvl w:ilvl="7" w:tplc="04090019">
      <w:start w:val="1"/>
      <w:numFmt w:val="lowerLetter"/>
      <w:lvlText w:val="%8."/>
      <w:lvlJc w:val="left"/>
      <w:pPr>
        <w:ind w:left="4968" w:hanging="360"/>
      </w:pPr>
    </w:lvl>
    <w:lvl w:ilvl="8" w:tplc="0409001B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VkgR+qUql9kPZFF7076IOZSXOdqscCQAD+RQR+LAlEXipz00jAGMR2KS3ol5pmUMlWydSpth0cpARClYhOgw==" w:salt="duRWv98r2X1Qcgdf1Ljl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C7C11"/>
    <w:rsid w:val="00370C65"/>
    <w:rsid w:val="00487CAB"/>
    <w:rsid w:val="004F2F2B"/>
    <w:rsid w:val="00530E4E"/>
    <w:rsid w:val="00940269"/>
    <w:rsid w:val="009A397B"/>
    <w:rsid w:val="00D0125F"/>
    <w:rsid w:val="00D95236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m02.safelinks.protection.outlook.com/?url=https%3A%2F%2Fwww.governor.wa.gov%2Fsites%2Fdefault%2Ffiles%2Fproclamations%2F21-14.5%2520-%2520COVID%2520Vax_outdoor%2520workers%2520%2528tmp%2529.pdf&amp;data=05%7C01%7CKyla.Moore%40k12.wa.us%7Cddf79a2236664b2d3f8608da3e8cdc4e%7Cb2fe5ccf10a546feae45a0267412af7a%7C0%7C0%7C637891071968827037%7CUnknown%7CTWFpbGZsb3d8eyJWIjoiMC4wLjAwMDAiLCJQIjoiV2luMzIiLCJBTiI6Ik1haWwiLCJXVCI6Mn0%3D%7C3000%7C%7C%7C&amp;sdata=iQE7MJDOYaGUWNFJTTVosTXKozPkZMuP9Gvy9A7R3l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2021-11-02T20:48:00Z</dcterms:created>
  <dcterms:modified xsi:type="dcterms:W3CDTF">2022-05-26T23:02:00Z</dcterms:modified>
</cp:coreProperties>
</file>