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EFA9" w14:textId="72EBED99" w:rsidR="00A67CF7" w:rsidRPr="00A67CF7" w:rsidRDefault="00A67CF7" w:rsidP="00A67CF7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 w:rsidRPr="00A67CF7">
        <w:rPr>
          <w:b/>
          <w:caps/>
          <w:sz w:val="28"/>
          <w:szCs w:val="28"/>
        </w:rPr>
        <w:t>Exhibit b</w:t>
      </w:r>
    </w:p>
    <w:p w14:paraId="68D8E1E3" w14:textId="25BAEC17" w:rsidR="00A67CF7" w:rsidRDefault="00A67CF7" w:rsidP="00A67CF7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  <w:r w:rsidRPr="00A54901">
        <w:rPr>
          <w:b/>
          <w:caps/>
        </w:rPr>
        <w:t>Qualification</w:t>
      </w:r>
      <w:r>
        <w:rPr>
          <w:b/>
          <w:caps/>
        </w:rPr>
        <w:t xml:space="preserve"> AFFIRMATIONS</w:t>
      </w:r>
    </w:p>
    <w:p w14:paraId="635EA56B" w14:textId="77777777" w:rsidR="00A67CF7" w:rsidRDefault="00A67CF7" w:rsidP="00A67CF7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40FCDF8D" w14:textId="77777777" w:rsidR="00A67CF7" w:rsidRDefault="00A67CF7" w:rsidP="00A67CF7">
      <w:pPr>
        <w:spacing w:after="0" w:line="240" w:lineRule="auto"/>
        <w:jc w:val="center"/>
        <w:rPr>
          <w:rStyle w:val="Hyperlink"/>
        </w:rPr>
      </w:pPr>
      <w:r w:rsidRPr="007531D4">
        <w:t xml:space="preserve">Available as </w:t>
      </w:r>
      <w:r>
        <w:t>an editable</w:t>
      </w:r>
      <w:r w:rsidRPr="007531D4">
        <w:t xml:space="preserve"> Word document on </w:t>
      </w:r>
      <w:hyperlink r:id="rId6" w:history="1">
        <w:r>
          <w:rPr>
            <w:rStyle w:val="Hyperlink"/>
          </w:rPr>
          <w:t>OSPI’s procurement website</w:t>
        </w:r>
      </w:hyperlink>
      <w:r w:rsidRPr="007531D4">
        <w:rPr>
          <w:rStyle w:val="Hyperlink"/>
        </w:rPr>
        <w:t>.</w:t>
      </w:r>
    </w:p>
    <w:p w14:paraId="4018EA5B" w14:textId="77777777" w:rsidR="00A67CF7" w:rsidRPr="003754C1" w:rsidRDefault="00A67CF7" w:rsidP="00A67C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A67CF7" w:rsidRPr="003754C1" w14:paraId="309F0E31" w14:textId="77777777" w:rsidTr="00CD28B7"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16E37F80" w14:textId="77777777" w:rsidR="00A67CF7" w:rsidRPr="003754C1" w:rsidRDefault="00A67CF7" w:rsidP="00CD28B7">
            <w:pPr>
              <w:spacing w:after="0" w:line="240" w:lineRule="auto"/>
              <w:jc w:val="center"/>
              <w:rPr>
                <w:b/>
                <w:bCs/>
              </w:rPr>
            </w:pPr>
            <w:r w:rsidRPr="003754C1">
              <w:rPr>
                <w:b/>
                <w:bCs/>
              </w:rPr>
              <w:t>CONSULTANT INFORMATION</w:t>
            </w:r>
          </w:p>
        </w:tc>
      </w:tr>
      <w:tr w:rsidR="00A67CF7" w:rsidRPr="003754C1" w14:paraId="6CE42D6C" w14:textId="77777777" w:rsidTr="00CD28B7">
        <w:trPr>
          <w:trHeight w:val="485"/>
        </w:trPr>
        <w:tc>
          <w:tcPr>
            <w:tcW w:w="1471" w:type="pct"/>
            <w:vAlign w:val="center"/>
          </w:tcPr>
          <w:p w14:paraId="60F04C95" w14:textId="77777777" w:rsidR="00A67CF7" w:rsidRPr="003754C1" w:rsidRDefault="00A67CF7" w:rsidP="00CD28B7">
            <w:pPr>
              <w:spacing w:after="0" w:line="240" w:lineRule="auto"/>
              <w:ind w:left="90"/>
              <w:rPr>
                <w:b/>
                <w:bCs/>
              </w:rPr>
            </w:pPr>
            <w:r w:rsidRPr="003754C1">
              <w:rPr>
                <w:b/>
                <w:bCs/>
              </w:rPr>
              <w:t xml:space="preserve">Name: </w:t>
            </w:r>
          </w:p>
        </w:tc>
        <w:tc>
          <w:tcPr>
            <w:tcW w:w="3529" w:type="pct"/>
            <w:vAlign w:val="center"/>
          </w:tcPr>
          <w:p w14:paraId="7DB6E7B6" w14:textId="5D3EE67A" w:rsidR="00A67CF7" w:rsidRPr="003754C1" w:rsidRDefault="00A67CF7" w:rsidP="00CD28B7">
            <w:pPr>
              <w:spacing w:after="0" w:line="240" w:lineRule="auto"/>
            </w:pPr>
            <w:r>
              <w:t xml:space="preserve"> </w:t>
            </w:r>
            <w:r w:rsidRPr="00A67CF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CF7">
              <w:rPr>
                <w:u w:val="single"/>
              </w:rPr>
              <w:instrText xml:space="preserve"> FORMTEXT </w:instrText>
            </w:r>
            <w:r w:rsidRPr="00A67CF7">
              <w:rPr>
                <w:u w:val="single"/>
              </w:rPr>
            </w:r>
            <w:r w:rsidRPr="00A67CF7">
              <w:rPr>
                <w:u w:val="single"/>
              </w:rPr>
              <w:fldChar w:fldCharType="separate"/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u w:val="single"/>
              </w:rPr>
              <w:fldChar w:fldCharType="end"/>
            </w:r>
          </w:p>
        </w:tc>
      </w:tr>
      <w:tr w:rsidR="00A67CF7" w:rsidRPr="003754C1" w14:paraId="729F8B8C" w14:textId="77777777" w:rsidTr="00A67CF7">
        <w:tc>
          <w:tcPr>
            <w:tcW w:w="1471" w:type="pct"/>
            <w:vAlign w:val="center"/>
          </w:tcPr>
          <w:p w14:paraId="08AF6F44" w14:textId="77777777" w:rsidR="00A67CF7" w:rsidRPr="003754C1" w:rsidRDefault="00A67CF7" w:rsidP="00CD28B7">
            <w:pPr>
              <w:spacing w:after="0" w:line="240" w:lineRule="auto"/>
              <w:ind w:left="90"/>
              <w:rPr>
                <w:b/>
                <w:bCs/>
              </w:rPr>
            </w:pPr>
            <w:r w:rsidRPr="003754C1">
              <w:rPr>
                <w:b/>
                <w:bCs/>
              </w:rPr>
              <w:t>Organization Name</w:t>
            </w:r>
            <w:r>
              <w:rPr>
                <w:b/>
                <w:bCs/>
              </w:rPr>
              <w:t>:</w:t>
            </w:r>
            <w:r w:rsidRPr="003754C1">
              <w:rPr>
                <w:b/>
                <w:bCs/>
              </w:rPr>
              <w:t xml:space="preserve"> </w:t>
            </w:r>
          </w:p>
          <w:p w14:paraId="4D4C2DE3" w14:textId="77777777" w:rsidR="00A67CF7" w:rsidRPr="003754C1" w:rsidRDefault="00A67CF7" w:rsidP="00CD28B7">
            <w:pPr>
              <w:spacing w:after="0" w:line="240" w:lineRule="auto"/>
              <w:ind w:left="90"/>
            </w:pPr>
            <w:r w:rsidRPr="003754C1">
              <w:t>(if applicable)</w:t>
            </w:r>
          </w:p>
        </w:tc>
        <w:tc>
          <w:tcPr>
            <w:tcW w:w="3529" w:type="pct"/>
            <w:vAlign w:val="center"/>
          </w:tcPr>
          <w:p w14:paraId="7E89416A" w14:textId="542BEBBD" w:rsidR="00A67CF7" w:rsidRPr="003754C1" w:rsidRDefault="00A67CF7" w:rsidP="00A67CF7">
            <w:pPr>
              <w:spacing w:after="0" w:line="240" w:lineRule="auto"/>
            </w:pPr>
            <w:r>
              <w:t xml:space="preserve"> </w:t>
            </w:r>
            <w:r w:rsidRPr="00A67CF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CF7">
              <w:rPr>
                <w:u w:val="single"/>
              </w:rPr>
              <w:instrText xml:space="preserve"> FORMTEXT </w:instrText>
            </w:r>
            <w:r w:rsidRPr="00A67CF7">
              <w:rPr>
                <w:u w:val="single"/>
              </w:rPr>
            </w:r>
            <w:r w:rsidRPr="00A67CF7">
              <w:rPr>
                <w:u w:val="single"/>
              </w:rPr>
              <w:fldChar w:fldCharType="separate"/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noProof/>
                <w:u w:val="single"/>
              </w:rPr>
              <w:t> </w:t>
            </w:r>
            <w:r w:rsidRPr="00A67CF7">
              <w:rPr>
                <w:u w:val="single"/>
              </w:rPr>
              <w:fldChar w:fldCharType="end"/>
            </w:r>
          </w:p>
        </w:tc>
      </w:tr>
    </w:tbl>
    <w:p w14:paraId="6DB9666E" w14:textId="77777777" w:rsidR="00A67CF7" w:rsidRPr="003754C1" w:rsidRDefault="00A67CF7" w:rsidP="00A67C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67CF7" w:rsidRPr="003866A3" w14:paraId="7175B407" w14:textId="77777777" w:rsidTr="00CD28B7">
        <w:tc>
          <w:tcPr>
            <w:tcW w:w="5000" w:type="pct"/>
            <w:shd w:val="clear" w:color="auto" w:fill="4472C4" w:themeFill="accent1"/>
            <w:vAlign w:val="center"/>
          </w:tcPr>
          <w:p w14:paraId="7C9B6B70" w14:textId="77777777" w:rsidR="00A67CF7" w:rsidRPr="003866A3" w:rsidRDefault="00A67CF7" w:rsidP="00CD2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QUALIFICATIONS (ALL POSITIONS)</w:t>
            </w:r>
          </w:p>
        </w:tc>
      </w:tr>
      <w:tr w:rsidR="00A67CF7" w:rsidRPr="003866A3" w14:paraId="39E39324" w14:textId="77777777" w:rsidTr="00CD28B7">
        <w:tc>
          <w:tcPr>
            <w:tcW w:w="5000" w:type="pct"/>
            <w:vAlign w:val="center"/>
          </w:tcPr>
          <w:p w14:paraId="4B8852A0" w14:textId="77777777" w:rsidR="00A67CF7" w:rsidRPr="003866A3" w:rsidRDefault="00A67CF7" w:rsidP="00CD28B7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7D6951F" w14:textId="77777777" w:rsidR="00A67CF7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0E23ADAB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 xml:space="preserve">Hold a current certificate from the National Board for Professional Teaching Standards.   </w:t>
            </w:r>
          </w:p>
          <w:p w14:paraId="09CA1FB6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>Understand and be able to articulate the connections between National Board and at least one of the three Washington Instructional Frameworks for TPEP.</w:t>
            </w:r>
          </w:p>
          <w:p w14:paraId="2A2F5180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>Current employment in a public Washington K-12 school or district in a non-administrative role.</w:t>
            </w:r>
          </w:p>
          <w:p w14:paraId="745660CE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 xml:space="preserve">Completion of OSPI Facilitator Training. If the individual has not completed training in the revised National Board assessment process, they must complete training in their first year as Regional Coordinator.   </w:t>
            </w:r>
          </w:p>
          <w:p w14:paraId="30CCBFB7" w14:textId="77777777" w:rsidR="00A67CF7" w:rsidRPr="003754C1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>Experience facilitating National Board candidates as part of an OSPI-approved support program in the newly revised assessment process.</w:t>
            </w:r>
          </w:p>
        </w:tc>
      </w:tr>
    </w:tbl>
    <w:p w14:paraId="6A90A6BD" w14:textId="77777777" w:rsidR="00A67CF7" w:rsidRDefault="00A67CF7" w:rsidP="00A67C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67CF7" w:rsidRPr="003866A3" w14:paraId="6A40DE2E" w14:textId="77777777" w:rsidTr="00CD28B7">
        <w:tc>
          <w:tcPr>
            <w:tcW w:w="5000" w:type="pct"/>
            <w:shd w:val="clear" w:color="auto" w:fill="4472C4" w:themeFill="accent1"/>
            <w:vAlign w:val="center"/>
          </w:tcPr>
          <w:p w14:paraId="4A59989F" w14:textId="77777777" w:rsidR="00A67CF7" w:rsidRPr="003866A3" w:rsidRDefault="00A67CF7" w:rsidP="00CD2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MINIMUM QUALIFICATIONS – REGIONAL COORDINATOR LEAD</w:t>
            </w:r>
          </w:p>
        </w:tc>
      </w:tr>
      <w:tr w:rsidR="00A67CF7" w:rsidRPr="003866A3" w14:paraId="2EB244FF" w14:textId="77777777" w:rsidTr="00CD28B7">
        <w:tc>
          <w:tcPr>
            <w:tcW w:w="5000" w:type="pct"/>
            <w:vAlign w:val="center"/>
          </w:tcPr>
          <w:p w14:paraId="5598836B" w14:textId="77777777" w:rsidR="00A67CF7" w:rsidRPr="003866A3" w:rsidRDefault="00A67CF7" w:rsidP="00CD28B7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6F6919C" w14:textId="77777777" w:rsidR="00A67CF7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Have previously served or currently serving as a Regional Coordinator for at least two (2) years.</w:t>
            </w:r>
          </w:p>
          <w:p w14:paraId="4C3D0389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Have previously served or currently serving as a Facilitator Trainer for at least one (1) year.</w:t>
            </w:r>
          </w:p>
          <w:p w14:paraId="5BBD6DE4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Leadership experience including National Board cohort facilitation, development of support provider agreement(s), or in another OSPI-contracted role.</w:t>
            </w:r>
          </w:p>
          <w:p w14:paraId="0D2DBCD7" w14:textId="77777777" w:rsidR="00A67CF7" w:rsidRPr="003754C1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Understanding of and ability to collaborate with the Washington State National Board Network Partners and the Statewide National Board support structure.</w:t>
            </w:r>
          </w:p>
        </w:tc>
      </w:tr>
    </w:tbl>
    <w:p w14:paraId="080DA9A8" w14:textId="77777777" w:rsidR="00A67CF7" w:rsidRDefault="00A67CF7" w:rsidP="00A67CF7">
      <w:pPr>
        <w:spacing w:after="0" w:line="240" w:lineRule="auto"/>
      </w:pPr>
    </w:p>
    <w:p w14:paraId="0F323C4B" w14:textId="77777777" w:rsidR="00A67CF7" w:rsidRDefault="00A67CF7" w:rsidP="00A67CF7">
      <w:r>
        <w:br w:type="page"/>
      </w:r>
    </w:p>
    <w:p w14:paraId="153FCDCF" w14:textId="77777777" w:rsidR="00A67CF7" w:rsidRDefault="00A67CF7" w:rsidP="00A67C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67CF7" w:rsidRPr="003866A3" w14:paraId="34F19E33" w14:textId="77777777" w:rsidTr="00CD28B7">
        <w:tc>
          <w:tcPr>
            <w:tcW w:w="5000" w:type="pct"/>
            <w:shd w:val="clear" w:color="auto" w:fill="4472C4" w:themeFill="accent1"/>
            <w:vAlign w:val="center"/>
          </w:tcPr>
          <w:p w14:paraId="4BC73964" w14:textId="77777777" w:rsidR="00A67CF7" w:rsidRPr="003866A3" w:rsidRDefault="00A67CF7" w:rsidP="00CD2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MINIMUM QUALIFICATIONS – REGIONAL COORDINATOR FOR NATIVE STUDENT POPULATIONS</w:t>
            </w:r>
          </w:p>
        </w:tc>
      </w:tr>
      <w:tr w:rsidR="00A67CF7" w:rsidRPr="003866A3" w14:paraId="2DC06F67" w14:textId="77777777" w:rsidTr="00CD28B7">
        <w:tc>
          <w:tcPr>
            <w:tcW w:w="5000" w:type="pct"/>
            <w:vAlign w:val="center"/>
          </w:tcPr>
          <w:p w14:paraId="344EE172" w14:textId="77777777" w:rsidR="00A67CF7" w:rsidRPr="003866A3" w:rsidRDefault="00A67CF7" w:rsidP="00CD28B7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12BA0DD" w14:textId="77777777" w:rsidR="00A67CF7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Experience facilitating National Board candidates in Tribal Compact Schools or school districts serving high populations of Native American students.</w:t>
            </w:r>
          </w:p>
          <w:p w14:paraId="11C71EF2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Experience working with the NBPTS-BIE grant initiative for National Board candidates employed in BIE schools.</w:t>
            </w:r>
            <w:r w:rsidRPr="004D5CD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14:paraId="1EFAE988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Knowledge of Washington’s State Tribal Education Compact and the seven (7) Tribal Compact Schools based in Washington state.</w:t>
            </w:r>
          </w:p>
          <w:p w14:paraId="1ADDC20D" w14:textId="77777777" w:rsidR="00A67CF7" w:rsidRPr="004D5CDF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Understanding of Native American community needs and the connection between tribal administration and school decisions.</w:t>
            </w:r>
          </w:p>
          <w:p w14:paraId="486A36AD" w14:textId="77777777" w:rsidR="00A67CF7" w:rsidRPr="003754C1" w:rsidRDefault="00A67CF7" w:rsidP="00CD28B7">
            <w:pPr>
              <w:pStyle w:val="Default"/>
              <w:ind w:left="450" w:right="43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03E5">
              <w:rPr>
                <w:rFonts w:ascii="Segoe UI" w:hAnsi="Segoe UI" w:cs="Segoe UI"/>
                <w:sz w:val="22"/>
                <w:szCs w:val="22"/>
              </w:rPr>
              <w:t>Ability to communicate and establish relationships with OSPI’s Office of Native Education, the Bureau of Indian Education, and tribal administrators.</w:t>
            </w:r>
          </w:p>
        </w:tc>
      </w:tr>
    </w:tbl>
    <w:p w14:paraId="4A7E931E" w14:textId="77777777" w:rsidR="00A67CF7" w:rsidRDefault="00A67CF7" w:rsidP="00A67CF7">
      <w:pPr>
        <w:spacing w:after="0" w:line="240" w:lineRule="auto"/>
      </w:pPr>
    </w:p>
    <w:p w14:paraId="74DEB16C" w14:textId="77777777" w:rsidR="00A67CF7" w:rsidRPr="005F7EAA" w:rsidRDefault="00A67CF7" w:rsidP="00A67CF7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both"/>
      </w:pPr>
      <w:r w:rsidRPr="005F7EAA">
        <w:t xml:space="preserve">Consultants who do not meet </w:t>
      </w:r>
      <w:r>
        <w:t>the</w:t>
      </w:r>
      <w:r w:rsidRPr="005F7EAA">
        <w:t xml:space="preserve"> minimum qualifications</w:t>
      </w:r>
      <w:r>
        <w:t xml:space="preserve"> noted above</w:t>
      </w:r>
      <w:r w:rsidRPr="005F7EAA">
        <w:t xml:space="preserve"> will be rejected as non-responsive and will not receive further consideration.  Any proposal that is rejected as non-responsive will not be evaluated or scored.</w:t>
      </w:r>
    </w:p>
    <w:p w14:paraId="1E498009" w14:textId="77777777" w:rsidR="00A67CF7" w:rsidRDefault="00A67CF7" w:rsidP="00A67CF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67CF7" w:rsidRPr="003866A3" w14:paraId="132CAB70" w14:textId="77777777" w:rsidTr="00CD28B7">
        <w:tc>
          <w:tcPr>
            <w:tcW w:w="5000" w:type="pct"/>
            <w:shd w:val="clear" w:color="auto" w:fill="4472C4" w:themeFill="accent1"/>
            <w:vAlign w:val="center"/>
          </w:tcPr>
          <w:p w14:paraId="04C1A03B" w14:textId="77777777" w:rsidR="00A67CF7" w:rsidRPr="003866A3" w:rsidRDefault="00A67CF7" w:rsidP="00CD2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DESIRED QUALIFICATIONS</w:t>
            </w:r>
          </w:p>
        </w:tc>
      </w:tr>
      <w:tr w:rsidR="00A67CF7" w:rsidRPr="003866A3" w14:paraId="03CF491F" w14:textId="77777777" w:rsidTr="00CD28B7">
        <w:tc>
          <w:tcPr>
            <w:tcW w:w="5000" w:type="pct"/>
            <w:vAlign w:val="center"/>
          </w:tcPr>
          <w:p w14:paraId="33B99D6A" w14:textId="77777777" w:rsidR="00A67CF7" w:rsidRPr="003866A3" w:rsidRDefault="00A67CF7" w:rsidP="00CD28B7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2D8A80C" w14:textId="77777777" w:rsidR="00A67CF7" w:rsidRPr="004A451B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Social media management and online learning platform experience.</w:t>
            </w:r>
          </w:p>
          <w:p w14:paraId="7CB3CB91" w14:textId="77777777" w:rsidR="00A67CF7" w:rsidRPr="004A451B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Strong oral and written communication skills, as well as presentation skills.</w:t>
            </w:r>
          </w:p>
          <w:p w14:paraId="18957995" w14:textId="77777777" w:rsidR="00A67CF7" w:rsidRPr="004A451B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Organizational and time management skills, including initiating and following through with the completion of projects.</w:t>
            </w:r>
          </w:p>
          <w:p w14:paraId="3965FF01" w14:textId="77777777" w:rsidR="00A67CF7" w:rsidRPr="004A451B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Commitment to continuous improvement.</w:t>
            </w:r>
          </w:p>
          <w:p w14:paraId="18F493D8" w14:textId="77777777" w:rsidR="00A67CF7" w:rsidRPr="004A451B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Diverse experience working with adult learners.</w:t>
            </w:r>
          </w:p>
          <w:p w14:paraId="79D88E12" w14:textId="77777777" w:rsidR="00A67CF7" w:rsidRPr="003866A3" w:rsidRDefault="00A67CF7" w:rsidP="00CD28B7">
            <w:pPr>
              <w:spacing w:after="0" w:line="240" w:lineRule="auto"/>
              <w:ind w:right="43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3866A3">
              <w:t xml:space="preserve"> </w:t>
            </w:r>
            <w:r w:rsidRPr="004A451B">
              <w:t>Thorough knowledge of requirements for the revised National Board assessment process and the resources available to candidates, facilitators, and support providers.</w:t>
            </w:r>
          </w:p>
        </w:tc>
      </w:tr>
    </w:tbl>
    <w:p w14:paraId="4234D20D" w14:textId="77777777" w:rsidR="00A67CF7" w:rsidRPr="003754C1" w:rsidRDefault="00A67CF7" w:rsidP="00A67CF7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7F6B0181" w14:textId="77777777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b/>
          <w:i/>
          <w:iCs/>
        </w:rPr>
      </w:pPr>
      <w:r w:rsidRPr="003754C1">
        <w:rPr>
          <w:b/>
          <w:i/>
          <w:iCs/>
        </w:rPr>
        <w:t>I certify under penalty of perjury of the laws of the State of Washington that the foregoing is true and correct.</w:t>
      </w:r>
    </w:p>
    <w:p w14:paraId="4725A853" w14:textId="77777777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</w:p>
    <w:p w14:paraId="0AB758BD" w14:textId="39CE4564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bookmarkEnd w:id="0"/>
      <w:r w:rsidRPr="003754C1">
        <w:t>___________________________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r w:rsidRPr="003754C1">
        <w:t>__________________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r w:rsidRPr="003754C1">
        <w:t>____________________________</w:t>
      </w:r>
    </w:p>
    <w:p w14:paraId="36D4034F" w14:textId="04E1B6F7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Signature of Bidder</w:t>
      </w:r>
      <w:r w:rsidRPr="003754C1">
        <w:tab/>
      </w:r>
      <w:r w:rsidRPr="003754C1">
        <w:tab/>
        <w:t>Date</w:t>
      </w:r>
      <w:r w:rsidRPr="003754C1">
        <w:tab/>
      </w:r>
      <w:r w:rsidRPr="003754C1">
        <w:tab/>
      </w:r>
      <w:r w:rsidRPr="003754C1">
        <w:tab/>
        <w:t>Place Signed (City, State)</w:t>
      </w:r>
    </w:p>
    <w:p w14:paraId="7E8FAD76" w14:textId="77777777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</w:p>
    <w:p w14:paraId="68FE77CF" w14:textId="503ADDE7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r w:rsidRPr="003754C1">
        <w:t>___________________________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r w:rsidRPr="003754C1">
        <w:t>__________________</w:t>
      </w:r>
      <w:r w:rsidRPr="00A67CF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CF7">
        <w:rPr>
          <w:u w:val="single"/>
        </w:rPr>
        <w:instrText xml:space="preserve"> FORMTEXT </w:instrText>
      </w:r>
      <w:r w:rsidRPr="00A67CF7">
        <w:rPr>
          <w:u w:val="single"/>
        </w:rPr>
      </w:r>
      <w:r w:rsidRPr="00A67CF7">
        <w:rPr>
          <w:u w:val="single"/>
        </w:rPr>
        <w:fldChar w:fldCharType="separate"/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noProof/>
          <w:u w:val="single"/>
        </w:rPr>
        <w:t> </w:t>
      </w:r>
      <w:r w:rsidRPr="00A67CF7">
        <w:rPr>
          <w:u w:val="single"/>
        </w:rPr>
        <w:fldChar w:fldCharType="end"/>
      </w:r>
      <w:r w:rsidRPr="003754C1">
        <w:t>____________________________</w:t>
      </w:r>
    </w:p>
    <w:p w14:paraId="0547286E" w14:textId="752F5831" w:rsidR="00A67CF7" w:rsidRPr="003754C1" w:rsidRDefault="00A67CF7" w:rsidP="00A67CF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Print Name</w:t>
      </w:r>
      <w:r w:rsidRPr="003754C1">
        <w:tab/>
      </w:r>
      <w:r w:rsidRPr="003754C1">
        <w:tab/>
      </w:r>
      <w:r w:rsidRPr="003754C1">
        <w:tab/>
        <w:t>Title</w:t>
      </w:r>
      <w:r w:rsidRPr="003754C1">
        <w:tab/>
      </w:r>
      <w:r w:rsidRPr="003754C1">
        <w:tab/>
      </w:r>
      <w:r w:rsidRPr="003754C1">
        <w:tab/>
        <w:t>Organization Name</w:t>
      </w:r>
    </w:p>
    <w:p w14:paraId="15E6AA7A" w14:textId="77777777" w:rsidR="00A67CF7" w:rsidRDefault="00A67CF7" w:rsidP="00A67CF7">
      <w:pPr>
        <w:rPr>
          <w:b/>
        </w:rPr>
      </w:pPr>
    </w:p>
    <w:p w14:paraId="7F0213C6" w14:textId="77777777" w:rsidR="00E67597" w:rsidRDefault="00E67597"/>
    <w:sectPr w:rsidR="00E675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7F54" w14:textId="77777777" w:rsidR="00A67CF7" w:rsidRDefault="00A67CF7" w:rsidP="00A67CF7">
      <w:pPr>
        <w:spacing w:after="0" w:line="240" w:lineRule="auto"/>
      </w:pPr>
      <w:r>
        <w:separator/>
      </w:r>
    </w:p>
  </w:endnote>
  <w:endnote w:type="continuationSeparator" w:id="0">
    <w:p w14:paraId="1BEAC7BC" w14:textId="77777777" w:rsidR="00A67CF7" w:rsidRDefault="00A67CF7" w:rsidP="00A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9E93" w14:textId="24311DD9" w:rsidR="00A67CF7" w:rsidRPr="00A67CF7" w:rsidRDefault="00A67CF7">
    <w:pPr>
      <w:pStyle w:val="Footer"/>
      <w:rPr>
        <w:bCs/>
        <w:sz w:val="20"/>
        <w:szCs w:val="20"/>
      </w:rPr>
    </w:pPr>
    <w:r>
      <w:rPr>
        <w:sz w:val="20"/>
        <w:szCs w:val="20"/>
      </w:rPr>
      <w:t>RFQ</w:t>
    </w:r>
    <w:r w:rsidRPr="00C959B0">
      <w:rPr>
        <w:sz w:val="20"/>
        <w:szCs w:val="20"/>
      </w:rPr>
      <w:t xml:space="preserve"> No. </w:t>
    </w:r>
    <w:r>
      <w:rPr>
        <w:sz w:val="20"/>
        <w:szCs w:val="20"/>
      </w:rPr>
      <w:t>2021-12</w:t>
    </w:r>
    <w:r>
      <w:rPr>
        <w:sz w:val="20"/>
        <w:szCs w:val="20"/>
      </w:rPr>
      <w:t xml:space="preserve"> | Qualification Affirmations</w:t>
    </w:r>
    <w:r w:rsidRPr="00C959B0">
      <w:rPr>
        <w:sz w:val="20"/>
        <w:szCs w:val="20"/>
      </w:rPr>
      <w:tab/>
    </w:r>
    <w:r w:rsidRPr="00C959B0">
      <w:rPr>
        <w:sz w:val="20"/>
        <w:szCs w:val="20"/>
      </w:rPr>
      <w:tab/>
      <w:t xml:space="preserve">Page </w:t>
    </w:r>
    <w:r w:rsidRPr="00C959B0">
      <w:rPr>
        <w:bCs/>
        <w:sz w:val="20"/>
        <w:szCs w:val="20"/>
      </w:rPr>
      <w:fldChar w:fldCharType="begin"/>
    </w:r>
    <w:r w:rsidRPr="00C959B0">
      <w:rPr>
        <w:bCs/>
        <w:sz w:val="20"/>
        <w:szCs w:val="20"/>
      </w:rPr>
      <w:instrText xml:space="preserve"> PAGE </w:instrText>
    </w:r>
    <w:r w:rsidRPr="00C959B0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29</w:t>
    </w:r>
    <w:r w:rsidRPr="00C959B0">
      <w:rPr>
        <w:bCs/>
        <w:sz w:val="20"/>
        <w:szCs w:val="20"/>
      </w:rPr>
      <w:fldChar w:fldCharType="end"/>
    </w:r>
    <w:r w:rsidRPr="00C959B0">
      <w:rPr>
        <w:sz w:val="20"/>
        <w:szCs w:val="20"/>
      </w:rPr>
      <w:t xml:space="preserve"> of </w:t>
    </w:r>
    <w:r w:rsidRPr="00C959B0">
      <w:rPr>
        <w:bCs/>
        <w:sz w:val="20"/>
        <w:szCs w:val="20"/>
      </w:rPr>
      <w:fldChar w:fldCharType="begin"/>
    </w:r>
    <w:r w:rsidRPr="00C959B0">
      <w:rPr>
        <w:bCs/>
        <w:sz w:val="20"/>
        <w:szCs w:val="20"/>
      </w:rPr>
      <w:instrText xml:space="preserve"> NUMPAGES  </w:instrText>
    </w:r>
    <w:r w:rsidRPr="00C959B0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49</w:t>
    </w:r>
    <w:r w:rsidRPr="00C959B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5296" w14:textId="77777777" w:rsidR="00A67CF7" w:rsidRDefault="00A67CF7" w:rsidP="00A67CF7">
      <w:pPr>
        <w:spacing w:after="0" w:line="240" w:lineRule="auto"/>
      </w:pPr>
      <w:r>
        <w:separator/>
      </w:r>
    </w:p>
  </w:footnote>
  <w:footnote w:type="continuationSeparator" w:id="0">
    <w:p w14:paraId="5A31911F" w14:textId="77777777" w:rsidR="00A67CF7" w:rsidRDefault="00A67CF7" w:rsidP="00A6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F7"/>
    <w:rsid w:val="00A67CF7"/>
    <w:rsid w:val="00E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D2A7"/>
  <w15:chartTrackingRefBased/>
  <w15:docId w15:val="{8EAD0A45-7EA7-4CA8-B64B-68A29B7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F7"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7"/>
    <w:pPr>
      <w:ind w:left="720"/>
      <w:contextualSpacing/>
    </w:pPr>
  </w:style>
  <w:style w:type="character" w:styleId="Hyperlink">
    <w:name w:val="Hyperlink"/>
    <w:uiPriority w:val="99"/>
    <w:rsid w:val="00A67CF7"/>
    <w:rPr>
      <w:color w:val="0000FF"/>
      <w:u w:val="single"/>
    </w:rPr>
  </w:style>
  <w:style w:type="paragraph" w:customStyle="1" w:styleId="Default">
    <w:name w:val="Default"/>
    <w:rsid w:val="00A67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F7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A6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.wa.us/about-ospi/contracting-ospi/competitive-procure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Moore</dc:creator>
  <cp:keywords/>
  <dc:description/>
  <cp:lastModifiedBy>Kyla Moore</cp:lastModifiedBy>
  <cp:revision>1</cp:revision>
  <dcterms:created xsi:type="dcterms:W3CDTF">2021-03-22T22:50:00Z</dcterms:created>
  <dcterms:modified xsi:type="dcterms:W3CDTF">2021-03-22T22:53:00Z</dcterms:modified>
</cp:coreProperties>
</file>