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Name: </w:t>
            </w:r>
          </w:p>
        </w:tc>
        <w:tc>
          <w:tcPr>
            <w:tcW w:w="3529" w:type="pct"/>
            <w:vAlign w:val="center"/>
          </w:tcPr>
          <w:p w14:paraId="17C46CC2" w14:textId="29B1E128" w:rsidR="00F970F2" w:rsidRPr="00F970F2" w:rsidRDefault="00C5349D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F970F2" w:rsidRPr="00F970F2" w14:paraId="5C4E275E" w14:textId="77777777" w:rsidTr="00C5349D">
        <w:tc>
          <w:tcPr>
            <w:tcW w:w="1471" w:type="pct"/>
            <w:vAlign w:val="center"/>
          </w:tcPr>
          <w:p w14:paraId="6CEA06D0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Organization Name: </w:t>
            </w:r>
          </w:p>
          <w:p w14:paraId="69143BC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 w:val="0"/>
                <w:bCs/>
              </w:rPr>
              <w:t>(if applicable)</w:t>
            </w:r>
          </w:p>
        </w:tc>
        <w:tc>
          <w:tcPr>
            <w:tcW w:w="3529" w:type="pct"/>
            <w:vAlign w:val="center"/>
          </w:tcPr>
          <w:p w14:paraId="4846B9AE" w14:textId="10D0041E" w:rsidR="00F970F2" w:rsidRPr="00F970F2" w:rsidRDefault="00C5349D" w:rsidP="00C534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723862"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F6CB261" w14:textId="77777777" w:rsidR="00C5349D" w:rsidRDefault="00C5349D" w:rsidP="00C5349D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5803DC99" w14:textId="77777777" w:rsidR="00C5349D" w:rsidRPr="00C5349D" w:rsidRDefault="00C5349D" w:rsidP="00C5349D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Non-profit organization (required by ESHB 1109, Section 522 (14))</w:t>
            </w:r>
          </w:p>
          <w:p w14:paraId="2732BD9D" w14:textId="421E6AC0" w:rsidR="00C5349D" w:rsidRPr="00C5349D" w:rsidRDefault="00C5349D" w:rsidP="00C5349D">
            <w:pPr>
              <w:pStyle w:val="Default"/>
              <w:ind w:left="450" w:hanging="360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5349D">
              <w:rPr>
                <w:rFonts w:ascii="Segoe UI" w:hAnsi="Segoe UI" w:cs="Segoe UI"/>
                <w:sz w:val="22"/>
                <w:szCs w:val="22"/>
              </w:rPr>
              <w:t>Staff experienced in STEM (science, technology, engineering, and math) instructional strategies and assessment.</w:t>
            </w:r>
          </w:p>
          <w:p w14:paraId="1331E24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723862"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bookmarkStart w:id="2" w:name="_GoBack"/>
          <w:p w14:paraId="66B4A309" w14:textId="77777777" w:rsidR="00C5349D" w:rsidRPr="00C5349D" w:rsidRDefault="00C5349D" w:rsidP="00C5349D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Experience providing K-12 enrichment programs.</w:t>
            </w:r>
          </w:p>
          <w:p w14:paraId="3ADF82D6" w14:textId="77777777" w:rsidR="00C5349D" w:rsidRPr="00C5349D" w:rsidRDefault="00C5349D" w:rsidP="00C5349D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Experience in STEM (science, technology, engineering, and math) instructional strategies and assessment.</w:t>
            </w:r>
          </w:p>
          <w:p w14:paraId="2BAB1B2B" w14:textId="77777777" w:rsidR="00C5349D" w:rsidRPr="00C5349D" w:rsidRDefault="00C5349D" w:rsidP="00C5349D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Experience working with students and families from diverse communities.</w:t>
            </w:r>
          </w:p>
          <w:p w14:paraId="5E3E08C7" w14:textId="77777777" w:rsidR="00C5349D" w:rsidRPr="00C5349D" w:rsidRDefault="00C5349D" w:rsidP="00C5349D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Ability to differentiate education to different learning styles and ages.</w:t>
            </w:r>
          </w:p>
          <w:p w14:paraId="0CE39110" w14:textId="77777777" w:rsidR="00C5349D" w:rsidRPr="00C5349D" w:rsidRDefault="00C5349D" w:rsidP="00C5349D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9D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C5349D">
              <w:rPr>
                <w:rFonts w:ascii="Segoe UI" w:hAnsi="Segoe UI" w:cs="Segoe UI"/>
                <w:sz w:val="22"/>
                <w:szCs w:val="22"/>
              </w:rPr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5349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5349D">
              <w:rPr>
                <w:rFonts w:ascii="Segoe UI" w:hAnsi="Segoe UI" w:cs="Segoe UI"/>
                <w:sz w:val="22"/>
                <w:szCs w:val="22"/>
              </w:rPr>
              <w:t xml:space="preserve"> Experience working with surrounding schools and districts.</w:t>
            </w:r>
          </w:p>
          <w:p w14:paraId="41090A24" w14:textId="74F7EFBA" w:rsidR="00F970F2" w:rsidRPr="00F970F2" w:rsidRDefault="00F970F2" w:rsidP="00F970F2">
            <w:pPr>
              <w:ind w:left="9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3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816A62" w14:textId="25933931" w:rsidR="001F5716" w:rsidRPr="00F970F2" w:rsidRDefault="00F970F2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O+wHWdh48EY2yj5k2BKTfKrU+vpzFPchrQmmFoTl6TFEMf+XBBzeB4ginHIMnxg7kix8udhmfjY+916d/YbQ==" w:salt="W32pzuBmzWdPAVh59Mh/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C5349D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B84C-CDB5-4B00-868C-2FCEE64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6</cp:revision>
  <dcterms:created xsi:type="dcterms:W3CDTF">2019-10-22T17:37:00Z</dcterms:created>
  <dcterms:modified xsi:type="dcterms:W3CDTF">2020-10-13T15:34:00Z</dcterms:modified>
</cp:coreProperties>
</file>