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DCB52" w14:textId="6C53FFD3" w:rsidR="00EB5F8A" w:rsidRPr="003F6AC1" w:rsidRDefault="00EB5F8A" w:rsidP="00EB5F8A">
      <w:pPr>
        <w:spacing w:line="276" w:lineRule="auto"/>
        <w:rPr>
          <w:rFonts w:ascii="Segoe UI" w:hAnsi="Segoe UI" w:cs="Segoe UI"/>
          <w:sz w:val="22"/>
          <w:szCs w:val="22"/>
        </w:rPr>
      </w:pPr>
    </w:p>
    <w:p w14:paraId="443DCB53" w14:textId="107F5F4C" w:rsidR="00EB5F8A" w:rsidRPr="007946A7" w:rsidRDefault="00EB5F8A" w:rsidP="6CAC021B">
      <w:pPr>
        <w:spacing w:line="276" w:lineRule="auto"/>
        <w:rPr>
          <w:rFonts w:ascii="Segoe UI" w:eastAsia="Segoe UI" w:hAnsi="Segoe UI" w:cs="Segoe UI"/>
          <w:sz w:val="22"/>
          <w:szCs w:val="22"/>
        </w:rPr>
      </w:pPr>
      <w:r w:rsidRPr="00854DBF">
        <w:rPr>
          <w:rFonts w:ascii="Segoe UI" w:hAnsi="Segoe UI" w:cs="Segoe UI"/>
          <w:sz w:val="22"/>
        </w:rPr>
        <w:t>尊敬的家人</w:t>
      </w:r>
      <w:r w:rsidRPr="00854DBF">
        <w:rPr>
          <w:rFonts w:ascii="Segoe UI" w:hAnsi="Segoe UI" w:cs="Segoe UI"/>
          <w:sz w:val="22"/>
        </w:rPr>
        <w:t>/</w:t>
      </w:r>
      <w:r w:rsidRPr="00854DBF">
        <w:rPr>
          <w:rFonts w:ascii="Segoe UI" w:hAnsi="Segoe UI" w:cs="Segoe UI"/>
          <w:sz w:val="22"/>
        </w:rPr>
        <w:t>监护人</w:t>
      </w:r>
      <w:sdt>
        <w:sdtPr>
          <w:rPr>
            <w:rFonts w:ascii="Segoe UI" w:eastAsia="Segoe UI" w:hAnsi="Segoe UI" w:cs="Segoe UI"/>
            <w:sz w:val="22"/>
            <w:szCs w:val="22"/>
          </w:rPr>
          <w:alias w:val="or enter names here"/>
          <w:tag w:val="or enter names here"/>
          <w:id w:val="415603707"/>
          <w:placeholder>
            <w:docPart w:val="3EC37525CDCF40A3AF8B9C4FF2400A78"/>
          </w:placeholder>
          <w:showingPlcHdr/>
          <w:text/>
        </w:sdtPr>
        <w:sdtEndPr/>
        <w:sdtContent>
          <w:r w:rsidR="007946A7" w:rsidRPr="00984385">
            <w:rPr>
              <w:rStyle w:val="PlaceholderText"/>
              <w:rFonts w:ascii="Segoe UI" w:eastAsia="Segoe UI" w:hAnsi="Segoe UI" w:cs="Segoe UI"/>
              <w:color w:val="auto"/>
              <w:sz w:val="22"/>
              <w:szCs w:val="22"/>
              <w:highlight w:val="yellow"/>
            </w:rPr>
            <w:t>Click or tap here to enter text.</w:t>
          </w:r>
        </w:sdtContent>
      </w:sdt>
      <w:r w:rsidR="003F6AC1" w:rsidRPr="00854DBF">
        <w:rPr>
          <w:rFonts w:ascii="Segoe UI" w:hAnsi="Segoe UI" w:cs="Segoe UI"/>
          <w:sz w:val="22"/>
        </w:rPr>
        <w:t>：</w:t>
      </w:r>
    </w:p>
    <w:p w14:paraId="443DCB59" w14:textId="77411A2B" w:rsidR="00E102AF" w:rsidRPr="00854DBF" w:rsidRDefault="00E102AF" w:rsidP="6CAC021B">
      <w:pPr>
        <w:spacing w:before="120" w:line="276" w:lineRule="auto"/>
        <w:rPr>
          <w:rFonts w:ascii="Segoe UI" w:hAnsi="Segoe UI" w:cs="Segoe UI"/>
          <w:sz w:val="22"/>
          <w:szCs w:val="22"/>
        </w:rPr>
      </w:pPr>
      <w:r w:rsidRPr="00854DBF">
        <w:rPr>
          <w:rFonts w:ascii="Segoe UI" w:hAnsi="Segoe UI" w:cs="Segoe UI"/>
          <w:sz w:val="22"/>
        </w:rPr>
        <w:t>今年春季，</w:t>
      </w:r>
      <w:r w:rsidRPr="00854DBF">
        <w:rPr>
          <w:rFonts w:ascii="Segoe UI" w:hAnsi="Segoe UI" w:cs="Segoe UI"/>
          <w:sz w:val="22"/>
        </w:rPr>
        <w:t>3-8</w:t>
      </w:r>
      <w:r w:rsidRPr="00854DBF">
        <w:rPr>
          <w:rFonts w:ascii="Segoe UI" w:hAnsi="Segoe UI" w:cs="Segoe UI"/>
          <w:sz w:val="22"/>
        </w:rPr>
        <w:t>年级和</w:t>
      </w:r>
      <w:r w:rsidRPr="00854DBF">
        <w:rPr>
          <w:rFonts w:ascii="Segoe UI" w:hAnsi="Segoe UI" w:cs="Segoe UI"/>
          <w:sz w:val="22"/>
        </w:rPr>
        <w:t>10</w:t>
      </w:r>
      <w:r w:rsidRPr="00854DBF">
        <w:rPr>
          <w:rFonts w:ascii="Segoe UI" w:hAnsi="Segoe UI" w:cs="Segoe UI"/>
          <w:sz w:val="22"/>
        </w:rPr>
        <w:t>年级学生将参加</w:t>
      </w:r>
      <w:r w:rsidRPr="00854DBF">
        <w:rPr>
          <w:rFonts w:ascii="Segoe UI" w:hAnsi="Segoe UI" w:cs="Segoe UI"/>
          <w:sz w:val="22"/>
        </w:rPr>
        <w:t>“</w:t>
      </w:r>
      <w:r w:rsidRPr="00854DBF">
        <w:rPr>
          <w:rFonts w:ascii="Segoe UI" w:hAnsi="Segoe UI" w:cs="Segoe UI"/>
          <w:sz w:val="22"/>
        </w:rPr>
        <w:t>智慧平衡评估</w:t>
      </w:r>
      <w:r w:rsidRPr="00854DBF">
        <w:rPr>
          <w:rFonts w:ascii="Segoe UI" w:hAnsi="Segoe UI" w:cs="Segoe UI"/>
          <w:sz w:val="22"/>
        </w:rPr>
        <w:t xml:space="preserve">”(Smarter Balanced) </w:t>
      </w:r>
      <w:r w:rsidRPr="00854DBF">
        <w:rPr>
          <w:rFonts w:ascii="Segoe UI" w:hAnsi="Segoe UI" w:cs="Segoe UI"/>
          <w:sz w:val="22"/>
        </w:rPr>
        <w:t>或华盛顿教学与衡量方法</w:t>
      </w:r>
      <w:r w:rsidRPr="00854DBF">
        <w:rPr>
          <w:rFonts w:ascii="Segoe UI" w:hAnsi="Segoe UI" w:cs="Segoe UI"/>
          <w:sz w:val="22"/>
        </w:rPr>
        <w:t xml:space="preserve"> (Washington Access to Instruction and Measurement, WA-AIM) </w:t>
      </w:r>
      <w:r w:rsidRPr="00854DBF">
        <w:rPr>
          <w:rFonts w:ascii="Segoe UI" w:hAnsi="Segoe UI" w:cs="Segoe UI"/>
          <w:sz w:val="22"/>
        </w:rPr>
        <w:t>的数学和英语语言艺术测验。</w:t>
      </w:r>
      <w:r w:rsidRPr="00854DBF">
        <w:rPr>
          <w:rFonts w:ascii="Segoe UI" w:hAnsi="Segoe UI" w:cs="Segoe UI"/>
          <w:sz w:val="22"/>
        </w:rPr>
        <w:t>5</w:t>
      </w:r>
      <w:r w:rsidRPr="00854DBF">
        <w:rPr>
          <w:rFonts w:ascii="Segoe UI" w:hAnsi="Segoe UI" w:cs="Segoe UI"/>
          <w:sz w:val="22"/>
        </w:rPr>
        <w:t>年级、</w:t>
      </w:r>
      <w:r w:rsidRPr="00854DBF">
        <w:rPr>
          <w:rFonts w:ascii="Segoe UI" w:hAnsi="Segoe UI" w:cs="Segoe UI"/>
          <w:sz w:val="22"/>
        </w:rPr>
        <w:t>8</w:t>
      </w:r>
      <w:r w:rsidRPr="00854DBF">
        <w:rPr>
          <w:rFonts w:ascii="Segoe UI" w:hAnsi="Segoe UI" w:cs="Segoe UI"/>
          <w:sz w:val="22"/>
        </w:rPr>
        <w:t>年级和</w:t>
      </w:r>
      <w:r w:rsidRPr="00854DBF">
        <w:rPr>
          <w:rFonts w:ascii="Segoe UI" w:hAnsi="Segoe UI" w:cs="Segoe UI"/>
          <w:sz w:val="22"/>
        </w:rPr>
        <w:t>11</w:t>
      </w:r>
      <w:r w:rsidRPr="00854DBF">
        <w:rPr>
          <w:rFonts w:ascii="Segoe UI" w:hAnsi="Segoe UI" w:cs="Segoe UI"/>
          <w:sz w:val="22"/>
        </w:rPr>
        <w:t>年级学生还将参加华盛顿科学综合评估</w:t>
      </w:r>
      <w:r w:rsidRPr="00854DBF">
        <w:rPr>
          <w:rFonts w:ascii="Segoe UI" w:hAnsi="Segoe UI" w:cs="Segoe UI"/>
          <w:sz w:val="22"/>
        </w:rPr>
        <w:t xml:space="preserve"> (Washington Comprehensive Assessment of Science, WCAS) </w:t>
      </w:r>
      <w:r w:rsidRPr="00854DBF">
        <w:rPr>
          <w:rFonts w:ascii="Segoe UI" w:hAnsi="Segoe UI" w:cs="Segoe UI"/>
          <w:sz w:val="22"/>
        </w:rPr>
        <w:t>或</w:t>
      </w:r>
      <w:r w:rsidRPr="00854DBF">
        <w:rPr>
          <w:rFonts w:ascii="Segoe UI" w:hAnsi="Segoe UI" w:cs="Segoe UI"/>
          <w:sz w:val="22"/>
        </w:rPr>
        <w:t>WA-AIM</w:t>
      </w:r>
      <w:r w:rsidRPr="00854DBF">
        <w:rPr>
          <w:rFonts w:ascii="Segoe UI" w:hAnsi="Segoe UI" w:cs="Segoe UI"/>
          <w:sz w:val="22"/>
        </w:rPr>
        <w:t>科学测验。</w:t>
      </w:r>
    </w:p>
    <w:p w14:paraId="3D076FF9" w14:textId="1795D5D1" w:rsidR="0064100F" w:rsidRPr="00854DBF" w:rsidRDefault="00D378F4" w:rsidP="6CAC021B">
      <w:pPr>
        <w:spacing w:before="120" w:line="276" w:lineRule="auto"/>
        <w:rPr>
          <w:rFonts w:ascii="Segoe UI" w:hAnsi="Segoe UI" w:cs="Segoe UI"/>
          <w:sz w:val="22"/>
          <w:szCs w:val="22"/>
        </w:rPr>
      </w:pPr>
      <w:r w:rsidRPr="00854DBF">
        <w:rPr>
          <w:rFonts w:ascii="Segoe UI" w:hAnsi="Segoe UI" w:cs="Segoe UI"/>
          <w:sz w:val="22"/>
        </w:rPr>
        <w:t>这些测验的结果</w:t>
      </w:r>
      <w:r w:rsidRPr="00854DBF">
        <w:rPr>
          <w:rFonts w:ascii="Segoe UI" w:hAnsi="Segoe UI" w:cs="Segoe UI"/>
          <w:color w:val="333333"/>
          <w:sz w:val="22"/>
          <w:shd w:val="clear" w:color="auto" w:fill="FFFFFF"/>
        </w:rPr>
        <w:t>是衡量学生学习情况的众多</w:t>
      </w:r>
      <w:r w:rsidR="003D1BB3" w:rsidRPr="00854DBF">
        <w:rPr>
          <w:rFonts w:ascii="Segoe UI" w:hAnsi="Segoe UI" w:cs="Segoe UI"/>
          <w:color w:val="333333"/>
          <w:sz w:val="22"/>
          <w:szCs w:val="22"/>
        </w:rPr>
        <w:t>指标</w:t>
      </w:r>
      <w:r w:rsidRPr="00854DBF">
        <w:rPr>
          <w:rFonts w:ascii="Segoe UI" w:hAnsi="Segoe UI" w:cs="Segoe UI"/>
          <w:color w:val="333333"/>
          <w:sz w:val="22"/>
          <w:shd w:val="clear" w:color="auto" w:fill="FFFFFF"/>
        </w:rPr>
        <w:t>之一，旨在判断他们在数学、英语语言艺术和科学方面相对于年级学习目标的表现。</w:t>
      </w:r>
      <w:r w:rsidRPr="00854DBF">
        <w:rPr>
          <w:rFonts w:ascii="Segoe UI" w:hAnsi="Segoe UI" w:cs="Segoe UI"/>
          <w:sz w:val="22"/>
        </w:rPr>
        <w:t>对于</w:t>
      </w:r>
      <w:r w:rsidRPr="00854DBF">
        <w:rPr>
          <w:rFonts w:ascii="Segoe UI" w:hAnsi="Segoe UI" w:cs="Segoe UI"/>
          <w:sz w:val="22"/>
        </w:rPr>
        <w:t>10</w:t>
      </w:r>
      <w:r w:rsidRPr="00854DBF">
        <w:rPr>
          <w:rFonts w:ascii="Segoe UI" w:hAnsi="Segoe UI" w:cs="Segoe UI"/>
          <w:sz w:val="22"/>
        </w:rPr>
        <w:t>年级学生，智慧平衡评估或</w:t>
      </w:r>
      <w:r w:rsidRPr="00854DBF">
        <w:rPr>
          <w:rFonts w:ascii="Segoe UI" w:hAnsi="Segoe UI" w:cs="Segoe UI"/>
          <w:sz w:val="22"/>
        </w:rPr>
        <w:t>WA-AIM</w:t>
      </w:r>
      <w:r w:rsidRPr="00854DBF">
        <w:rPr>
          <w:rFonts w:ascii="Segoe UI" w:hAnsi="Segoe UI" w:cs="Segoe UI"/>
          <w:sz w:val="22"/>
        </w:rPr>
        <w:t>测验还可以用作毕业的一种途径。</w:t>
      </w:r>
    </w:p>
    <w:p w14:paraId="734A1A63" w14:textId="217861EC" w:rsidR="00A4453F" w:rsidRPr="00854DBF" w:rsidRDefault="00D32B2C" w:rsidP="6CAC021B">
      <w:pPr>
        <w:tabs>
          <w:tab w:val="left" w:pos="1110"/>
        </w:tabs>
        <w:spacing w:before="120" w:line="276" w:lineRule="auto"/>
        <w:rPr>
          <w:rFonts w:ascii="Segoe UI" w:hAnsi="Segoe UI" w:cs="Segoe UI"/>
          <w:sz w:val="22"/>
          <w:szCs w:val="22"/>
        </w:rPr>
      </w:pPr>
      <w:r w:rsidRPr="00854DBF">
        <w:rPr>
          <w:rFonts w:ascii="Segoe UI" w:hAnsi="Segoe UI" w:cs="Segoe UI"/>
          <w:sz w:val="22"/>
        </w:rPr>
        <w:t>大多数学生将参加线上测验。本校计划开展这些测验</w:t>
      </w:r>
      <w:sdt>
        <w:sdtPr>
          <w:rPr>
            <w:rFonts w:ascii="Segoe UI" w:eastAsia="Segoe UI" w:hAnsi="Segoe UI" w:cs="Segoe UI"/>
            <w:sz w:val="22"/>
            <w:szCs w:val="22"/>
          </w:rPr>
          <w:alias w:val="insert school testing schedule here"/>
          <w:tag w:val="insert school testing schedule here"/>
          <w:id w:val="-145294205"/>
          <w:placeholder>
            <w:docPart w:val="7A8B540457AE413D8DB90417F8EAB1D8"/>
          </w:placeholder>
          <w:showingPlcHdr/>
          <w:text/>
        </w:sdtPr>
        <w:sdtEndPr/>
        <w:sdtContent>
          <w:r w:rsidR="007946A7" w:rsidRPr="00984385">
            <w:rPr>
              <w:rStyle w:val="PlaceholderText"/>
              <w:rFonts w:ascii="Segoe UI" w:eastAsia="Segoe UI" w:hAnsi="Segoe UI" w:cs="Segoe UI"/>
              <w:color w:val="auto"/>
              <w:sz w:val="22"/>
              <w:szCs w:val="22"/>
              <w:highlight w:val="yellow"/>
            </w:rPr>
            <w:t>Click or tap here to enter text.</w:t>
          </w:r>
        </w:sdtContent>
      </w:sdt>
      <w:r w:rsidR="003F6AC1" w:rsidRPr="00854DBF">
        <w:rPr>
          <w:rStyle w:val="Hyperlink"/>
          <w:rFonts w:ascii="Segoe UI" w:hAnsi="Segoe UI" w:cs="Segoe UI"/>
          <w:color w:val="auto"/>
          <w:u w:val="none"/>
        </w:rPr>
        <w:t>。</w:t>
      </w:r>
    </w:p>
    <w:p w14:paraId="0B160897" w14:textId="26B18CA6" w:rsidR="00E967FD" w:rsidRPr="00854DBF" w:rsidRDefault="00527278" w:rsidP="6CAC021B">
      <w:pPr>
        <w:pStyle w:val="PlainText"/>
        <w:spacing w:before="120" w:line="276" w:lineRule="auto"/>
        <w:rPr>
          <w:rStyle w:val="Hyperlink"/>
          <w:rFonts w:ascii="Segoe UI" w:eastAsia="SimSun" w:hAnsi="Segoe UI" w:cs="Segoe UI"/>
          <w:color w:val="auto"/>
          <w:szCs w:val="22"/>
          <w:u w:val="none"/>
        </w:rPr>
      </w:pPr>
      <w:r w:rsidRPr="00854DBF">
        <w:rPr>
          <w:rFonts w:ascii="Segoe UI" w:eastAsia="SimSun" w:hAnsi="Segoe UI" w:cs="Segoe UI"/>
        </w:rPr>
        <w:t>如需了解更多关于</w:t>
      </w:r>
      <w:hyperlink r:id="rId11" w:history="1">
        <w:r w:rsidRPr="0094024F">
          <w:rPr>
            <w:rFonts w:ascii="Segoe UI" w:eastAsia="SimSun" w:hAnsi="Segoe UI" w:cs="Segoe UI"/>
          </w:rPr>
          <w:t>Smarter Balanced</w:t>
        </w:r>
        <w:r w:rsidRPr="00854DBF">
          <w:rPr>
            <w:rStyle w:val="Hyperlink"/>
            <w:rFonts w:ascii="Segoe UI" w:eastAsia="SimSun" w:hAnsi="Segoe UI" w:cs="Segoe UI"/>
          </w:rPr>
          <w:t>和</w:t>
        </w:r>
        <w:r w:rsidRPr="00854DBF">
          <w:rPr>
            <w:rStyle w:val="Hyperlink"/>
            <w:rFonts w:ascii="Segoe UI" w:eastAsia="SimSun" w:hAnsi="Segoe UI" w:cs="Segoe UI"/>
          </w:rPr>
          <w:t>WCAS</w:t>
        </w:r>
      </w:hyperlink>
      <w:r w:rsidRPr="00854DBF">
        <w:rPr>
          <w:rFonts w:ascii="Segoe UI" w:eastAsia="SimSun" w:hAnsi="Segoe UI" w:cs="Segoe UI"/>
        </w:rPr>
        <w:t>测验的信息，请访问：</w:t>
      </w:r>
      <w:r w:rsidR="00E967FD" w:rsidRPr="00854DBF">
        <w:rPr>
          <w:rFonts w:ascii="Segoe UI" w:eastAsia="SimSun" w:hAnsi="Segoe UI" w:cs="Segoe UI"/>
        </w:rPr>
        <w:t>https://ospi.k12.wa.us/student-success/testing/state-testing</w:t>
      </w:r>
      <w:r w:rsidR="00E967FD" w:rsidRPr="00854DBF">
        <w:rPr>
          <w:rStyle w:val="Hyperlink"/>
          <w:rFonts w:ascii="Segoe UI" w:eastAsia="SimSun" w:hAnsi="Segoe UI" w:cs="Segoe UI"/>
          <w:color w:val="auto"/>
          <w:szCs w:val="22"/>
          <w:u w:val="none"/>
        </w:rPr>
        <w:t>，并点击测验名称。</w:t>
      </w:r>
    </w:p>
    <w:p w14:paraId="1A229393" w14:textId="77777777" w:rsidR="00E003FB" w:rsidRDefault="00E003FB" w:rsidP="6CAC021B">
      <w:pPr>
        <w:pStyle w:val="PlainText"/>
        <w:spacing w:before="120" w:line="276" w:lineRule="auto"/>
        <w:rPr>
          <w:rFonts w:ascii="Segoe UI" w:eastAsia="SimSun" w:hAnsi="Segoe UI" w:cs="Segoe UI"/>
        </w:rPr>
      </w:pPr>
      <w:r w:rsidRPr="00854DBF">
        <w:rPr>
          <w:rFonts w:ascii="Segoe UI" w:eastAsia="SimSun" w:hAnsi="Segoe UI" w:cs="Segoe UI"/>
        </w:rPr>
        <w:t>如要尝试线上</w:t>
      </w:r>
      <w:r w:rsidRPr="00437CF2">
        <w:rPr>
          <w:rFonts w:ascii="Segoe UI" w:eastAsia="SimSun" w:hAnsi="Segoe UI" w:cs="Segoe UI"/>
        </w:rPr>
        <w:t>Smarter Balanced</w:t>
      </w:r>
      <w:r w:rsidRPr="00854DBF">
        <w:rPr>
          <w:rFonts w:ascii="Segoe UI" w:eastAsia="SimSun" w:hAnsi="Segoe UI" w:cs="Segoe UI"/>
        </w:rPr>
        <w:t>练习或训练测验或者</w:t>
      </w:r>
      <w:r w:rsidRPr="00854DBF">
        <w:rPr>
          <w:rFonts w:ascii="Segoe UI" w:eastAsia="SimSun" w:hAnsi="Segoe UI" w:cs="Segoe UI"/>
        </w:rPr>
        <w:t>WCAS</w:t>
      </w:r>
      <w:r w:rsidRPr="00854DBF">
        <w:rPr>
          <w:rFonts w:ascii="Segoe UI" w:eastAsia="SimSun" w:hAnsi="Segoe UI" w:cs="Segoe UI"/>
        </w:rPr>
        <w:t>训练测验，请访问</w:t>
      </w:r>
      <w:hyperlink r:id="rId12" w:history="1">
        <w:r w:rsidRPr="001B5540">
          <w:rPr>
            <w:rStyle w:val="Hyperlink"/>
            <w:rFonts w:ascii="Segoe UI" w:eastAsia="SimSun" w:hAnsi="Segoe UI" w:cs="Segoe UI"/>
          </w:rPr>
          <w:t>Washington</w:t>
        </w:r>
        <w:r w:rsidRPr="001B5540">
          <w:rPr>
            <w:rStyle w:val="Hyperlink"/>
            <w:rFonts w:ascii="Segoe UI" w:eastAsia="SimSun" w:hAnsi="Segoe UI" w:cs="Segoe UI"/>
          </w:rPr>
          <w:t>州综合评估计划</w:t>
        </w:r>
        <w:r w:rsidRPr="001B5540">
          <w:rPr>
            <w:rStyle w:val="Hyperlink"/>
            <w:rFonts w:ascii="Segoe UI" w:eastAsia="SimSun" w:hAnsi="Segoe UI" w:cs="Segoe UI"/>
          </w:rPr>
          <w:t xml:space="preserve"> (Washington Comprehensive Assessment Program, WCAP) </w:t>
        </w:r>
        <w:r w:rsidRPr="001B5540">
          <w:rPr>
            <w:rStyle w:val="Hyperlink"/>
            <w:rFonts w:ascii="Segoe UI" w:eastAsia="SimSun" w:hAnsi="Segoe UI" w:cs="Segoe UI"/>
          </w:rPr>
          <w:t>门户网站</w:t>
        </w:r>
      </w:hyperlink>
      <w:r w:rsidRPr="00854DBF">
        <w:rPr>
          <w:rFonts w:ascii="Segoe UI" w:eastAsia="SimSun" w:hAnsi="Segoe UI" w:cs="Segoe UI"/>
        </w:rPr>
        <w:t>：</w:t>
      </w:r>
      <w:hyperlink r:id="rId13" w:history="1">
        <w:r w:rsidRPr="00854DBF">
          <w:rPr>
            <w:rStyle w:val="Hyperlink"/>
            <w:rFonts w:ascii="Segoe UI" w:eastAsia="SimSun" w:hAnsi="Segoe UI" w:cs="Segoe UI"/>
          </w:rPr>
          <w:t>https://wa.portal.cambiumast.com/index.html</w:t>
        </w:r>
      </w:hyperlink>
      <w:r w:rsidRPr="00854DBF">
        <w:rPr>
          <w:rFonts w:ascii="Segoe UI" w:eastAsia="SimSun" w:hAnsi="Segoe UI" w:cs="Segoe UI"/>
        </w:rPr>
        <w:t>，并点击</w:t>
      </w:r>
      <w:r w:rsidRPr="00854DBF">
        <w:rPr>
          <w:rFonts w:ascii="Segoe UI" w:eastAsia="SimSun" w:hAnsi="Segoe UI" w:cs="Segoe UI"/>
        </w:rPr>
        <w:t>“Practice and Training Tests”</w:t>
      </w:r>
      <w:r w:rsidRPr="00854DBF">
        <w:rPr>
          <w:rFonts w:ascii="Segoe UI" w:eastAsia="SimSun" w:hAnsi="Segoe UI" w:cs="Segoe UI"/>
        </w:rPr>
        <w:t>（练习和训练测验）按钮</w:t>
      </w:r>
    </w:p>
    <w:p w14:paraId="7EE96066" w14:textId="764C2250" w:rsidR="006C2DB1" w:rsidRPr="00854DBF" w:rsidRDefault="006C2DB1" w:rsidP="6CAC021B">
      <w:pPr>
        <w:pStyle w:val="PlainText"/>
        <w:spacing w:before="120" w:line="276" w:lineRule="auto"/>
        <w:rPr>
          <w:rStyle w:val="Hyperlink"/>
          <w:rFonts w:ascii="Segoe UI" w:eastAsia="SimSun" w:hAnsi="Segoe UI" w:cs="Segoe UI"/>
          <w:color w:val="auto"/>
          <w:szCs w:val="22"/>
          <w:u w:val="none"/>
        </w:rPr>
      </w:pPr>
      <w:r w:rsidRPr="00854DBF">
        <w:rPr>
          <w:rStyle w:val="Hyperlink"/>
          <w:rFonts w:ascii="Segoe UI" w:eastAsia="SimSun" w:hAnsi="Segoe UI" w:cs="Segoe UI"/>
          <w:color w:val="auto"/>
          <w:u w:val="none"/>
        </w:rPr>
        <w:t>WA-AIM</w:t>
      </w:r>
      <w:r w:rsidRPr="00854DBF">
        <w:rPr>
          <w:rStyle w:val="Hyperlink"/>
          <w:rFonts w:ascii="Segoe UI" w:eastAsia="SimSun" w:hAnsi="Segoe UI" w:cs="Segoe UI"/>
          <w:color w:val="auto"/>
          <w:u w:val="none"/>
        </w:rPr>
        <w:t>是一种替代性评估方式，</w:t>
      </w:r>
      <w:r w:rsidR="002217F3" w:rsidRPr="00854DBF">
        <w:rPr>
          <w:rStyle w:val="Hyperlink"/>
          <w:rFonts w:ascii="Segoe UI" w:eastAsia="SimSun" w:hAnsi="Segoe UI" w:cs="Segoe UI"/>
          <w:color w:val="auto"/>
          <w:u w:val="none"/>
        </w:rPr>
        <w:t>基于与</w:t>
      </w:r>
      <w:r w:rsidR="002217F3" w:rsidRPr="001B5540">
        <w:rPr>
          <w:rFonts w:ascii="Segoe UI" w:eastAsia="SimSun" w:hAnsi="Segoe UI" w:cs="Segoe UI"/>
        </w:rPr>
        <w:t>Washington</w:t>
      </w:r>
      <w:r w:rsidR="002217F3" w:rsidRPr="00854DBF">
        <w:rPr>
          <w:rStyle w:val="Hyperlink"/>
          <w:rFonts w:ascii="Segoe UI" w:eastAsia="SimSun" w:hAnsi="Segoe UI" w:cs="Segoe UI"/>
          <w:color w:val="auto"/>
          <w:u w:val="none"/>
        </w:rPr>
        <w:t>州</w:t>
      </w:r>
      <w:r w:rsidR="002217F3" w:rsidRPr="00854DBF">
        <w:rPr>
          <w:rStyle w:val="Hyperlink"/>
          <w:rFonts w:ascii="Segoe UI" w:eastAsia="SimSun" w:hAnsi="Segoe UI" w:cs="Segoe UI"/>
          <w:color w:val="auto"/>
          <w:u w:val="none"/>
        </w:rPr>
        <w:t xml:space="preserve"> </w:t>
      </w:r>
      <w:r w:rsidRPr="00854DBF">
        <w:rPr>
          <w:rStyle w:val="Hyperlink"/>
          <w:rFonts w:ascii="Segoe UI" w:eastAsia="SimSun" w:hAnsi="Segoe UI" w:cs="Segoe UI"/>
          <w:color w:val="auto"/>
          <w:u w:val="none"/>
        </w:rPr>
        <w:t>K-12</w:t>
      </w:r>
      <w:r w:rsidRPr="00854DBF">
        <w:rPr>
          <w:rStyle w:val="Hyperlink"/>
          <w:rFonts w:ascii="Segoe UI" w:eastAsia="SimSun" w:hAnsi="Segoe UI" w:cs="Segoe UI"/>
          <w:color w:val="auto"/>
          <w:u w:val="none"/>
        </w:rPr>
        <w:t>学习标准相一致的替代性成绩标准，适用于患有最严重认知障碍的学生。如需了解更多关于</w:t>
      </w:r>
      <w:hyperlink r:id="rId14" w:history="1">
        <w:r w:rsidRPr="00854DBF">
          <w:rPr>
            <w:rStyle w:val="Hyperlink"/>
            <w:rFonts w:ascii="Segoe UI" w:eastAsia="SimSun" w:hAnsi="Segoe UI" w:cs="Segoe UI"/>
          </w:rPr>
          <w:t>WA-AIM</w:t>
        </w:r>
      </w:hyperlink>
      <w:r w:rsidRPr="00854DBF">
        <w:rPr>
          <w:rStyle w:val="Hyperlink"/>
          <w:rFonts w:ascii="Segoe UI" w:eastAsia="SimSun" w:hAnsi="Segoe UI" w:cs="Segoe UI"/>
          <w:color w:val="auto"/>
          <w:u w:val="none"/>
        </w:rPr>
        <w:t>测验的信息，请访问</w:t>
      </w:r>
      <w:r w:rsidRPr="00854DBF">
        <w:rPr>
          <w:rStyle w:val="Hyperlink"/>
          <w:rFonts w:ascii="Segoe UI" w:eastAsia="SimSun" w:hAnsi="Segoe UI" w:cs="Segoe UI"/>
          <w:color w:val="auto"/>
          <w:u w:val="none"/>
        </w:rPr>
        <w:t>https://ospi.k12.wa.us/student-success/testing/state-testing/assessment-students-cognitive-disabilities-wa-aim</w:t>
      </w:r>
      <w:r w:rsidRPr="00854DBF">
        <w:rPr>
          <w:rStyle w:val="Hyperlink"/>
          <w:rFonts w:ascii="Segoe UI" w:eastAsia="SimSun" w:hAnsi="Segoe UI" w:cs="Segoe UI"/>
          <w:color w:val="auto"/>
          <w:u w:val="none"/>
        </w:rPr>
        <w:t>。</w:t>
      </w:r>
      <w:r w:rsidRPr="00854DBF">
        <w:rPr>
          <w:rStyle w:val="Hyperlink"/>
          <w:rFonts w:ascii="Segoe UI" w:eastAsia="SimSun" w:hAnsi="Segoe UI" w:cs="Segoe UI"/>
          <w:color w:val="auto"/>
          <w:u w:val="none"/>
        </w:rPr>
        <w:t xml:space="preserve"> </w:t>
      </w:r>
    </w:p>
    <w:p w14:paraId="443DCB61" w14:textId="58D7DDB7" w:rsidR="005D3916" w:rsidRPr="00854DBF" w:rsidRDefault="003C191E" w:rsidP="6CAC021B">
      <w:pPr>
        <w:pStyle w:val="PlainText"/>
        <w:spacing w:before="120" w:line="276" w:lineRule="auto"/>
        <w:rPr>
          <w:rFonts w:ascii="Segoe UI" w:eastAsia="SimSun" w:hAnsi="Segoe UI" w:cs="Segoe UI"/>
          <w:szCs w:val="22"/>
        </w:rPr>
      </w:pPr>
      <w:r w:rsidRPr="00854DBF">
        <w:rPr>
          <w:rFonts w:ascii="Segoe UI" w:eastAsia="SimSun" w:hAnsi="Segoe UI" w:cs="Segoe UI"/>
        </w:rPr>
        <w:t>如果您对州测验有任何疑问，请拨打电话或发送电子邮件</w:t>
      </w:r>
      <w:sdt>
        <w:sdtPr>
          <w:rPr>
            <w:rFonts w:ascii="Segoe UI" w:eastAsia="Segoe UI" w:hAnsi="Segoe UI" w:cs="Segoe UI"/>
            <w:szCs w:val="22"/>
          </w:rPr>
          <w:alias w:val="insert contact information here"/>
          <w:tag w:val="insert contact information here"/>
          <w:id w:val="660730985"/>
          <w:placeholder>
            <w:docPart w:val="BAF15C2783A1429FAE403A8C3CEE90B9"/>
          </w:placeholder>
          <w:showingPlcHdr/>
          <w:text/>
        </w:sdtPr>
        <w:sdtEndPr/>
        <w:sdtContent>
          <w:r w:rsidR="007946A7" w:rsidRPr="00984385">
            <w:rPr>
              <w:rStyle w:val="PlaceholderText"/>
              <w:rFonts w:ascii="Segoe UI" w:eastAsia="Segoe UI" w:hAnsi="Segoe UI" w:cs="Segoe UI"/>
              <w:color w:val="auto"/>
              <w:szCs w:val="22"/>
              <w:highlight w:val="yellow"/>
            </w:rPr>
            <w:t>Click or tap here to enter text.</w:t>
          </w:r>
        </w:sdtContent>
      </w:sdt>
      <w:r w:rsidRPr="00854DBF">
        <w:rPr>
          <w:rFonts w:ascii="Segoe UI" w:eastAsia="SimSun" w:hAnsi="Segoe UI" w:cs="Segoe UI"/>
        </w:rPr>
        <w:t>。</w:t>
      </w:r>
    </w:p>
    <w:p w14:paraId="443DCB63" w14:textId="63AA98DD" w:rsidR="00880968" w:rsidRPr="00854DBF" w:rsidRDefault="00880968" w:rsidP="6CAC021B">
      <w:pPr>
        <w:spacing w:before="120" w:line="276" w:lineRule="auto"/>
        <w:rPr>
          <w:rFonts w:ascii="Segoe UI" w:hAnsi="Segoe UI" w:cs="Segoe UI"/>
          <w:sz w:val="22"/>
          <w:szCs w:val="22"/>
        </w:rPr>
      </w:pPr>
      <w:r w:rsidRPr="00854DBF">
        <w:rPr>
          <w:rFonts w:ascii="Segoe UI" w:hAnsi="Segoe UI" w:cs="Segoe UI"/>
          <w:sz w:val="22"/>
        </w:rPr>
        <w:t>感谢您与我们持续合作，以确保您的孩子取得成功。如果我们可以做些什么来更好地为您的孩子提供支持，请告知我们。我们希望您的孩子培养扎实技能并拥有充满机遇的未来。</w:t>
      </w:r>
    </w:p>
    <w:p w14:paraId="286BD1E2" w14:textId="77777777" w:rsidR="00BA65BC" w:rsidRPr="00854DBF" w:rsidRDefault="00BA65BC" w:rsidP="6CAC021B">
      <w:pPr>
        <w:spacing w:line="276" w:lineRule="auto"/>
        <w:rPr>
          <w:rFonts w:ascii="Segoe UI" w:hAnsi="Segoe UI" w:cs="Segoe UI"/>
          <w:sz w:val="22"/>
          <w:szCs w:val="22"/>
        </w:rPr>
      </w:pPr>
    </w:p>
    <w:p w14:paraId="443DCB68" w14:textId="60794C2A" w:rsidR="00EB5F8A" w:rsidRPr="00854DBF" w:rsidRDefault="005A2BC8" w:rsidP="6CAC021B">
      <w:pPr>
        <w:spacing w:line="276" w:lineRule="auto"/>
        <w:rPr>
          <w:rFonts w:ascii="Segoe UI" w:hAnsi="Segoe UI" w:cs="Segoe UI"/>
          <w:sz w:val="22"/>
          <w:szCs w:val="22"/>
        </w:rPr>
      </w:pPr>
      <w:r w:rsidRPr="00854DBF">
        <w:rPr>
          <w:rFonts w:ascii="Segoe UI" w:hAnsi="Segoe UI" w:cs="Segoe UI"/>
          <w:sz w:val="22"/>
        </w:rPr>
        <w:t>谨致问候</w:t>
      </w:r>
    </w:p>
    <w:p w14:paraId="443DCB69" w14:textId="1834F090" w:rsidR="00EA39D6" w:rsidRPr="003F6AC1" w:rsidRDefault="00D815DC" w:rsidP="6CAC021B">
      <w:pPr>
        <w:spacing w:before="840" w:line="276" w:lineRule="auto"/>
        <w:rPr>
          <w:rFonts w:ascii="Segoe UI" w:hAnsi="Segoe UI" w:cs="Segoe UI"/>
          <w:b/>
          <w:bCs/>
          <w:sz w:val="22"/>
          <w:szCs w:val="22"/>
        </w:rPr>
      </w:pPr>
      <w:sdt>
        <w:sdtPr>
          <w:rPr>
            <w:rFonts w:ascii="Segoe UI" w:eastAsia="Segoe UI" w:hAnsi="Segoe UI" w:cs="Segoe UI"/>
            <w:sz w:val="22"/>
            <w:szCs w:val="22"/>
          </w:rPr>
          <w:alias w:val="insert principal's name here"/>
          <w:tag w:val="insert principal's name here"/>
          <w:id w:val="1315371357"/>
          <w:placeholder>
            <w:docPart w:val="08ACF891810244C696BD8476340E123E"/>
          </w:placeholder>
          <w:showingPlcHdr/>
          <w:text/>
        </w:sdtPr>
        <w:sdtEndPr/>
        <w:sdtContent>
          <w:r w:rsidR="007946A7" w:rsidRPr="00984385">
            <w:rPr>
              <w:rStyle w:val="PlaceholderText"/>
              <w:rFonts w:ascii="Segoe UI" w:eastAsia="Segoe UI" w:hAnsi="Segoe UI" w:cs="Segoe UI"/>
              <w:color w:val="auto"/>
              <w:sz w:val="22"/>
              <w:szCs w:val="22"/>
              <w:highlight w:val="yellow"/>
            </w:rPr>
            <w:t>Click or tap here to enter text.</w:t>
          </w:r>
        </w:sdtContent>
      </w:sdt>
      <w:r w:rsidR="007946A7" w:rsidRPr="00854DBF">
        <w:rPr>
          <w:rFonts w:ascii="Segoe UI" w:hAnsi="Segoe UI" w:cs="Segoe UI"/>
          <w:b/>
          <w:sz w:val="22"/>
          <w:shd w:val="clear" w:color="auto" w:fill="D9D9D9"/>
        </w:rPr>
        <w:t xml:space="preserve"> </w:t>
      </w:r>
    </w:p>
    <w:sectPr w:rsidR="00EA39D6" w:rsidRPr="003F6AC1" w:rsidSect="006B27D2">
      <w:headerReference w:type="default" r:id="rId15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E34E0" w14:textId="77777777" w:rsidR="006B27D2" w:rsidRDefault="006B27D2">
      <w:r>
        <w:separator/>
      </w:r>
    </w:p>
  </w:endnote>
  <w:endnote w:type="continuationSeparator" w:id="0">
    <w:p w14:paraId="0B4AFED5" w14:textId="77777777" w:rsidR="006B27D2" w:rsidRDefault="006B2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A49E0" w14:textId="77777777" w:rsidR="006B27D2" w:rsidRDefault="006B27D2">
      <w:r>
        <w:separator/>
      </w:r>
    </w:p>
  </w:footnote>
  <w:footnote w:type="continuationSeparator" w:id="0">
    <w:p w14:paraId="10EF1F87" w14:textId="77777777" w:rsidR="006B27D2" w:rsidRDefault="006B27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DCB6E" w14:textId="3810428C" w:rsidR="00EB5F8A" w:rsidRPr="003F6AC1" w:rsidRDefault="003D1BB3" w:rsidP="00EB5F8A">
    <w:pPr>
      <w:pStyle w:val="Header"/>
      <w:rPr>
        <w:rFonts w:ascii="Segoe UI" w:hAnsi="Segoe UI" w:cs="Segoe UI"/>
        <w:sz w:val="18"/>
        <w:szCs w:val="18"/>
      </w:rPr>
    </w:pPr>
    <w:r w:rsidRPr="003F6AC1">
      <w:rPr>
        <w:rFonts w:ascii="Segoe UI" w:hAnsi="Segoe UI" w:cs="Segoe UI"/>
        <w:sz w:val="18"/>
      </w:rPr>
      <w:t>州测验介绍函，</w:t>
    </w:r>
    <w:r w:rsidRPr="003F6AC1">
      <w:rPr>
        <w:rFonts w:ascii="Segoe UI" w:hAnsi="Segoe UI" w:cs="Segoe UI"/>
        <w:sz w:val="18"/>
      </w:rPr>
      <w:t>2024</w:t>
    </w:r>
    <w:r w:rsidRPr="003F6AC1">
      <w:rPr>
        <w:rFonts w:ascii="Segoe UI" w:hAnsi="Segoe UI" w:cs="Segoe UI"/>
        <w:sz w:val="18"/>
      </w:rPr>
      <w:t>年春季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639D9"/>
    <w:multiLevelType w:val="hybridMultilevel"/>
    <w:tmpl w:val="00F63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" w15:restartNumberingAfterBreak="0">
    <w:nsid w:val="067B4D2A"/>
    <w:multiLevelType w:val="hybridMultilevel"/>
    <w:tmpl w:val="3964FDB8"/>
    <w:lvl w:ilvl="0" w:tplc="2CCC129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Wingdings" w:hAnsi="Wingdings" w:hint="default"/>
      </w:rPr>
    </w:lvl>
  </w:abstractNum>
  <w:abstractNum w:abstractNumId="2" w15:restartNumberingAfterBreak="0">
    <w:nsid w:val="0C426C7D"/>
    <w:multiLevelType w:val="hybridMultilevel"/>
    <w:tmpl w:val="ABD6C7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Wingdings" w:hAnsi="Wingdings" w:hint="default"/>
      </w:rPr>
    </w:lvl>
  </w:abstractNum>
  <w:abstractNum w:abstractNumId="3" w15:restartNumberingAfterBreak="0">
    <w:nsid w:val="2E203BC6"/>
    <w:multiLevelType w:val="hybridMultilevel"/>
    <w:tmpl w:val="B702694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eastAsia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4" w15:restartNumberingAfterBreak="0">
    <w:nsid w:val="48C43ABA"/>
    <w:multiLevelType w:val="hybridMultilevel"/>
    <w:tmpl w:val="77F20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5" w15:restartNumberingAfterBreak="0">
    <w:nsid w:val="4B6B1063"/>
    <w:multiLevelType w:val="hybridMultilevel"/>
    <w:tmpl w:val="ABDED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6" w15:restartNumberingAfterBreak="0">
    <w:nsid w:val="5727496A"/>
    <w:multiLevelType w:val="hybridMultilevel"/>
    <w:tmpl w:val="58B8F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7" w15:restartNumberingAfterBreak="0">
    <w:nsid w:val="5E233C67"/>
    <w:multiLevelType w:val="hybridMultilevel"/>
    <w:tmpl w:val="F0CE983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eastAsia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Wingdings" w:hAnsi="Wingdings" w:hint="default"/>
      </w:rPr>
    </w:lvl>
  </w:abstractNum>
  <w:abstractNum w:abstractNumId="8" w15:restartNumberingAfterBreak="0">
    <w:nsid w:val="73E57B4D"/>
    <w:multiLevelType w:val="hybridMultilevel"/>
    <w:tmpl w:val="0C78D42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eastAsia="Wingdings" w:hAnsi="Wingdings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eastAsia="Wingdings" w:hAnsi="Wingdings" w:hint="default"/>
      </w:rPr>
    </w:lvl>
  </w:abstractNum>
  <w:abstractNum w:abstractNumId="9" w15:restartNumberingAfterBreak="0">
    <w:nsid w:val="78C85252"/>
    <w:multiLevelType w:val="hybridMultilevel"/>
    <w:tmpl w:val="ABEAD0B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eastAsia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0" w15:restartNumberingAfterBreak="0">
    <w:nsid w:val="79E81A9E"/>
    <w:multiLevelType w:val="hybridMultilevel"/>
    <w:tmpl w:val="851CF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num w:numId="1" w16cid:durableId="1804690922">
    <w:abstractNumId w:val="1"/>
  </w:num>
  <w:num w:numId="2" w16cid:durableId="91242091">
    <w:abstractNumId w:val="7"/>
  </w:num>
  <w:num w:numId="3" w16cid:durableId="151332078">
    <w:abstractNumId w:val="5"/>
  </w:num>
  <w:num w:numId="4" w16cid:durableId="661129786">
    <w:abstractNumId w:val="0"/>
  </w:num>
  <w:num w:numId="5" w16cid:durableId="1483080743">
    <w:abstractNumId w:val="10"/>
  </w:num>
  <w:num w:numId="6" w16cid:durableId="817842841">
    <w:abstractNumId w:val="3"/>
  </w:num>
  <w:num w:numId="7" w16cid:durableId="363756481">
    <w:abstractNumId w:val="9"/>
  </w:num>
  <w:num w:numId="8" w16cid:durableId="1317032245">
    <w:abstractNumId w:val="2"/>
  </w:num>
  <w:num w:numId="9" w16cid:durableId="616564264">
    <w:abstractNumId w:val="8"/>
  </w:num>
  <w:num w:numId="10" w16cid:durableId="1045644062">
    <w:abstractNumId w:val="6"/>
  </w:num>
  <w:num w:numId="11" w16cid:durableId="17702707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BC8"/>
    <w:rsid w:val="00002B71"/>
    <w:rsid w:val="00006DBF"/>
    <w:rsid w:val="000141F7"/>
    <w:rsid w:val="000148F8"/>
    <w:rsid w:val="000245AF"/>
    <w:rsid w:val="0002635A"/>
    <w:rsid w:val="0005493A"/>
    <w:rsid w:val="00072CC7"/>
    <w:rsid w:val="00073F2B"/>
    <w:rsid w:val="00082A3B"/>
    <w:rsid w:val="0008315B"/>
    <w:rsid w:val="000A2B42"/>
    <w:rsid w:val="000B740D"/>
    <w:rsid w:val="000C7CA1"/>
    <w:rsid w:val="000F7A00"/>
    <w:rsid w:val="0010419B"/>
    <w:rsid w:val="001147E5"/>
    <w:rsid w:val="00121DEA"/>
    <w:rsid w:val="00122D74"/>
    <w:rsid w:val="00151208"/>
    <w:rsid w:val="00156617"/>
    <w:rsid w:val="00157585"/>
    <w:rsid w:val="0016180D"/>
    <w:rsid w:val="001719CD"/>
    <w:rsid w:val="00174278"/>
    <w:rsid w:val="00177140"/>
    <w:rsid w:val="00192988"/>
    <w:rsid w:val="001A5CE0"/>
    <w:rsid w:val="001B7E57"/>
    <w:rsid w:val="001C7975"/>
    <w:rsid w:val="001E6885"/>
    <w:rsid w:val="002014DF"/>
    <w:rsid w:val="0020337D"/>
    <w:rsid w:val="002217F3"/>
    <w:rsid w:val="00222C71"/>
    <w:rsid w:val="00232F5C"/>
    <w:rsid w:val="00236BC2"/>
    <w:rsid w:val="00237567"/>
    <w:rsid w:val="00245BAB"/>
    <w:rsid w:val="002924DB"/>
    <w:rsid w:val="00293261"/>
    <w:rsid w:val="00297296"/>
    <w:rsid w:val="002C3F3C"/>
    <w:rsid w:val="002C4907"/>
    <w:rsid w:val="002D2BC7"/>
    <w:rsid w:val="002D4746"/>
    <w:rsid w:val="002E2B13"/>
    <w:rsid w:val="00313E86"/>
    <w:rsid w:val="00320E7C"/>
    <w:rsid w:val="00320F2D"/>
    <w:rsid w:val="0033010D"/>
    <w:rsid w:val="00342955"/>
    <w:rsid w:val="003447E6"/>
    <w:rsid w:val="00344DDA"/>
    <w:rsid w:val="00365939"/>
    <w:rsid w:val="00365CB1"/>
    <w:rsid w:val="00382EB4"/>
    <w:rsid w:val="00385CB9"/>
    <w:rsid w:val="003935B5"/>
    <w:rsid w:val="003A432F"/>
    <w:rsid w:val="003A7765"/>
    <w:rsid w:val="003B0276"/>
    <w:rsid w:val="003B3DEA"/>
    <w:rsid w:val="003B6DF5"/>
    <w:rsid w:val="003C191E"/>
    <w:rsid w:val="003C7ABE"/>
    <w:rsid w:val="003D1BB3"/>
    <w:rsid w:val="003D43D0"/>
    <w:rsid w:val="003E5A70"/>
    <w:rsid w:val="003F6AC1"/>
    <w:rsid w:val="003F73C1"/>
    <w:rsid w:val="004056B1"/>
    <w:rsid w:val="0040608C"/>
    <w:rsid w:val="004148A8"/>
    <w:rsid w:val="00424E60"/>
    <w:rsid w:val="004266CA"/>
    <w:rsid w:val="00430978"/>
    <w:rsid w:val="00432458"/>
    <w:rsid w:val="00432657"/>
    <w:rsid w:val="0043742A"/>
    <w:rsid w:val="00446FF2"/>
    <w:rsid w:val="0045023A"/>
    <w:rsid w:val="00452E30"/>
    <w:rsid w:val="00463446"/>
    <w:rsid w:val="004729E8"/>
    <w:rsid w:val="004745AB"/>
    <w:rsid w:val="00485487"/>
    <w:rsid w:val="004863C5"/>
    <w:rsid w:val="00494D5A"/>
    <w:rsid w:val="00496F6B"/>
    <w:rsid w:val="004A3DF3"/>
    <w:rsid w:val="004A43B8"/>
    <w:rsid w:val="004B171F"/>
    <w:rsid w:val="004B7E60"/>
    <w:rsid w:val="004C556C"/>
    <w:rsid w:val="004D11E1"/>
    <w:rsid w:val="004E1DEF"/>
    <w:rsid w:val="004E4312"/>
    <w:rsid w:val="004E7665"/>
    <w:rsid w:val="004F6FC1"/>
    <w:rsid w:val="004F720B"/>
    <w:rsid w:val="00512FF5"/>
    <w:rsid w:val="00517A2F"/>
    <w:rsid w:val="00520E5F"/>
    <w:rsid w:val="00527278"/>
    <w:rsid w:val="00530F17"/>
    <w:rsid w:val="00551DC6"/>
    <w:rsid w:val="00552432"/>
    <w:rsid w:val="00553347"/>
    <w:rsid w:val="00562EAE"/>
    <w:rsid w:val="00564835"/>
    <w:rsid w:val="00573C56"/>
    <w:rsid w:val="0057735C"/>
    <w:rsid w:val="005808FA"/>
    <w:rsid w:val="005820E0"/>
    <w:rsid w:val="00583E41"/>
    <w:rsid w:val="005909FB"/>
    <w:rsid w:val="00594FF2"/>
    <w:rsid w:val="00595708"/>
    <w:rsid w:val="005A2BC8"/>
    <w:rsid w:val="005B6BEE"/>
    <w:rsid w:val="005D3916"/>
    <w:rsid w:val="005D6A33"/>
    <w:rsid w:val="005E61EF"/>
    <w:rsid w:val="005E7953"/>
    <w:rsid w:val="00613024"/>
    <w:rsid w:val="006232FE"/>
    <w:rsid w:val="0064100F"/>
    <w:rsid w:val="00644C08"/>
    <w:rsid w:val="00654BE1"/>
    <w:rsid w:val="006A4D00"/>
    <w:rsid w:val="006B103F"/>
    <w:rsid w:val="006B27D2"/>
    <w:rsid w:val="006B78C9"/>
    <w:rsid w:val="006C032D"/>
    <w:rsid w:val="006C1532"/>
    <w:rsid w:val="006C2DB1"/>
    <w:rsid w:val="006C76A2"/>
    <w:rsid w:val="006E6662"/>
    <w:rsid w:val="006F3CC2"/>
    <w:rsid w:val="007043AC"/>
    <w:rsid w:val="00710D48"/>
    <w:rsid w:val="007232E1"/>
    <w:rsid w:val="00727612"/>
    <w:rsid w:val="00733323"/>
    <w:rsid w:val="00742D53"/>
    <w:rsid w:val="00754410"/>
    <w:rsid w:val="007716A0"/>
    <w:rsid w:val="00783889"/>
    <w:rsid w:val="00784832"/>
    <w:rsid w:val="007946A7"/>
    <w:rsid w:val="00795568"/>
    <w:rsid w:val="007A0DC6"/>
    <w:rsid w:val="007A50EE"/>
    <w:rsid w:val="007A6E2E"/>
    <w:rsid w:val="007C6914"/>
    <w:rsid w:val="007D1F58"/>
    <w:rsid w:val="007E232D"/>
    <w:rsid w:val="007E4A47"/>
    <w:rsid w:val="007F2405"/>
    <w:rsid w:val="008007B9"/>
    <w:rsid w:val="008163E0"/>
    <w:rsid w:val="00830A66"/>
    <w:rsid w:val="00846FE1"/>
    <w:rsid w:val="00854DBF"/>
    <w:rsid w:val="00870385"/>
    <w:rsid w:val="00880968"/>
    <w:rsid w:val="008859B8"/>
    <w:rsid w:val="00892744"/>
    <w:rsid w:val="008C1345"/>
    <w:rsid w:val="008D5810"/>
    <w:rsid w:val="008E5EC2"/>
    <w:rsid w:val="008E6230"/>
    <w:rsid w:val="008E71F0"/>
    <w:rsid w:val="008F0DC6"/>
    <w:rsid w:val="00901C99"/>
    <w:rsid w:val="009131A0"/>
    <w:rsid w:val="00930BCF"/>
    <w:rsid w:val="00932399"/>
    <w:rsid w:val="00960177"/>
    <w:rsid w:val="00993753"/>
    <w:rsid w:val="0099416B"/>
    <w:rsid w:val="009A1600"/>
    <w:rsid w:val="009C674B"/>
    <w:rsid w:val="009D05A5"/>
    <w:rsid w:val="009D0F1B"/>
    <w:rsid w:val="009E46CA"/>
    <w:rsid w:val="00A000D9"/>
    <w:rsid w:val="00A01B9D"/>
    <w:rsid w:val="00A0599C"/>
    <w:rsid w:val="00A314EF"/>
    <w:rsid w:val="00A4453F"/>
    <w:rsid w:val="00A54E0F"/>
    <w:rsid w:val="00A81578"/>
    <w:rsid w:val="00A878D4"/>
    <w:rsid w:val="00AA1CEA"/>
    <w:rsid w:val="00AA2627"/>
    <w:rsid w:val="00AA4F01"/>
    <w:rsid w:val="00AB31AB"/>
    <w:rsid w:val="00AB7757"/>
    <w:rsid w:val="00AC1B6D"/>
    <w:rsid w:val="00AC3DBD"/>
    <w:rsid w:val="00AC7BCD"/>
    <w:rsid w:val="00AD1537"/>
    <w:rsid w:val="00AD2331"/>
    <w:rsid w:val="00AD64AD"/>
    <w:rsid w:val="00AE31D9"/>
    <w:rsid w:val="00AE43F1"/>
    <w:rsid w:val="00B43266"/>
    <w:rsid w:val="00B448EF"/>
    <w:rsid w:val="00B44B39"/>
    <w:rsid w:val="00B57F46"/>
    <w:rsid w:val="00B83DBF"/>
    <w:rsid w:val="00B93167"/>
    <w:rsid w:val="00B97707"/>
    <w:rsid w:val="00BA0B11"/>
    <w:rsid w:val="00BA3BF4"/>
    <w:rsid w:val="00BA51D7"/>
    <w:rsid w:val="00BA65BC"/>
    <w:rsid w:val="00BD5E36"/>
    <w:rsid w:val="00BE364E"/>
    <w:rsid w:val="00BE50B4"/>
    <w:rsid w:val="00BE7E59"/>
    <w:rsid w:val="00BF2226"/>
    <w:rsid w:val="00C01308"/>
    <w:rsid w:val="00C01315"/>
    <w:rsid w:val="00C01BB5"/>
    <w:rsid w:val="00C12883"/>
    <w:rsid w:val="00C35B28"/>
    <w:rsid w:val="00C50FD5"/>
    <w:rsid w:val="00C667E8"/>
    <w:rsid w:val="00CA14AA"/>
    <w:rsid w:val="00CA2C5F"/>
    <w:rsid w:val="00CA43DB"/>
    <w:rsid w:val="00CA54CF"/>
    <w:rsid w:val="00CB11F5"/>
    <w:rsid w:val="00CB15E2"/>
    <w:rsid w:val="00CB49EB"/>
    <w:rsid w:val="00CD2B86"/>
    <w:rsid w:val="00CD5003"/>
    <w:rsid w:val="00CE1E88"/>
    <w:rsid w:val="00CE2828"/>
    <w:rsid w:val="00CF00D2"/>
    <w:rsid w:val="00D228F2"/>
    <w:rsid w:val="00D302AC"/>
    <w:rsid w:val="00D32B2C"/>
    <w:rsid w:val="00D378F4"/>
    <w:rsid w:val="00D43081"/>
    <w:rsid w:val="00D551C9"/>
    <w:rsid w:val="00D70153"/>
    <w:rsid w:val="00D75E3C"/>
    <w:rsid w:val="00D76F2C"/>
    <w:rsid w:val="00D7740D"/>
    <w:rsid w:val="00D815DC"/>
    <w:rsid w:val="00D846AC"/>
    <w:rsid w:val="00D8750A"/>
    <w:rsid w:val="00DA78D2"/>
    <w:rsid w:val="00DA7D53"/>
    <w:rsid w:val="00DB3759"/>
    <w:rsid w:val="00DB54F9"/>
    <w:rsid w:val="00DC7B74"/>
    <w:rsid w:val="00DE449E"/>
    <w:rsid w:val="00DF5F9E"/>
    <w:rsid w:val="00E003FB"/>
    <w:rsid w:val="00E023E3"/>
    <w:rsid w:val="00E05E39"/>
    <w:rsid w:val="00E075B9"/>
    <w:rsid w:val="00E102AF"/>
    <w:rsid w:val="00E25083"/>
    <w:rsid w:val="00E361C6"/>
    <w:rsid w:val="00E40169"/>
    <w:rsid w:val="00E50C99"/>
    <w:rsid w:val="00E617DC"/>
    <w:rsid w:val="00E64F34"/>
    <w:rsid w:val="00E744BE"/>
    <w:rsid w:val="00E84DC1"/>
    <w:rsid w:val="00E87349"/>
    <w:rsid w:val="00E967FD"/>
    <w:rsid w:val="00E97E54"/>
    <w:rsid w:val="00EA39D6"/>
    <w:rsid w:val="00EA4BF4"/>
    <w:rsid w:val="00EA58D1"/>
    <w:rsid w:val="00EB38D0"/>
    <w:rsid w:val="00EB5F8A"/>
    <w:rsid w:val="00EC5221"/>
    <w:rsid w:val="00ED049F"/>
    <w:rsid w:val="00ED46FD"/>
    <w:rsid w:val="00ED5F93"/>
    <w:rsid w:val="00F07440"/>
    <w:rsid w:val="00F35554"/>
    <w:rsid w:val="00F4307F"/>
    <w:rsid w:val="00F551D9"/>
    <w:rsid w:val="00F62671"/>
    <w:rsid w:val="00F76BB0"/>
    <w:rsid w:val="00F850CB"/>
    <w:rsid w:val="00F85AA8"/>
    <w:rsid w:val="00FA4734"/>
    <w:rsid w:val="00FA647F"/>
    <w:rsid w:val="00FC258B"/>
    <w:rsid w:val="00FC54F8"/>
    <w:rsid w:val="00FD24F4"/>
    <w:rsid w:val="00FD6ECF"/>
    <w:rsid w:val="00FF0B35"/>
    <w:rsid w:val="00FF730D"/>
    <w:rsid w:val="00FF798B"/>
    <w:rsid w:val="09376986"/>
    <w:rsid w:val="17E81E30"/>
    <w:rsid w:val="1E5EDE88"/>
    <w:rsid w:val="1F47B3C4"/>
    <w:rsid w:val="309F7132"/>
    <w:rsid w:val="31F954B8"/>
    <w:rsid w:val="5658F6E3"/>
    <w:rsid w:val="6CAC021B"/>
    <w:rsid w:val="79868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43DCB52"/>
  <w15:docId w15:val="{1A335E95-C309-40AE-8F99-EC1EEBE70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2BC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A2BC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A2BC8"/>
    <w:pPr>
      <w:tabs>
        <w:tab w:val="center" w:pos="4320"/>
        <w:tab w:val="right" w:pos="8640"/>
      </w:tabs>
    </w:pPr>
  </w:style>
  <w:style w:type="character" w:styleId="Hyperlink">
    <w:name w:val="Hyperlink"/>
    <w:rsid w:val="005909FB"/>
    <w:rPr>
      <w:color w:val="0000FF"/>
      <w:u w:val="single"/>
    </w:rPr>
  </w:style>
  <w:style w:type="paragraph" w:styleId="Salutation">
    <w:name w:val="Salutation"/>
    <w:basedOn w:val="Normal"/>
    <w:next w:val="Normal"/>
    <w:rsid w:val="00452E30"/>
  </w:style>
  <w:style w:type="paragraph" w:styleId="PlainText">
    <w:name w:val="Plain Text"/>
    <w:basedOn w:val="Normal"/>
    <w:link w:val="PlainTextChar"/>
    <w:uiPriority w:val="99"/>
    <w:unhideWhenUsed/>
    <w:rsid w:val="008C1345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8C1345"/>
    <w:rPr>
      <w:rFonts w:ascii="Calibri" w:eastAsia="Calibri" w:hAnsi="Calibri" w:cs="Times New Roman"/>
      <w:sz w:val="22"/>
      <w:szCs w:val="21"/>
    </w:rPr>
  </w:style>
  <w:style w:type="paragraph" w:styleId="NormalWeb">
    <w:name w:val="Normal (Web)"/>
    <w:basedOn w:val="Normal"/>
    <w:uiPriority w:val="99"/>
    <w:semiHidden/>
    <w:unhideWhenUsed/>
    <w:rsid w:val="00E617DC"/>
    <w:pPr>
      <w:spacing w:before="100" w:beforeAutospacing="1" w:after="100" w:afterAutospacing="1"/>
    </w:pPr>
  </w:style>
  <w:style w:type="paragraph" w:customStyle="1" w:styleId="Pa1">
    <w:name w:val="Pa1"/>
    <w:basedOn w:val="Normal"/>
    <w:next w:val="Normal"/>
    <w:uiPriority w:val="99"/>
    <w:rsid w:val="00EA39D6"/>
    <w:pPr>
      <w:autoSpaceDE w:val="0"/>
      <w:autoSpaceDN w:val="0"/>
      <w:adjustRightInd w:val="0"/>
      <w:spacing w:line="221" w:lineRule="atLeast"/>
    </w:pPr>
    <w:rPr>
      <w:rFonts w:ascii="Myriad Pro" w:eastAsia="Myriad Pro" w:hAnsi="Myriad Pro"/>
    </w:rPr>
  </w:style>
  <w:style w:type="character" w:customStyle="1" w:styleId="A3">
    <w:name w:val="A3"/>
    <w:uiPriority w:val="99"/>
    <w:rsid w:val="00EA39D6"/>
    <w:rPr>
      <w:rFonts w:cs="Myriad Pro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674B"/>
    <w:rPr>
      <w:rFonts w:ascii="Tahoma" w:eastAsia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C674B"/>
    <w:rPr>
      <w:rFonts w:ascii="Tahoma" w:eastAsia="Tahoma" w:hAnsi="Tahoma" w:cs="Tahoma"/>
      <w:sz w:val="16"/>
      <w:szCs w:val="16"/>
    </w:rPr>
  </w:style>
  <w:style w:type="character" w:customStyle="1" w:styleId="HeaderChar">
    <w:name w:val="Header Char"/>
    <w:link w:val="Header"/>
    <w:rsid w:val="00EB5F8A"/>
    <w:rPr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E075B9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831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8315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8315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31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315B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222C71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742D5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7735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40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a.portal.cambiumast.com/index.html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file:///E:\max\2024\2&#26376;\2.28\DES-OSPI-20240222-1-10\client\Washington&#24030;&#32508;&#21512;&#35780;&#20272;&#35745;&#21010;%20(Washington%20Comprehensive%20Assessment%20Program,%20WCAP)%20&#38376;&#25143;&#32593;&#31449;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ospi.k12.wa.us/student-success/testing/state-testing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microsoft.com/office/2020/10/relationships/intelligence" Target="intelligence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ospi.k12.wa.us/student-success/testing/state-testing/assessment-students-cognitive-disabilities-wa-ai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EC37525CDCF40A3AF8B9C4FF2400A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C9CC9D-10FA-436F-AD35-AB69EA899734}"/>
      </w:docPartPr>
      <w:docPartBody>
        <w:p w:rsidR="00BC1C9B" w:rsidRDefault="00BC1C9B" w:rsidP="00BC1C9B">
          <w:pPr>
            <w:pStyle w:val="3EC37525CDCF40A3AF8B9C4FF2400A78"/>
          </w:pPr>
          <w:r>
            <w:rPr>
              <w:rStyle w:val="PlaceholderText"/>
              <w:rFonts w:ascii="Segoe UI" w:hAnsi="Segoe UI"/>
              <w:highlight w:val="yellow"/>
              <w:lang w:val="vi-VN"/>
            </w:rPr>
            <w:t>Click or tap here to enter text.</w:t>
          </w:r>
        </w:p>
      </w:docPartBody>
    </w:docPart>
    <w:docPart>
      <w:docPartPr>
        <w:name w:val="7A8B540457AE413D8DB90417F8EAB1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8E33D0-0524-428C-A1CD-2C603614F3F4}"/>
      </w:docPartPr>
      <w:docPartBody>
        <w:p w:rsidR="00BC1C9B" w:rsidRDefault="00BC1C9B" w:rsidP="00BC1C9B">
          <w:pPr>
            <w:pStyle w:val="7A8B540457AE413D8DB90417F8EAB1D8"/>
          </w:pPr>
          <w:r>
            <w:rPr>
              <w:rStyle w:val="PlaceholderText"/>
              <w:rFonts w:ascii="Segoe UI" w:hAnsi="Segoe UI"/>
              <w:highlight w:val="yellow"/>
              <w:lang w:val="vi-VN"/>
            </w:rPr>
            <w:t>Click or tap here to enter text.</w:t>
          </w:r>
        </w:p>
      </w:docPartBody>
    </w:docPart>
    <w:docPart>
      <w:docPartPr>
        <w:name w:val="BAF15C2783A1429FAE403A8C3CEE90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DCACF5-BCB6-4C16-80A2-139C0C3DEEB8}"/>
      </w:docPartPr>
      <w:docPartBody>
        <w:p w:rsidR="00BC1C9B" w:rsidRDefault="00BC1C9B" w:rsidP="00BC1C9B">
          <w:pPr>
            <w:pStyle w:val="BAF15C2783A1429FAE403A8C3CEE90B9"/>
          </w:pPr>
          <w:r>
            <w:rPr>
              <w:rStyle w:val="PlaceholderText"/>
              <w:rFonts w:ascii="Segoe UI" w:hAnsi="Segoe UI"/>
              <w:highlight w:val="yellow"/>
              <w:lang w:val="vi-VN"/>
            </w:rPr>
            <w:t>Click or tap here to enter text.</w:t>
          </w:r>
        </w:p>
      </w:docPartBody>
    </w:docPart>
    <w:docPart>
      <w:docPartPr>
        <w:name w:val="08ACF891810244C696BD8476340E12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4697B4-3FBD-474E-B4B5-B24A9B035A83}"/>
      </w:docPartPr>
      <w:docPartBody>
        <w:p w:rsidR="00BC1C9B" w:rsidRDefault="00BC1C9B" w:rsidP="00BC1C9B">
          <w:pPr>
            <w:pStyle w:val="08ACF891810244C696BD8476340E123E"/>
          </w:pPr>
          <w:r>
            <w:rPr>
              <w:rStyle w:val="PlaceholderText"/>
              <w:rFonts w:ascii="Segoe UI" w:hAnsi="Segoe UI"/>
              <w:highlight w:val="yellow"/>
              <w:lang w:val="vi-VN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CD3"/>
    <w:rsid w:val="00055BE9"/>
    <w:rsid w:val="003A6CF0"/>
    <w:rsid w:val="004F434C"/>
    <w:rsid w:val="006D3CD3"/>
    <w:rsid w:val="00964372"/>
    <w:rsid w:val="00BC1C9B"/>
    <w:rsid w:val="00ED1425"/>
    <w:rsid w:val="00F01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C1C9B"/>
    <w:rPr>
      <w:color w:val="808080"/>
    </w:rPr>
  </w:style>
  <w:style w:type="paragraph" w:customStyle="1" w:styleId="3EC37525CDCF40A3AF8B9C4FF2400A78">
    <w:name w:val="3EC37525CDCF40A3AF8B9C4FF2400A78"/>
    <w:rsid w:val="00BC1C9B"/>
    <w:rPr>
      <w:kern w:val="2"/>
      <w14:ligatures w14:val="standardContextual"/>
    </w:rPr>
  </w:style>
  <w:style w:type="paragraph" w:customStyle="1" w:styleId="7A8B540457AE413D8DB90417F8EAB1D8">
    <w:name w:val="7A8B540457AE413D8DB90417F8EAB1D8"/>
    <w:rsid w:val="00BC1C9B"/>
    <w:rPr>
      <w:kern w:val="2"/>
      <w14:ligatures w14:val="standardContextual"/>
    </w:rPr>
  </w:style>
  <w:style w:type="paragraph" w:customStyle="1" w:styleId="BAF15C2783A1429FAE403A8C3CEE90B9">
    <w:name w:val="BAF15C2783A1429FAE403A8C3CEE90B9"/>
    <w:rsid w:val="00BC1C9B"/>
    <w:rPr>
      <w:kern w:val="2"/>
      <w14:ligatures w14:val="standardContextual"/>
    </w:rPr>
  </w:style>
  <w:style w:type="paragraph" w:customStyle="1" w:styleId="08ACF891810244C696BD8476340E123E">
    <w:name w:val="08ACF891810244C696BD8476340E123E"/>
    <w:rsid w:val="00BC1C9B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Cambria"/>
        <a:cs typeface=""/>
        <a:font script="Hang" typeface="맑은 고딕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Calibri"/>
        <a:cs typeface=""/>
        <a:font script="Hang" typeface="맑은 고딕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51794B0584FB4E974A50A5DE251FC8" ma:contentTypeVersion="18" ma:contentTypeDescription="Create a new document." ma:contentTypeScope="" ma:versionID="c83cfd273b33506e8ebd24bbb4858095">
  <xsd:schema xmlns:xsd="http://www.w3.org/2001/XMLSchema" xmlns:xs="http://www.w3.org/2001/XMLSchema" xmlns:p="http://schemas.microsoft.com/office/2006/metadata/properties" xmlns:ns2="ac9e27ac-d528-4243-89ed-f5d0ed57b253" xmlns:ns3="32b76e74-659d-4a76-820c-d6990d07b639" targetNamespace="http://schemas.microsoft.com/office/2006/metadata/properties" ma:root="true" ma:fieldsID="3f3d57e140aeea4de4ab90770b81ec88" ns2:_="" ns3:_="">
    <xsd:import namespace="ac9e27ac-d528-4243-89ed-f5d0ed57b253"/>
    <xsd:import namespace="32b76e74-659d-4a76-820c-d6990d07b6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9e27ac-d528-4243-89ed-f5d0ed57b2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aee2ce-b6b5-4980-bb60-9d8e15330d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76e74-659d-4a76-820c-d6990d07b63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bc08bc5-afae-4831-a716-ff4a5dc99843}" ma:internalName="TaxCatchAll" ma:showField="CatchAllData" ma:web="32b76e74-659d-4a76-820c-d6990d07b6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9e27ac-d528-4243-89ed-f5d0ed57b253">
      <Terms xmlns="http://schemas.microsoft.com/office/infopath/2007/PartnerControls"/>
    </lcf76f155ced4ddcb4097134ff3c332f>
    <TaxCatchAll xmlns="32b76e74-659d-4a76-820c-d6990d07b639" xsi:nil="true"/>
  </documentManagement>
</p:properties>
</file>

<file path=customXml/itemProps1.xml><?xml version="1.0" encoding="utf-8"?>
<ds:datastoreItem xmlns:ds="http://schemas.openxmlformats.org/officeDocument/2006/customXml" ds:itemID="{1DEC9F8F-D957-43CB-80C3-60C7D57283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F393FF-07E4-4333-AAAE-6B8563F9A1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9e27ac-d528-4243-89ed-f5d0ed57b253"/>
    <ds:schemaRef ds:uri="32b76e74-659d-4a76-820c-d6990d07b6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210113-225A-45DA-AC20-06310D73EDE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BC595D8-3414-4F67-AEBC-3AF0534F3809}">
  <ds:schemaRefs>
    <ds:schemaRef ds:uri="http://schemas.microsoft.com/office/2006/metadata/properties"/>
    <ds:schemaRef ds:uri="http://schemas.microsoft.com/office/infopath/2007/PartnerControls"/>
    <ds:schemaRef ds:uri="ac9e27ac-d528-4243-89ed-f5d0ed57b253"/>
    <ds:schemaRef ds:uri="32b76e74-659d-4a76-820c-d6990d07b63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521</Words>
  <Characters>1036</Characters>
  <Application>Microsoft Office Word</Application>
  <DocSecurity>0</DocSecurity>
  <Lines>8</Lines>
  <Paragraphs>3</Paragraphs>
  <ScaleCrop>false</ScaleCrop>
  <Company>OSPI</Company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3-8年级学生水平衡量 (Measurements of Student Progress, MSP) 介绍函，2013年春季</dc:title>
  <dc:creator>Kristen Jaudon</dc:creator>
  <cp:lastModifiedBy>Ines Ruiz</cp:lastModifiedBy>
  <cp:revision>3</cp:revision>
  <cp:lastPrinted>2008-02-15T15:51:00Z</cp:lastPrinted>
  <dcterms:created xsi:type="dcterms:W3CDTF">2024-02-28T18:39:00Z</dcterms:created>
  <dcterms:modified xsi:type="dcterms:W3CDTF">2024-02-28T19:12:00Z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10144c37cd021fc308589b94ef3a8f8da108245904b9a2a09f2340a4b3845aed</vt:lpwstr>
  </property>
  <property fmtid="{D5CDD505-2E9C-101B-9397-08002B2CF9AE}" pid="3" name="ContentTypeId">
    <vt:lpwstr>0x0101005A51794B0584FB4E974A50A5DE251FC8</vt:lpwstr>
  </property>
  <property fmtid="{D5CDD505-2E9C-101B-9397-08002B2CF9AE}" pid="4" name="MediaServiceImageTags">
    <vt:lpwstr/>
  </property>
</Properties>
</file>