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61" w:rsidRPr="004D7AE6" w:rsidRDefault="00B35961" w:rsidP="00B7730C">
      <w:pPr>
        <w:rPr>
          <w:rFonts w:ascii="Segoe UI" w:hAnsi="Segoe UI" w:cs="Segoe UI"/>
          <w:sz w:val="8"/>
          <w:szCs w:val="8"/>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B35961" w:rsidRPr="004D7AE6" w:rsidTr="00B7730C">
        <w:trPr>
          <w:trHeight w:val="1052"/>
          <w:jc w:val="center"/>
        </w:trPr>
        <w:tc>
          <w:tcPr>
            <w:tcW w:w="10165" w:type="dxa"/>
          </w:tcPr>
          <w:p w:rsidR="00B35961" w:rsidRPr="004D7AE6" w:rsidRDefault="00B35961" w:rsidP="00B7730C">
            <w:pPr>
              <w:pStyle w:val="Heading1"/>
              <w:spacing w:after="0"/>
              <w:rPr>
                <w:rFonts w:ascii="Segoe UI" w:hAnsi="Segoe UI" w:cs="Segoe UI"/>
                <w:sz w:val="16"/>
                <w:szCs w:val="16"/>
              </w:rPr>
            </w:pPr>
            <w:r w:rsidRPr="004D7AE6">
              <w:rPr>
                <w:rFonts w:ascii="Segoe UI" w:hAnsi="Segoe UI" w:cs="Segoe UI"/>
                <w:sz w:val="16"/>
                <w:szCs w:val="16"/>
              </w:rPr>
              <w:t xml:space="preserve">PURPOSE: </w:t>
            </w:r>
            <w:r w:rsidRPr="004D7AE6">
              <w:rPr>
                <w:rFonts w:ascii="Segoe UI" w:hAnsi="Segoe UI" w:cs="Segoe UI"/>
                <w:b w:val="0"/>
                <w:sz w:val="16"/>
                <w:szCs w:val="16"/>
              </w:rPr>
              <w:t>After the annual IEP team meeting for a school year, the parent and the school district may agree not to convene an IEP team meeting for the purpose of making changes to the IEP, and instead may develop a written document to amend or modify the student’s current IEP.  If changes are made to the student’s IEP, the district must ensure that the IEP team and other providers responsible for implementing the IEP are informed of the changes.  Upon</w:t>
            </w:r>
            <w:r w:rsidRPr="004D7AE6">
              <w:rPr>
                <w:rFonts w:ascii="Segoe UI" w:hAnsi="Segoe UI" w:cs="Segoe UI"/>
                <w:b w:val="0"/>
                <w:i/>
                <w:sz w:val="16"/>
                <w:szCs w:val="16"/>
              </w:rPr>
              <w:t xml:space="preserve"> </w:t>
            </w:r>
            <w:r w:rsidRPr="004D7AE6">
              <w:rPr>
                <w:rFonts w:ascii="Segoe UI" w:hAnsi="Segoe UI" w:cs="Segoe UI"/>
                <w:b w:val="0"/>
                <w:sz w:val="16"/>
                <w:szCs w:val="16"/>
              </w:rPr>
              <w:t>request, the parent must be provided with a revised copy of the IEP with the amendment(s) incorporated.  Note: Other provisions of WAC 392-172A-03110(3) apply.  (See also WAC 392-172A-03015 (1)(a)).</w:t>
            </w:r>
          </w:p>
        </w:tc>
      </w:tr>
    </w:tbl>
    <w:p w:rsidR="00B35961" w:rsidRPr="004D7AE6" w:rsidRDefault="00B35961" w:rsidP="00B35961">
      <w:pPr>
        <w:pStyle w:val="Heading1"/>
        <w:rPr>
          <w:rFonts w:ascii="Segoe UI" w:hAnsi="Segoe UI" w:cs="Segoe UI"/>
          <w:b w:val="0"/>
        </w:rPr>
      </w:pPr>
    </w:p>
    <w:p w:rsidR="00B35961" w:rsidRPr="004D7AE6" w:rsidRDefault="00B35961" w:rsidP="00B35961">
      <w:pPr>
        <w:pStyle w:val="Heading1"/>
        <w:jc w:val="center"/>
        <w:rPr>
          <w:rFonts w:ascii="Segoe UI" w:hAnsi="Segoe UI" w:cs="Segoe UI"/>
          <w:sz w:val="22"/>
        </w:rPr>
      </w:pPr>
      <w:r w:rsidRPr="004D7AE6">
        <w:rPr>
          <w:rFonts w:ascii="Segoe UI" w:hAnsi="Segoe UI" w:cs="Segoe UI"/>
          <w:sz w:val="22"/>
        </w:rPr>
        <w:t>IEP AMENDMENT WITHOUT RECONVENING THE IEP TEAM</w:t>
      </w:r>
    </w:p>
    <w:p w:rsidR="00B35961" w:rsidRPr="004D7AE6" w:rsidRDefault="00B35961" w:rsidP="00B35961">
      <w:pPr>
        <w:pStyle w:val="BodyText"/>
        <w:jc w:val="center"/>
        <w:rPr>
          <w:rFonts w:ascii="Segoe UI" w:hAnsi="Segoe UI" w:cs="Segoe UI"/>
          <w:sz w:val="20"/>
        </w:rPr>
      </w:pPr>
    </w:p>
    <w:tbl>
      <w:tblPr>
        <w:tblW w:w="0" w:type="auto"/>
        <w:tblLayout w:type="fixed"/>
        <w:tblLook w:val="0000" w:firstRow="0" w:lastRow="0" w:firstColumn="0" w:lastColumn="0" w:noHBand="0" w:noVBand="0"/>
        <w:tblDescription w:val="this area is for the parent/guardian/adult student and the student's names."/>
      </w:tblPr>
      <w:tblGrid>
        <w:gridCol w:w="558"/>
        <w:gridCol w:w="1836"/>
        <w:gridCol w:w="2646"/>
        <w:gridCol w:w="468"/>
        <w:gridCol w:w="450"/>
        <w:gridCol w:w="1224"/>
        <w:gridCol w:w="2394"/>
      </w:tblGrid>
      <w:tr w:rsidR="00B35961" w:rsidRPr="004D7AE6" w:rsidTr="00A6430F">
        <w:tc>
          <w:tcPr>
            <w:tcW w:w="2394" w:type="dxa"/>
            <w:gridSpan w:val="2"/>
          </w:tcPr>
          <w:p w:rsidR="00B35961" w:rsidRPr="004D7AE6" w:rsidRDefault="00B35961" w:rsidP="00EF2056">
            <w:pPr>
              <w:rPr>
                <w:rFonts w:ascii="Segoe UI" w:hAnsi="Segoe UI" w:cs="Segoe UI"/>
                <w:sz w:val="20"/>
              </w:rPr>
            </w:pPr>
          </w:p>
        </w:tc>
        <w:tc>
          <w:tcPr>
            <w:tcW w:w="2646" w:type="dxa"/>
          </w:tcPr>
          <w:p w:rsidR="00B35961" w:rsidRPr="004D7AE6" w:rsidRDefault="00B35961" w:rsidP="00EF2056">
            <w:pPr>
              <w:rPr>
                <w:rFonts w:ascii="Segoe UI" w:hAnsi="Segoe UI" w:cs="Segoe UI"/>
                <w:sz w:val="20"/>
              </w:rPr>
            </w:pPr>
          </w:p>
        </w:tc>
        <w:tc>
          <w:tcPr>
            <w:tcW w:w="2142" w:type="dxa"/>
            <w:gridSpan w:val="3"/>
          </w:tcPr>
          <w:p w:rsidR="00B35961" w:rsidRPr="004D7AE6" w:rsidRDefault="00B35961" w:rsidP="00EF2056">
            <w:pPr>
              <w:jc w:val="right"/>
              <w:rPr>
                <w:rFonts w:ascii="Segoe UI" w:hAnsi="Segoe UI" w:cs="Segoe UI"/>
                <w:sz w:val="20"/>
              </w:rPr>
            </w:pPr>
            <w:r w:rsidRPr="004D7AE6">
              <w:rPr>
                <w:rFonts w:ascii="Segoe UI" w:hAnsi="Segoe UI" w:cs="Segoe UI"/>
                <w:sz w:val="20"/>
              </w:rPr>
              <w:t>Date of Amendment:</w:t>
            </w:r>
          </w:p>
        </w:tc>
        <w:tc>
          <w:tcPr>
            <w:tcW w:w="2394" w:type="dxa"/>
            <w:tcBorders>
              <w:bottom w:val="single" w:sz="4" w:space="0" w:color="auto"/>
            </w:tcBorders>
          </w:tcPr>
          <w:p w:rsidR="00B35961" w:rsidRPr="004D7AE6" w:rsidRDefault="00B35961" w:rsidP="00EF2056">
            <w:pPr>
              <w:jc w:val="center"/>
              <w:rPr>
                <w:rFonts w:ascii="Segoe UI" w:hAnsi="Segoe UI" w:cs="Segoe UI"/>
                <w:sz w:val="20"/>
              </w:rPr>
            </w:pPr>
          </w:p>
        </w:tc>
      </w:tr>
      <w:tr w:rsidR="00B35961" w:rsidRPr="004D7AE6" w:rsidTr="00A6430F">
        <w:tc>
          <w:tcPr>
            <w:tcW w:w="2394" w:type="dxa"/>
            <w:gridSpan w:val="2"/>
          </w:tcPr>
          <w:p w:rsidR="00B35961" w:rsidRPr="004D7AE6" w:rsidRDefault="00B35961" w:rsidP="00EF2056">
            <w:pPr>
              <w:rPr>
                <w:rFonts w:ascii="Segoe UI" w:hAnsi="Segoe UI" w:cs="Segoe UI"/>
                <w:sz w:val="20"/>
              </w:rPr>
            </w:pPr>
          </w:p>
        </w:tc>
        <w:tc>
          <w:tcPr>
            <w:tcW w:w="2646" w:type="dxa"/>
          </w:tcPr>
          <w:p w:rsidR="00B35961" w:rsidRPr="004D7AE6" w:rsidRDefault="00B35961" w:rsidP="00EF2056">
            <w:pPr>
              <w:rPr>
                <w:rFonts w:ascii="Segoe UI" w:hAnsi="Segoe UI" w:cs="Segoe UI"/>
                <w:sz w:val="20"/>
              </w:rPr>
            </w:pPr>
          </w:p>
        </w:tc>
        <w:tc>
          <w:tcPr>
            <w:tcW w:w="2142" w:type="dxa"/>
            <w:gridSpan w:val="3"/>
          </w:tcPr>
          <w:p w:rsidR="00B35961" w:rsidRPr="004D7AE6" w:rsidRDefault="00B35961" w:rsidP="00EF2056">
            <w:pPr>
              <w:rPr>
                <w:rFonts w:ascii="Segoe UI" w:hAnsi="Segoe UI" w:cs="Segoe UI"/>
                <w:sz w:val="20"/>
              </w:rPr>
            </w:pPr>
          </w:p>
        </w:tc>
        <w:tc>
          <w:tcPr>
            <w:tcW w:w="2394" w:type="dxa"/>
          </w:tcPr>
          <w:p w:rsidR="00B35961" w:rsidRPr="004D7AE6" w:rsidRDefault="00B35961" w:rsidP="00EF2056">
            <w:pPr>
              <w:rPr>
                <w:rFonts w:ascii="Segoe UI" w:hAnsi="Segoe UI" w:cs="Segoe UI"/>
                <w:sz w:val="20"/>
              </w:rPr>
            </w:pPr>
          </w:p>
        </w:tc>
      </w:tr>
      <w:tr w:rsidR="00B35961" w:rsidRPr="004D7AE6" w:rsidTr="00A6430F">
        <w:tc>
          <w:tcPr>
            <w:tcW w:w="558" w:type="dxa"/>
          </w:tcPr>
          <w:p w:rsidR="00B35961" w:rsidRPr="004D7AE6" w:rsidRDefault="00B35961" w:rsidP="00EF2056">
            <w:pPr>
              <w:rPr>
                <w:rFonts w:ascii="Segoe UI" w:hAnsi="Segoe UI" w:cs="Segoe UI"/>
                <w:sz w:val="20"/>
              </w:rPr>
            </w:pPr>
            <w:r w:rsidRPr="004D7AE6">
              <w:rPr>
                <w:rFonts w:ascii="Segoe UI" w:hAnsi="Segoe UI" w:cs="Segoe UI"/>
                <w:sz w:val="20"/>
              </w:rPr>
              <w:t>To:</w:t>
            </w:r>
          </w:p>
        </w:tc>
        <w:tc>
          <w:tcPr>
            <w:tcW w:w="4482" w:type="dxa"/>
            <w:gridSpan w:val="2"/>
            <w:tcBorders>
              <w:bottom w:val="single" w:sz="4" w:space="0" w:color="auto"/>
            </w:tcBorders>
          </w:tcPr>
          <w:p w:rsidR="00B35961" w:rsidRPr="004D7AE6" w:rsidRDefault="00B35961" w:rsidP="00EF2056">
            <w:pPr>
              <w:jc w:val="center"/>
              <w:rPr>
                <w:rFonts w:ascii="Segoe UI" w:hAnsi="Segoe UI" w:cs="Segoe UI"/>
                <w:sz w:val="20"/>
              </w:rPr>
            </w:pPr>
          </w:p>
        </w:tc>
        <w:tc>
          <w:tcPr>
            <w:tcW w:w="468" w:type="dxa"/>
          </w:tcPr>
          <w:p w:rsidR="00B35961" w:rsidRPr="004D7AE6" w:rsidRDefault="00B35961" w:rsidP="00EF2056">
            <w:pPr>
              <w:ind w:left="-108" w:right="-81"/>
              <w:rPr>
                <w:rFonts w:ascii="Segoe UI" w:hAnsi="Segoe UI" w:cs="Segoe UI"/>
                <w:sz w:val="20"/>
              </w:rPr>
            </w:pPr>
          </w:p>
        </w:tc>
        <w:tc>
          <w:tcPr>
            <w:tcW w:w="450" w:type="dxa"/>
          </w:tcPr>
          <w:p w:rsidR="00B35961" w:rsidRPr="004D7AE6" w:rsidRDefault="00B35961" w:rsidP="00EF2056">
            <w:pPr>
              <w:ind w:left="-108" w:right="-81"/>
              <w:rPr>
                <w:rFonts w:ascii="Segoe UI" w:hAnsi="Segoe UI" w:cs="Segoe UI"/>
                <w:sz w:val="20"/>
              </w:rPr>
            </w:pPr>
            <w:r w:rsidRPr="004D7AE6">
              <w:rPr>
                <w:rFonts w:ascii="Segoe UI" w:hAnsi="Segoe UI" w:cs="Segoe UI"/>
                <w:sz w:val="20"/>
              </w:rPr>
              <w:t>Re:</w:t>
            </w:r>
          </w:p>
        </w:tc>
        <w:tc>
          <w:tcPr>
            <w:tcW w:w="3618" w:type="dxa"/>
            <w:gridSpan w:val="2"/>
            <w:tcBorders>
              <w:bottom w:val="single" w:sz="4" w:space="0" w:color="auto"/>
            </w:tcBorders>
          </w:tcPr>
          <w:p w:rsidR="00B35961" w:rsidRPr="004D7AE6" w:rsidRDefault="00B35961" w:rsidP="00EF2056">
            <w:pPr>
              <w:jc w:val="center"/>
              <w:rPr>
                <w:rFonts w:ascii="Segoe UI" w:hAnsi="Segoe UI" w:cs="Segoe UI"/>
                <w:sz w:val="20"/>
              </w:rPr>
            </w:pPr>
          </w:p>
        </w:tc>
      </w:tr>
      <w:tr w:rsidR="00B35961" w:rsidRPr="004D7AE6" w:rsidTr="00A6430F">
        <w:trPr>
          <w:cantSplit/>
        </w:trPr>
        <w:tc>
          <w:tcPr>
            <w:tcW w:w="5040" w:type="dxa"/>
            <w:gridSpan w:val="3"/>
            <w:vAlign w:val="center"/>
          </w:tcPr>
          <w:p w:rsidR="00B35961" w:rsidRPr="004D7AE6" w:rsidRDefault="00B35961" w:rsidP="00A6430F">
            <w:pPr>
              <w:jc w:val="center"/>
              <w:rPr>
                <w:rFonts w:ascii="Segoe UI" w:hAnsi="Segoe UI" w:cs="Segoe UI"/>
                <w:i/>
                <w:sz w:val="20"/>
              </w:rPr>
            </w:pPr>
            <w:r w:rsidRPr="004D7AE6">
              <w:rPr>
                <w:rFonts w:ascii="Segoe UI" w:hAnsi="Segoe UI" w:cs="Segoe UI"/>
                <w:i/>
                <w:sz w:val="20"/>
              </w:rPr>
              <w:t>Parent(s)/guardian(s)/adult student</w:t>
            </w:r>
          </w:p>
        </w:tc>
        <w:tc>
          <w:tcPr>
            <w:tcW w:w="2142" w:type="dxa"/>
            <w:gridSpan w:val="3"/>
          </w:tcPr>
          <w:p w:rsidR="00B35961" w:rsidRPr="004D7AE6" w:rsidRDefault="00B35961" w:rsidP="00EF2056">
            <w:pPr>
              <w:rPr>
                <w:rFonts w:ascii="Segoe UI" w:hAnsi="Segoe UI" w:cs="Segoe UI"/>
                <w:sz w:val="20"/>
              </w:rPr>
            </w:pPr>
          </w:p>
        </w:tc>
        <w:tc>
          <w:tcPr>
            <w:tcW w:w="2394" w:type="dxa"/>
          </w:tcPr>
          <w:p w:rsidR="00B35961" w:rsidRPr="004D7AE6" w:rsidRDefault="00B35961" w:rsidP="00EF2056">
            <w:pPr>
              <w:rPr>
                <w:rFonts w:ascii="Segoe UI" w:hAnsi="Segoe UI" w:cs="Segoe UI"/>
                <w:sz w:val="20"/>
              </w:rPr>
            </w:pPr>
            <w:r w:rsidRPr="004D7AE6">
              <w:rPr>
                <w:rFonts w:ascii="Segoe UI" w:hAnsi="Segoe UI" w:cs="Segoe UI"/>
                <w:i/>
                <w:sz w:val="20"/>
              </w:rPr>
              <w:t>Student name</w:t>
            </w:r>
          </w:p>
        </w:tc>
      </w:tr>
    </w:tbl>
    <w:p w:rsidR="00B35961" w:rsidRPr="004D7AE6" w:rsidRDefault="00B35961" w:rsidP="00B35961">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IEP amendment date."/>
      </w:tblPr>
      <w:tblGrid>
        <w:gridCol w:w="2988"/>
        <w:gridCol w:w="2430"/>
        <w:gridCol w:w="3870"/>
      </w:tblGrid>
      <w:tr w:rsidR="00B35961" w:rsidRPr="004D7AE6" w:rsidTr="00A6430F">
        <w:tc>
          <w:tcPr>
            <w:tcW w:w="2988" w:type="dxa"/>
            <w:tcBorders>
              <w:top w:val="nil"/>
              <w:left w:val="nil"/>
              <w:bottom w:val="nil"/>
              <w:right w:val="nil"/>
            </w:tcBorders>
          </w:tcPr>
          <w:p w:rsidR="00B35961" w:rsidRPr="004D7AE6" w:rsidRDefault="00B35961" w:rsidP="00EF2056">
            <w:pPr>
              <w:ind w:right="-108"/>
              <w:rPr>
                <w:rFonts w:ascii="Segoe UI" w:hAnsi="Segoe UI" w:cs="Segoe UI"/>
                <w:sz w:val="20"/>
              </w:rPr>
            </w:pPr>
            <w:r w:rsidRPr="004D7AE6">
              <w:rPr>
                <w:rFonts w:ascii="Segoe UI" w:hAnsi="Segoe UI" w:cs="Segoe UI"/>
                <w:sz w:val="20"/>
              </w:rPr>
              <w:t>Amendment of the IEP dated:</w:t>
            </w:r>
          </w:p>
        </w:tc>
        <w:tc>
          <w:tcPr>
            <w:tcW w:w="2430" w:type="dxa"/>
            <w:tcBorders>
              <w:top w:val="nil"/>
              <w:left w:val="nil"/>
              <w:right w:val="nil"/>
            </w:tcBorders>
            <w:vAlign w:val="center"/>
          </w:tcPr>
          <w:p w:rsidR="00B35961" w:rsidRPr="004D7AE6" w:rsidRDefault="00B35961" w:rsidP="00A6430F">
            <w:pPr>
              <w:jc w:val="center"/>
              <w:rPr>
                <w:rFonts w:ascii="Segoe UI" w:hAnsi="Segoe UI" w:cs="Segoe UI"/>
                <w:sz w:val="20"/>
              </w:rPr>
            </w:pPr>
          </w:p>
        </w:tc>
        <w:tc>
          <w:tcPr>
            <w:tcW w:w="3870" w:type="dxa"/>
            <w:tcBorders>
              <w:top w:val="nil"/>
              <w:left w:val="nil"/>
              <w:bottom w:val="nil"/>
              <w:right w:val="nil"/>
            </w:tcBorders>
            <w:vAlign w:val="bottom"/>
          </w:tcPr>
          <w:p w:rsidR="00B35961" w:rsidRPr="004D7AE6" w:rsidRDefault="00B35961" w:rsidP="00EF2056">
            <w:pPr>
              <w:ind w:left="-108"/>
              <w:rPr>
                <w:rFonts w:ascii="Segoe UI" w:hAnsi="Segoe UI" w:cs="Segoe UI"/>
                <w:sz w:val="20"/>
              </w:rPr>
            </w:pPr>
          </w:p>
        </w:tc>
      </w:tr>
    </w:tbl>
    <w:p w:rsidR="00B35961" w:rsidRPr="004D7AE6" w:rsidRDefault="00B35961" w:rsidP="00B35961">
      <w:pPr>
        <w:rPr>
          <w:rFonts w:ascii="Segoe UI" w:hAnsi="Segoe UI" w:cs="Segoe UI"/>
          <w:sz w:val="20"/>
        </w:rPr>
      </w:pPr>
    </w:p>
    <w:p w:rsidR="00B35961" w:rsidRPr="004D7AE6" w:rsidRDefault="00B35961" w:rsidP="00B35961">
      <w:pPr>
        <w:rPr>
          <w:rFonts w:ascii="Segoe UI" w:hAnsi="Segoe UI" w:cs="Segoe UI"/>
          <w:sz w:val="20"/>
        </w:rPr>
      </w:pPr>
      <w:r w:rsidRPr="004D7AE6">
        <w:rPr>
          <w:rFonts w:ascii="Segoe UI" w:hAnsi="Segoe UI" w:cs="Segoe UI"/>
          <w:sz w:val="20"/>
        </w:rPr>
        <w:t>Below is a description of the IEP revision(s) we discussed and agreed to make without reconvening the IEP Team for a meeting.</w:t>
      </w:r>
    </w:p>
    <w:p w:rsidR="00B35961" w:rsidRPr="004D7AE6" w:rsidRDefault="00B35961" w:rsidP="00B35961">
      <w:pPr>
        <w:rPr>
          <w:rFonts w:ascii="Segoe UI" w:hAnsi="Segoe UI" w:cs="Segoe UI"/>
          <w:sz w:val="20"/>
        </w:rPr>
      </w:pPr>
    </w:p>
    <w:p w:rsidR="00B35961" w:rsidRPr="006E19FF" w:rsidRDefault="00B35961" w:rsidP="00B35961">
      <w:pPr>
        <w:rPr>
          <w:rFonts w:ascii="Segoe UI" w:hAnsi="Segoe UI" w:cs="Segoe UI"/>
          <w:i/>
          <w:sz w:val="18"/>
          <w:szCs w:val="18"/>
        </w:rPr>
      </w:pPr>
      <w:r w:rsidRPr="004D7AE6">
        <w:rPr>
          <w:rFonts w:ascii="Segoe UI" w:hAnsi="Segoe UI" w:cs="Segoe UI"/>
          <w:sz w:val="20"/>
        </w:rPr>
        <w:t xml:space="preserve">This IEP amendment revises or modifies:  </w:t>
      </w:r>
      <w:r w:rsidRPr="006E19FF">
        <w:rPr>
          <w:rFonts w:ascii="Segoe UI" w:hAnsi="Segoe UI" w:cs="Segoe UI"/>
          <w:i/>
          <w:sz w:val="18"/>
          <w:szCs w:val="18"/>
        </w:rPr>
        <w:t>(Check all that apply)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what the IEP amendment revises or modifies."/>
      </w:tblPr>
      <w:tblGrid>
        <w:gridCol w:w="1188"/>
        <w:gridCol w:w="9000"/>
      </w:tblGrid>
      <w:tr w:rsidR="00B35961" w:rsidRPr="004D7AE6" w:rsidTr="00EF2056">
        <w:trPr>
          <w:trHeight w:val="2042"/>
        </w:trPr>
        <w:tc>
          <w:tcPr>
            <w:tcW w:w="10188" w:type="dxa"/>
            <w:gridSpan w:val="2"/>
            <w:tcBorders>
              <w:bottom w:val="nil"/>
            </w:tcBorders>
            <w:vAlign w:val="bottom"/>
          </w:tcPr>
          <w:p w:rsidR="00B35961" w:rsidRPr="004D7AE6" w:rsidRDefault="00F46553" w:rsidP="00EF2056">
            <w:pPr>
              <w:rPr>
                <w:rFonts w:ascii="Segoe UI" w:hAnsi="Segoe UI" w:cs="Segoe UI"/>
                <w:sz w:val="20"/>
              </w:rPr>
            </w:pPr>
            <w:sdt>
              <w:sdtPr>
                <w:rPr>
                  <w:rFonts w:ascii="Segoe UI" w:hAnsi="Segoe UI" w:cs="Segoe UI"/>
                  <w:sz w:val="20"/>
                </w:rPr>
                <w:id w:val="101302785"/>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Present levels of educational achievement and functional performance.</w:t>
            </w:r>
          </w:p>
          <w:p w:rsidR="00B35961" w:rsidRPr="004D7AE6" w:rsidRDefault="00F46553" w:rsidP="00EF2056">
            <w:pPr>
              <w:rPr>
                <w:rFonts w:ascii="Segoe UI" w:hAnsi="Segoe UI" w:cs="Segoe UI"/>
                <w:sz w:val="20"/>
              </w:rPr>
            </w:pPr>
            <w:sdt>
              <w:sdtPr>
                <w:rPr>
                  <w:rFonts w:ascii="Segoe UI" w:hAnsi="Segoe UI" w:cs="Segoe UI"/>
                  <w:sz w:val="20"/>
                </w:rPr>
                <w:id w:val="298042202"/>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Instructional goals and objectives.</w:t>
            </w:r>
          </w:p>
          <w:p w:rsidR="00B35961" w:rsidRPr="004D7AE6" w:rsidRDefault="00F46553" w:rsidP="00EF2056">
            <w:pPr>
              <w:rPr>
                <w:rFonts w:ascii="Segoe UI" w:hAnsi="Segoe UI" w:cs="Segoe UI"/>
                <w:sz w:val="20"/>
              </w:rPr>
            </w:pPr>
            <w:sdt>
              <w:sdtPr>
                <w:rPr>
                  <w:rFonts w:ascii="Segoe UI" w:hAnsi="Segoe UI" w:cs="Segoe UI"/>
                  <w:sz w:val="20"/>
                </w:rPr>
                <w:id w:val="-1485386661"/>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Frequency, location, and/or duration of special education services provided.</w:t>
            </w:r>
          </w:p>
          <w:p w:rsidR="00B35961" w:rsidRPr="004D7AE6" w:rsidRDefault="00F46553" w:rsidP="00EF2056">
            <w:pPr>
              <w:rPr>
                <w:rFonts w:ascii="Segoe UI" w:hAnsi="Segoe UI" w:cs="Segoe UI"/>
                <w:sz w:val="20"/>
              </w:rPr>
            </w:pPr>
            <w:sdt>
              <w:sdtPr>
                <w:rPr>
                  <w:rFonts w:ascii="Segoe UI" w:hAnsi="Segoe UI" w:cs="Segoe UI"/>
                  <w:sz w:val="20"/>
                </w:rPr>
                <w:id w:val="333270012"/>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Related services.</w:t>
            </w:r>
          </w:p>
          <w:p w:rsidR="00B35961" w:rsidRPr="004D7AE6" w:rsidRDefault="00F46553" w:rsidP="00EF2056">
            <w:pPr>
              <w:rPr>
                <w:rFonts w:ascii="Segoe UI" w:hAnsi="Segoe UI" w:cs="Segoe UI"/>
                <w:sz w:val="20"/>
              </w:rPr>
            </w:pPr>
            <w:sdt>
              <w:sdtPr>
                <w:rPr>
                  <w:rFonts w:ascii="Segoe UI" w:hAnsi="Segoe UI" w:cs="Segoe UI"/>
                  <w:sz w:val="20"/>
                </w:rPr>
                <w:id w:val="1694188332"/>
                <w14:checkbox>
                  <w14:checked w14:val="0"/>
                  <w14:checkedState w14:val="2612" w14:font="MS Gothic"/>
                  <w14:uncheckedState w14:val="2610" w14:font="MS Gothic"/>
                </w14:checkbox>
              </w:sdtPr>
              <w:sdtEndPr/>
              <w:sdtContent>
                <w:r w:rsidR="006E19FF">
                  <w:rPr>
                    <w:rFonts w:ascii="MS Gothic" w:eastAsia="MS Gothic" w:hAnsi="MS Gothic" w:cs="Segoe UI" w:hint="eastAsia"/>
                    <w:sz w:val="20"/>
                  </w:rPr>
                  <w:t>☐</w:t>
                </w:r>
              </w:sdtContent>
            </w:sdt>
            <w:r w:rsidR="00B35961" w:rsidRPr="004D7AE6">
              <w:rPr>
                <w:rFonts w:ascii="Segoe UI" w:hAnsi="Segoe UI" w:cs="Segoe UI"/>
                <w:sz w:val="20"/>
              </w:rPr>
              <w:t>Supplementary aids/services, accommodations, and/or transportation.</w:t>
            </w:r>
          </w:p>
          <w:p w:rsidR="00B35961" w:rsidRPr="004D7AE6" w:rsidRDefault="00F46553" w:rsidP="00EF2056">
            <w:pPr>
              <w:rPr>
                <w:rFonts w:ascii="Segoe UI" w:hAnsi="Segoe UI" w:cs="Segoe UI"/>
                <w:sz w:val="20"/>
              </w:rPr>
            </w:pPr>
            <w:sdt>
              <w:sdtPr>
                <w:rPr>
                  <w:rFonts w:ascii="Segoe UI" w:hAnsi="Segoe UI" w:cs="Segoe UI"/>
                  <w:sz w:val="20"/>
                </w:rPr>
                <w:id w:val="1623647904"/>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State and/or district assessment participation and/or testing accommodations.</w:t>
            </w:r>
          </w:p>
          <w:p w:rsidR="00B35961" w:rsidRPr="004D7AE6" w:rsidRDefault="00F46553" w:rsidP="00EF2056">
            <w:pPr>
              <w:rPr>
                <w:rFonts w:ascii="Segoe UI" w:hAnsi="Segoe UI" w:cs="Segoe UI"/>
                <w:sz w:val="20"/>
              </w:rPr>
            </w:pPr>
            <w:sdt>
              <w:sdtPr>
                <w:rPr>
                  <w:rFonts w:ascii="Segoe UI" w:hAnsi="Segoe UI" w:cs="Segoe UI"/>
                  <w:sz w:val="20"/>
                </w:rPr>
                <w:id w:val="1362401428"/>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Transition services.</w:t>
            </w:r>
          </w:p>
        </w:tc>
      </w:tr>
      <w:tr w:rsidR="00B35961" w:rsidRPr="004D7AE6" w:rsidTr="00EF2056">
        <w:trPr>
          <w:trHeight w:val="468"/>
        </w:trPr>
        <w:tc>
          <w:tcPr>
            <w:tcW w:w="1188" w:type="dxa"/>
            <w:tcBorders>
              <w:top w:val="nil"/>
              <w:right w:val="nil"/>
            </w:tcBorders>
          </w:tcPr>
          <w:p w:rsidR="00B35961" w:rsidRPr="004D7AE6" w:rsidRDefault="00F46553" w:rsidP="00EF2056">
            <w:pPr>
              <w:ind w:right="-108"/>
              <w:rPr>
                <w:rFonts w:ascii="Segoe UI" w:hAnsi="Segoe UI" w:cs="Segoe UI"/>
                <w:sz w:val="20"/>
              </w:rPr>
            </w:pPr>
            <w:sdt>
              <w:sdtPr>
                <w:rPr>
                  <w:rFonts w:ascii="Segoe UI" w:hAnsi="Segoe UI" w:cs="Segoe UI"/>
                  <w:sz w:val="20"/>
                </w:rPr>
                <w:id w:val="-1088772010"/>
                <w14:checkbox>
                  <w14:checked w14:val="0"/>
                  <w14:checkedState w14:val="2612" w14:font="MS Gothic"/>
                  <w14:uncheckedState w14:val="2610" w14:font="MS Gothic"/>
                </w14:checkbox>
              </w:sdtPr>
              <w:sdtEndPr/>
              <w:sdtContent>
                <w:r w:rsidR="007E55C9">
                  <w:rPr>
                    <w:rFonts w:ascii="MS Gothic" w:eastAsia="MS Gothic" w:hAnsi="MS Gothic" w:cs="Segoe UI" w:hint="eastAsia"/>
                    <w:sz w:val="20"/>
                  </w:rPr>
                  <w:t>☐</w:t>
                </w:r>
              </w:sdtContent>
            </w:sdt>
            <w:r w:rsidR="00B35961" w:rsidRPr="004D7AE6">
              <w:rPr>
                <w:rFonts w:ascii="Segoe UI" w:hAnsi="Segoe UI" w:cs="Segoe UI"/>
                <w:sz w:val="20"/>
              </w:rPr>
              <w:t>Other:</w:t>
            </w:r>
          </w:p>
        </w:tc>
        <w:tc>
          <w:tcPr>
            <w:tcW w:w="9000" w:type="dxa"/>
            <w:tcBorders>
              <w:top w:val="nil"/>
              <w:left w:val="nil"/>
            </w:tcBorders>
          </w:tcPr>
          <w:p w:rsidR="00B35961" w:rsidRPr="004D7AE6" w:rsidRDefault="00B35961" w:rsidP="00EF2056">
            <w:pPr>
              <w:rPr>
                <w:rFonts w:ascii="Segoe UI" w:hAnsi="Segoe UI" w:cs="Segoe UI"/>
                <w:sz w:val="20"/>
              </w:rPr>
            </w:pPr>
          </w:p>
        </w:tc>
      </w:tr>
    </w:tbl>
    <w:p w:rsidR="00B35961" w:rsidRPr="004D7AE6" w:rsidRDefault="00B35961" w:rsidP="00B35961">
      <w:pPr>
        <w:rPr>
          <w:rFonts w:ascii="Segoe UI" w:hAnsi="Segoe UI" w:cs="Segoe UI"/>
          <w:szCs w:val="24"/>
        </w:rPr>
      </w:pPr>
    </w:p>
    <w:tbl>
      <w:tblPr>
        <w:tblW w:w="10170" w:type="dxa"/>
        <w:tblInd w:w="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for a description of the proposed revision."/>
      </w:tblPr>
      <w:tblGrid>
        <w:gridCol w:w="10170"/>
      </w:tblGrid>
      <w:tr w:rsidR="00B35961" w:rsidRPr="004D7AE6" w:rsidTr="00EF2056">
        <w:trPr>
          <w:trHeight w:val="287"/>
        </w:trPr>
        <w:tc>
          <w:tcPr>
            <w:tcW w:w="10170" w:type="dxa"/>
          </w:tcPr>
          <w:p w:rsidR="00B35961" w:rsidRPr="004D7AE6" w:rsidRDefault="00B35961" w:rsidP="00EF2056">
            <w:pPr>
              <w:tabs>
                <w:tab w:val="left" w:pos="9882"/>
              </w:tabs>
              <w:ind w:left="-108" w:right="-108"/>
              <w:rPr>
                <w:rFonts w:ascii="Segoe UI" w:hAnsi="Segoe UI" w:cs="Segoe UI"/>
                <w:szCs w:val="24"/>
              </w:rPr>
            </w:pPr>
            <w:r w:rsidRPr="004D7AE6">
              <w:rPr>
                <w:rFonts w:ascii="Segoe UI" w:hAnsi="Segoe UI" w:cs="Segoe UI"/>
                <w:b/>
                <w:sz w:val="22"/>
                <w:szCs w:val="22"/>
              </w:rPr>
              <w:t>Description of the Proposed Revision(s)</w:t>
            </w:r>
            <w:r w:rsidRPr="004D7AE6">
              <w:rPr>
                <w:rFonts w:ascii="Segoe UI" w:hAnsi="Segoe UI" w:cs="Segoe UI"/>
                <w:b/>
                <w:szCs w:val="24"/>
              </w:rPr>
              <w:t xml:space="preserve"> </w:t>
            </w:r>
            <w:r w:rsidRPr="004D7AE6">
              <w:rPr>
                <w:rFonts w:ascii="Segoe UI" w:hAnsi="Segoe UI" w:cs="Segoe UI"/>
                <w:i/>
                <w:sz w:val="18"/>
                <w:szCs w:val="18"/>
              </w:rPr>
              <w:t>(attach revised goal pages or other IEP pages as may be appropriate):</w:t>
            </w:r>
          </w:p>
        </w:tc>
      </w:tr>
      <w:tr w:rsidR="00B35961" w:rsidRPr="004D7AE6" w:rsidTr="004D7AE6">
        <w:trPr>
          <w:trHeight w:val="3969"/>
        </w:trPr>
        <w:tc>
          <w:tcPr>
            <w:tcW w:w="10170" w:type="dxa"/>
            <w:vAlign w:val="center"/>
          </w:tcPr>
          <w:p w:rsidR="00B35961" w:rsidRDefault="00B35961" w:rsidP="00EF2056">
            <w:pPr>
              <w:rPr>
                <w:rFonts w:ascii="Segoe UI" w:hAnsi="Segoe UI" w:cs="Segoe UI"/>
                <w:sz w:val="2"/>
                <w:szCs w:val="2"/>
              </w:rPr>
            </w:pPr>
          </w:p>
          <w:p w:rsidR="004D7AE6" w:rsidRPr="004D7AE6" w:rsidRDefault="004D7AE6" w:rsidP="00EF2056">
            <w:pPr>
              <w:rPr>
                <w:rFonts w:ascii="Segoe UI" w:hAnsi="Segoe UI" w:cs="Segoe UI"/>
                <w:sz w:val="2"/>
                <w:szCs w:val="2"/>
              </w:rPr>
            </w:pPr>
          </w:p>
        </w:tc>
      </w:tr>
    </w:tbl>
    <w:p w:rsidR="00B35961" w:rsidRPr="004D7AE6" w:rsidRDefault="00B35961" w:rsidP="00B35961">
      <w:pPr>
        <w:rPr>
          <w:rFonts w:ascii="Segoe UI" w:hAnsi="Segoe UI" w:cs="Segoe UI"/>
          <w:szCs w:val="24"/>
        </w:rPr>
      </w:pPr>
    </w:p>
    <w:p w:rsidR="00B35961" w:rsidRPr="004D7AE6" w:rsidRDefault="00B35961" w:rsidP="00B35961">
      <w:pPr>
        <w:rPr>
          <w:rFonts w:ascii="Segoe UI" w:hAnsi="Segoe UI" w:cs="Segoe UI"/>
          <w:szCs w:val="24"/>
        </w:rPr>
      </w:pPr>
    </w:p>
    <w:p w:rsidR="00B7730C" w:rsidRDefault="00B7730C">
      <w:pPr>
        <w:spacing w:after="160" w:line="259" w:lineRule="auto"/>
        <w:rPr>
          <w:rFonts w:ascii="Segoe UI" w:hAnsi="Segoe UI" w:cs="Segoe UI"/>
          <w:b/>
          <w:sz w:val="22"/>
          <w:szCs w:val="22"/>
        </w:rPr>
      </w:pPr>
      <w:r>
        <w:rPr>
          <w:rFonts w:ascii="Segoe UI" w:hAnsi="Segoe UI" w:cs="Segoe UI"/>
          <w:b/>
          <w:sz w:val="22"/>
          <w:szCs w:val="22"/>
        </w:rPr>
        <w:br w:type="page"/>
      </w:r>
    </w:p>
    <w:p w:rsidR="000E2563" w:rsidRDefault="000E2563">
      <w:pPr>
        <w:spacing w:after="160" w:line="259" w:lineRule="auto"/>
        <w:rPr>
          <w:rFonts w:ascii="Segoe UI" w:hAnsi="Segoe UI" w:cs="Segoe UI"/>
          <w:b/>
          <w:sz w:val="22"/>
          <w:szCs w:val="22"/>
        </w:rPr>
      </w:pPr>
    </w:p>
    <w:p w:rsidR="00B35961" w:rsidRPr="004D7AE6" w:rsidRDefault="00B35961" w:rsidP="00B35961">
      <w:pPr>
        <w:rPr>
          <w:rFonts w:ascii="Segoe UI" w:hAnsi="Segoe UI" w:cs="Segoe UI"/>
          <w:i/>
          <w:szCs w:val="24"/>
        </w:rPr>
      </w:pPr>
      <w:r w:rsidRPr="004D7AE6">
        <w:rPr>
          <w:rFonts w:ascii="Segoe UI" w:hAnsi="Segoe UI" w:cs="Segoe UI"/>
          <w:b/>
          <w:sz w:val="22"/>
          <w:szCs w:val="22"/>
        </w:rPr>
        <w:t>Revisions to Services Provided</w:t>
      </w:r>
      <w:r w:rsidRPr="004D7AE6">
        <w:rPr>
          <w:rFonts w:ascii="Segoe UI" w:hAnsi="Segoe UI" w:cs="Segoe UI"/>
          <w:b/>
          <w:szCs w:val="24"/>
        </w:rPr>
        <w:t xml:space="preserve"> </w:t>
      </w:r>
      <w:r w:rsidRPr="004D7AE6">
        <w:rPr>
          <w:rFonts w:ascii="Segoe UI" w:hAnsi="Segoe UI" w:cs="Segoe UI"/>
          <w:i/>
          <w:sz w:val="20"/>
        </w:rPr>
        <w:t>(if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revisions to the student's summary of services."/>
      </w:tblPr>
      <w:tblGrid>
        <w:gridCol w:w="1681"/>
        <w:gridCol w:w="1587"/>
        <w:gridCol w:w="1509"/>
        <w:gridCol w:w="1671"/>
        <w:gridCol w:w="1416"/>
        <w:gridCol w:w="2062"/>
      </w:tblGrid>
      <w:tr w:rsidR="00B35961" w:rsidRPr="004D7AE6" w:rsidTr="00EF2056">
        <w:tc>
          <w:tcPr>
            <w:tcW w:w="10152" w:type="dxa"/>
            <w:gridSpan w:val="6"/>
          </w:tcPr>
          <w:p w:rsidR="00B35961" w:rsidRPr="004D7AE6" w:rsidRDefault="00B35961" w:rsidP="00EF2056">
            <w:pPr>
              <w:rPr>
                <w:rFonts w:ascii="Segoe UI" w:hAnsi="Segoe UI" w:cs="Segoe UI"/>
                <w:b/>
                <w:sz w:val="22"/>
                <w:szCs w:val="22"/>
              </w:rPr>
            </w:pPr>
            <w:r w:rsidRPr="004D7AE6">
              <w:rPr>
                <w:rFonts w:ascii="Segoe UI" w:hAnsi="Segoe UI" w:cs="Segoe UI"/>
                <w:b/>
                <w:sz w:val="22"/>
                <w:szCs w:val="22"/>
              </w:rPr>
              <w:t>Special Education and Related Services</w:t>
            </w:r>
          </w:p>
        </w:tc>
      </w:tr>
      <w:tr w:rsidR="00B35961" w:rsidRPr="004D7AE6" w:rsidTr="00EF2056">
        <w:tc>
          <w:tcPr>
            <w:tcW w:w="1728" w:type="dxa"/>
          </w:tcPr>
          <w:p w:rsidR="00B35961" w:rsidRPr="004D7AE6" w:rsidRDefault="00B35961" w:rsidP="00EF2056">
            <w:pPr>
              <w:jc w:val="center"/>
              <w:rPr>
                <w:rFonts w:ascii="Segoe UI" w:hAnsi="Segoe UI" w:cs="Segoe UI"/>
                <w:sz w:val="20"/>
              </w:rPr>
            </w:pPr>
            <w:r w:rsidRPr="004D7AE6">
              <w:rPr>
                <w:rFonts w:ascii="Segoe UI" w:hAnsi="Segoe UI" w:cs="Segoe UI"/>
                <w:sz w:val="20"/>
              </w:rPr>
              <w:t>Service Area</w:t>
            </w:r>
          </w:p>
        </w:tc>
        <w:tc>
          <w:tcPr>
            <w:tcW w:w="1620" w:type="dxa"/>
          </w:tcPr>
          <w:p w:rsidR="00B35961" w:rsidRPr="004D7AE6" w:rsidRDefault="00B35961" w:rsidP="00EF2056">
            <w:pPr>
              <w:jc w:val="center"/>
              <w:rPr>
                <w:rFonts w:ascii="Segoe UI" w:hAnsi="Segoe UI" w:cs="Segoe UI"/>
                <w:sz w:val="20"/>
              </w:rPr>
            </w:pPr>
            <w:r w:rsidRPr="004D7AE6">
              <w:rPr>
                <w:rFonts w:ascii="Segoe UI" w:hAnsi="Segoe UI" w:cs="Segoe UI"/>
                <w:sz w:val="20"/>
              </w:rPr>
              <w:t>Initiation Date</w:t>
            </w:r>
          </w:p>
        </w:tc>
        <w:tc>
          <w:tcPr>
            <w:tcW w:w="1530" w:type="dxa"/>
          </w:tcPr>
          <w:p w:rsidR="00B35961" w:rsidRPr="004D7AE6" w:rsidRDefault="00B35961" w:rsidP="00EF2056">
            <w:pPr>
              <w:jc w:val="center"/>
              <w:rPr>
                <w:rFonts w:ascii="Segoe UI" w:hAnsi="Segoe UI" w:cs="Segoe UI"/>
                <w:sz w:val="20"/>
              </w:rPr>
            </w:pPr>
            <w:r w:rsidRPr="004D7AE6">
              <w:rPr>
                <w:rFonts w:ascii="Segoe UI" w:hAnsi="Segoe UI" w:cs="Segoe UI"/>
                <w:sz w:val="20"/>
              </w:rPr>
              <w:t>Frequency</w:t>
            </w:r>
          </w:p>
        </w:tc>
        <w:tc>
          <w:tcPr>
            <w:tcW w:w="1710" w:type="dxa"/>
          </w:tcPr>
          <w:p w:rsidR="00B35961" w:rsidRPr="004D7AE6" w:rsidRDefault="00B35961" w:rsidP="00EF2056">
            <w:pPr>
              <w:jc w:val="center"/>
              <w:rPr>
                <w:rFonts w:ascii="Segoe UI" w:hAnsi="Segoe UI" w:cs="Segoe UI"/>
                <w:sz w:val="20"/>
              </w:rPr>
            </w:pPr>
            <w:r w:rsidRPr="004D7AE6">
              <w:rPr>
                <w:rFonts w:ascii="Segoe UI" w:hAnsi="Segoe UI" w:cs="Segoe UI"/>
                <w:sz w:val="20"/>
              </w:rPr>
              <w:t>Location</w:t>
            </w:r>
          </w:p>
        </w:tc>
        <w:tc>
          <w:tcPr>
            <w:tcW w:w="1440" w:type="dxa"/>
          </w:tcPr>
          <w:p w:rsidR="00B35961" w:rsidRPr="004D7AE6" w:rsidRDefault="00B35961" w:rsidP="00EF2056">
            <w:pPr>
              <w:jc w:val="center"/>
              <w:rPr>
                <w:rFonts w:ascii="Segoe UI" w:hAnsi="Segoe UI" w:cs="Segoe UI"/>
                <w:sz w:val="20"/>
              </w:rPr>
            </w:pPr>
            <w:r w:rsidRPr="004D7AE6">
              <w:rPr>
                <w:rFonts w:ascii="Segoe UI" w:hAnsi="Segoe UI" w:cs="Segoe UI"/>
                <w:sz w:val="20"/>
              </w:rPr>
              <w:t>Duration</w:t>
            </w:r>
          </w:p>
        </w:tc>
        <w:tc>
          <w:tcPr>
            <w:tcW w:w="2124" w:type="dxa"/>
          </w:tcPr>
          <w:p w:rsidR="00B35961" w:rsidRPr="004D7AE6" w:rsidRDefault="00B35961" w:rsidP="00EF2056">
            <w:pPr>
              <w:jc w:val="center"/>
              <w:rPr>
                <w:rFonts w:ascii="Segoe UI" w:hAnsi="Segoe UI" w:cs="Segoe UI"/>
                <w:sz w:val="20"/>
              </w:rPr>
            </w:pPr>
            <w:r w:rsidRPr="004D7AE6">
              <w:rPr>
                <w:rFonts w:ascii="Segoe UI" w:hAnsi="Segoe UI" w:cs="Segoe UI"/>
                <w:sz w:val="20"/>
              </w:rPr>
              <w:t>Provider</w:t>
            </w:r>
          </w:p>
        </w:tc>
      </w:tr>
      <w:tr w:rsidR="00B35961" w:rsidRPr="004D7AE6" w:rsidTr="00EF2056">
        <w:trPr>
          <w:trHeight w:val="395"/>
        </w:trPr>
        <w:tc>
          <w:tcPr>
            <w:tcW w:w="1728" w:type="dxa"/>
            <w:vAlign w:val="center"/>
          </w:tcPr>
          <w:p w:rsidR="00B35961" w:rsidRPr="004D7AE6" w:rsidRDefault="00B35961" w:rsidP="00EF2056">
            <w:pPr>
              <w:jc w:val="center"/>
              <w:rPr>
                <w:rFonts w:ascii="Segoe UI" w:hAnsi="Segoe UI" w:cs="Segoe UI"/>
                <w:sz w:val="22"/>
                <w:szCs w:val="22"/>
              </w:rPr>
            </w:pPr>
          </w:p>
        </w:tc>
        <w:tc>
          <w:tcPr>
            <w:tcW w:w="1620" w:type="dxa"/>
            <w:vAlign w:val="center"/>
          </w:tcPr>
          <w:p w:rsidR="00B35961" w:rsidRPr="004D7AE6" w:rsidRDefault="00B35961" w:rsidP="00EF2056">
            <w:pPr>
              <w:jc w:val="center"/>
              <w:rPr>
                <w:rFonts w:ascii="Segoe UI" w:hAnsi="Segoe UI" w:cs="Segoe UI"/>
                <w:sz w:val="22"/>
                <w:szCs w:val="22"/>
              </w:rPr>
            </w:pPr>
          </w:p>
        </w:tc>
        <w:tc>
          <w:tcPr>
            <w:tcW w:w="1530" w:type="dxa"/>
            <w:vAlign w:val="center"/>
          </w:tcPr>
          <w:p w:rsidR="00B35961" w:rsidRPr="004D7AE6" w:rsidRDefault="00B35961" w:rsidP="00EF2056">
            <w:pPr>
              <w:jc w:val="center"/>
              <w:rPr>
                <w:rFonts w:ascii="Segoe UI" w:hAnsi="Segoe UI" w:cs="Segoe UI"/>
                <w:sz w:val="22"/>
                <w:szCs w:val="22"/>
              </w:rPr>
            </w:pPr>
          </w:p>
        </w:tc>
        <w:tc>
          <w:tcPr>
            <w:tcW w:w="1710" w:type="dxa"/>
            <w:vAlign w:val="center"/>
          </w:tcPr>
          <w:p w:rsidR="00B35961" w:rsidRPr="004D7AE6" w:rsidRDefault="00B35961" w:rsidP="00EF2056">
            <w:pPr>
              <w:jc w:val="center"/>
              <w:rPr>
                <w:rFonts w:ascii="Segoe UI" w:hAnsi="Segoe UI" w:cs="Segoe UI"/>
                <w:sz w:val="22"/>
                <w:szCs w:val="22"/>
              </w:rPr>
            </w:pPr>
          </w:p>
        </w:tc>
        <w:tc>
          <w:tcPr>
            <w:tcW w:w="1440" w:type="dxa"/>
            <w:vAlign w:val="center"/>
          </w:tcPr>
          <w:p w:rsidR="00B35961" w:rsidRPr="004D7AE6" w:rsidRDefault="00B35961" w:rsidP="00EF2056">
            <w:pPr>
              <w:jc w:val="center"/>
              <w:rPr>
                <w:rFonts w:ascii="Segoe UI" w:hAnsi="Segoe UI" w:cs="Segoe UI"/>
                <w:sz w:val="22"/>
                <w:szCs w:val="22"/>
              </w:rPr>
            </w:pPr>
          </w:p>
        </w:tc>
        <w:tc>
          <w:tcPr>
            <w:tcW w:w="2124" w:type="dxa"/>
            <w:vAlign w:val="center"/>
          </w:tcPr>
          <w:p w:rsidR="00B35961" w:rsidRPr="004D7AE6" w:rsidRDefault="00B35961" w:rsidP="00EF2056">
            <w:pPr>
              <w:jc w:val="center"/>
              <w:rPr>
                <w:rFonts w:ascii="Segoe UI" w:hAnsi="Segoe UI" w:cs="Segoe UI"/>
                <w:sz w:val="22"/>
                <w:szCs w:val="22"/>
              </w:rPr>
            </w:pPr>
          </w:p>
        </w:tc>
      </w:tr>
      <w:tr w:rsidR="00B35961" w:rsidRPr="004D7AE6" w:rsidTr="00EF2056">
        <w:trPr>
          <w:trHeight w:val="440"/>
        </w:trPr>
        <w:tc>
          <w:tcPr>
            <w:tcW w:w="1728" w:type="dxa"/>
            <w:vAlign w:val="center"/>
          </w:tcPr>
          <w:p w:rsidR="00B35961" w:rsidRPr="004D7AE6" w:rsidRDefault="00B35961" w:rsidP="00EF2056">
            <w:pPr>
              <w:jc w:val="center"/>
              <w:rPr>
                <w:rFonts w:ascii="Segoe UI" w:hAnsi="Segoe UI" w:cs="Segoe UI"/>
                <w:sz w:val="22"/>
                <w:szCs w:val="22"/>
              </w:rPr>
            </w:pPr>
          </w:p>
        </w:tc>
        <w:tc>
          <w:tcPr>
            <w:tcW w:w="1620" w:type="dxa"/>
            <w:vAlign w:val="center"/>
          </w:tcPr>
          <w:p w:rsidR="00B35961" w:rsidRPr="004D7AE6" w:rsidRDefault="00B35961" w:rsidP="00EF2056">
            <w:pPr>
              <w:jc w:val="center"/>
              <w:rPr>
                <w:rFonts w:ascii="Segoe UI" w:hAnsi="Segoe UI" w:cs="Segoe UI"/>
                <w:sz w:val="22"/>
                <w:szCs w:val="22"/>
              </w:rPr>
            </w:pPr>
          </w:p>
        </w:tc>
        <w:tc>
          <w:tcPr>
            <w:tcW w:w="1530" w:type="dxa"/>
            <w:vAlign w:val="center"/>
          </w:tcPr>
          <w:p w:rsidR="00B35961" w:rsidRPr="004D7AE6" w:rsidRDefault="00B35961" w:rsidP="00EF2056">
            <w:pPr>
              <w:jc w:val="center"/>
              <w:rPr>
                <w:rFonts w:ascii="Segoe UI" w:hAnsi="Segoe UI" w:cs="Segoe UI"/>
                <w:sz w:val="22"/>
                <w:szCs w:val="22"/>
              </w:rPr>
            </w:pPr>
          </w:p>
        </w:tc>
        <w:tc>
          <w:tcPr>
            <w:tcW w:w="1710" w:type="dxa"/>
            <w:vAlign w:val="center"/>
          </w:tcPr>
          <w:p w:rsidR="00B35961" w:rsidRPr="004D7AE6" w:rsidRDefault="00B35961" w:rsidP="00EF2056">
            <w:pPr>
              <w:jc w:val="center"/>
              <w:rPr>
                <w:rFonts w:ascii="Segoe UI" w:hAnsi="Segoe UI" w:cs="Segoe UI"/>
                <w:sz w:val="22"/>
                <w:szCs w:val="22"/>
              </w:rPr>
            </w:pPr>
          </w:p>
        </w:tc>
        <w:tc>
          <w:tcPr>
            <w:tcW w:w="1440" w:type="dxa"/>
            <w:vAlign w:val="center"/>
          </w:tcPr>
          <w:p w:rsidR="00B35961" w:rsidRPr="004D7AE6" w:rsidRDefault="00B35961" w:rsidP="00EF2056">
            <w:pPr>
              <w:jc w:val="center"/>
              <w:rPr>
                <w:rFonts w:ascii="Segoe UI" w:hAnsi="Segoe UI" w:cs="Segoe UI"/>
                <w:sz w:val="22"/>
                <w:szCs w:val="22"/>
              </w:rPr>
            </w:pPr>
          </w:p>
        </w:tc>
        <w:tc>
          <w:tcPr>
            <w:tcW w:w="2124" w:type="dxa"/>
            <w:vAlign w:val="center"/>
          </w:tcPr>
          <w:p w:rsidR="00B35961" w:rsidRPr="004D7AE6" w:rsidRDefault="00B35961" w:rsidP="00EF2056">
            <w:pPr>
              <w:jc w:val="center"/>
              <w:rPr>
                <w:rFonts w:ascii="Segoe UI" w:hAnsi="Segoe UI" w:cs="Segoe UI"/>
                <w:sz w:val="22"/>
                <w:szCs w:val="22"/>
              </w:rPr>
            </w:pPr>
          </w:p>
        </w:tc>
      </w:tr>
      <w:tr w:rsidR="00B7730C" w:rsidRPr="004D7AE6" w:rsidTr="00EF2056">
        <w:trPr>
          <w:trHeight w:val="440"/>
        </w:trPr>
        <w:tc>
          <w:tcPr>
            <w:tcW w:w="1728" w:type="dxa"/>
            <w:vAlign w:val="center"/>
          </w:tcPr>
          <w:p w:rsidR="00B7730C" w:rsidRPr="004D7AE6" w:rsidRDefault="00B7730C" w:rsidP="00EF2056">
            <w:pPr>
              <w:jc w:val="center"/>
              <w:rPr>
                <w:rFonts w:ascii="Segoe UI" w:hAnsi="Segoe UI" w:cs="Segoe UI"/>
                <w:sz w:val="22"/>
                <w:szCs w:val="22"/>
              </w:rPr>
            </w:pPr>
          </w:p>
        </w:tc>
        <w:tc>
          <w:tcPr>
            <w:tcW w:w="1620" w:type="dxa"/>
            <w:vAlign w:val="center"/>
          </w:tcPr>
          <w:p w:rsidR="00B7730C" w:rsidRPr="004D7AE6" w:rsidRDefault="00B7730C" w:rsidP="00EF2056">
            <w:pPr>
              <w:jc w:val="center"/>
              <w:rPr>
                <w:rFonts w:ascii="Segoe UI" w:hAnsi="Segoe UI" w:cs="Segoe UI"/>
                <w:sz w:val="22"/>
                <w:szCs w:val="22"/>
              </w:rPr>
            </w:pPr>
          </w:p>
        </w:tc>
        <w:tc>
          <w:tcPr>
            <w:tcW w:w="1530" w:type="dxa"/>
            <w:vAlign w:val="center"/>
          </w:tcPr>
          <w:p w:rsidR="00B7730C" w:rsidRPr="004D7AE6" w:rsidRDefault="00B7730C" w:rsidP="00EF2056">
            <w:pPr>
              <w:jc w:val="center"/>
              <w:rPr>
                <w:rFonts w:ascii="Segoe UI" w:hAnsi="Segoe UI" w:cs="Segoe UI"/>
                <w:sz w:val="22"/>
                <w:szCs w:val="22"/>
              </w:rPr>
            </w:pPr>
          </w:p>
        </w:tc>
        <w:tc>
          <w:tcPr>
            <w:tcW w:w="1710" w:type="dxa"/>
            <w:vAlign w:val="center"/>
          </w:tcPr>
          <w:p w:rsidR="00B7730C" w:rsidRPr="004D7AE6" w:rsidRDefault="00B7730C" w:rsidP="00EF2056">
            <w:pPr>
              <w:jc w:val="center"/>
              <w:rPr>
                <w:rFonts w:ascii="Segoe UI" w:hAnsi="Segoe UI" w:cs="Segoe UI"/>
                <w:sz w:val="22"/>
                <w:szCs w:val="22"/>
              </w:rPr>
            </w:pPr>
          </w:p>
        </w:tc>
        <w:tc>
          <w:tcPr>
            <w:tcW w:w="1440" w:type="dxa"/>
            <w:vAlign w:val="center"/>
          </w:tcPr>
          <w:p w:rsidR="00B7730C" w:rsidRPr="004D7AE6" w:rsidRDefault="00B7730C" w:rsidP="00EF2056">
            <w:pPr>
              <w:jc w:val="center"/>
              <w:rPr>
                <w:rFonts w:ascii="Segoe UI" w:hAnsi="Segoe UI" w:cs="Segoe UI"/>
                <w:sz w:val="22"/>
                <w:szCs w:val="22"/>
              </w:rPr>
            </w:pPr>
          </w:p>
        </w:tc>
        <w:tc>
          <w:tcPr>
            <w:tcW w:w="2124" w:type="dxa"/>
            <w:vAlign w:val="center"/>
          </w:tcPr>
          <w:p w:rsidR="00B7730C" w:rsidRPr="004D7AE6" w:rsidRDefault="00B7730C" w:rsidP="00EF2056">
            <w:pPr>
              <w:jc w:val="center"/>
              <w:rPr>
                <w:rFonts w:ascii="Segoe UI" w:hAnsi="Segoe UI" w:cs="Segoe UI"/>
                <w:sz w:val="22"/>
                <w:szCs w:val="22"/>
              </w:rPr>
            </w:pPr>
          </w:p>
        </w:tc>
      </w:tr>
      <w:tr w:rsidR="00B7730C" w:rsidRPr="004D7AE6" w:rsidTr="00EF2056">
        <w:trPr>
          <w:trHeight w:val="440"/>
        </w:trPr>
        <w:tc>
          <w:tcPr>
            <w:tcW w:w="1728" w:type="dxa"/>
            <w:vAlign w:val="center"/>
          </w:tcPr>
          <w:p w:rsidR="00B7730C" w:rsidRPr="004D7AE6" w:rsidRDefault="00B7730C" w:rsidP="00EF2056">
            <w:pPr>
              <w:jc w:val="center"/>
              <w:rPr>
                <w:rFonts w:ascii="Segoe UI" w:hAnsi="Segoe UI" w:cs="Segoe UI"/>
                <w:sz w:val="22"/>
                <w:szCs w:val="22"/>
              </w:rPr>
            </w:pPr>
          </w:p>
        </w:tc>
        <w:tc>
          <w:tcPr>
            <w:tcW w:w="1620" w:type="dxa"/>
            <w:vAlign w:val="center"/>
          </w:tcPr>
          <w:p w:rsidR="00B7730C" w:rsidRPr="004D7AE6" w:rsidRDefault="00B7730C" w:rsidP="00EF2056">
            <w:pPr>
              <w:jc w:val="center"/>
              <w:rPr>
                <w:rFonts w:ascii="Segoe UI" w:hAnsi="Segoe UI" w:cs="Segoe UI"/>
                <w:sz w:val="22"/>
                <w:szCs w:val="22"/>
              </w:rPr>
            </w:pPr>
          </w:p>
        </w:tc>
        <w:tc>
          <w:tcPr>
            <w:tcW w:w="1530" w:type="dxa"/>
            <w:vAlign w:val="center"/>
          </w:tcPr>
          <w:p w:rsidR="00B7730C" w:rsidRPr="004D7AE6" w:rsidRDefault="00B7730C" w:rsidP="00EF2056">
            <w:pPr>
              <w:jc w:val="center"/>
              <w:rPr>
                <w:rFonts w:ascii="Segoe UI" w:hAnsi="Segoe UI" w:cs="Segoe UI"/>
                <w:sz w:val="22"/>
                <w:szCs w:val="22"/>
              </w:rPr>
            </w:pPr>
          </w:p>
        </w:tc>
        <w:tc>
          <w:tcPr>
            <w:tcW w:w="1710" w:type="dxa"/>
            <w:vAlign w:val="center"/>
          </w:tcPr>
          <w:p w:rsidR="00B7730C" w:rsidRPr="004D7AE6" w:rsidRDefault="00B7730C" w:rsidP="00EF2056">
            <w:pPr>
              <w:jc w:val="center"/>
              <w:rPr>
                <w:rFonts w:ascii="Segoe UI" w:hAnsi="Segoe UI" w:cs="Segoe UI"/>
                <w:sz w:val="22"/>
                <w:szCs w:val="22"/>
              </w:rPr>
            </w:pPr>
          </w:p>
        </w:tc>
        <w:tc>
          <w:tcPr>
            <w:tcW w:w="1440" w:type="dxa"/>
            <w:vAlign w:val="center"/>
          </w:tcPr>
          <w:p w:rsidR="00B7730C" w:rsidRPr="004D7AE6" w:rsidRDefault="00B7730C" w:rsidP="00EF2056">
            <w:pPr>
              <w:jc w:val="center"/>
              <w:rPr>
                <w:rFonts w:ascii="Segoe UI" w:hAnsi="Segoe UI" w:cs="Segoe UI"/>
                <w:sz w:val="22"/>
                <w:szCs w:val="22"/>
              </w:rPr>
            </w:pPr>
          </w:p>
        </w:tc>
        <w:tc>
          <w:tcPr>
            <w:tcW w:w="2124" w:type="dxa"/>
            <w:vAlign w:val="center"/>
          </w:tcPr>
          <w:p w:rsidR="00B7730C" w:rsidRPr="004D7AE6" w:rsidRDefault="00B7730C" w:rsidP="00EF2056">
            <w:pPr>
              <w:jc w:val="center"/>
              <w:rPr>
                <w:rFonts w:ascii="Segoe UI" w:hAnsi="Segoe UI" w:cs="Segoe UI"/>
                <w:sz w:val="22"/>
                <w:szCs w:val="22"/>
              </w:rPr>
            </w:pPr>
          </w:p>
        </w:tc>
      </w:tr>
      <w:tr w:rsidR="00B35961" w:rsidRPr="004D7AE6" w:rsidTr="00EF2056">
        <w:trPr>
          <w:trHeight w:val="440"/>
        </w:trPr>
        <w:tc>
          <w:tcPr>
            <w:tcW w:w="1728" w:type="dxa"/>
            <w:vAlign w:val="center"/>
          </w:tcPr>
          <w:p w:rsidR="00B35961" w:rsidRPr="004D7AE6" w:rsidRDefault="00B35961" w:rsidP="00EF2056">
            <w:pPr>
              <w:jc w:val="center"/>
              <w:rPr>
                <w:rFonts w:ascii="Segoe UI" w:hAnsi="Segoe UI" w:cs="Segoe UI"/>
                <w:sz w:val="22"/>
                <w:szCs w:val="22"/>
              </w:rPr>
            </w:pPr>
          </w:p>
        </w:tc>
        <w:tc>
          <w:tcPr>
            <w:tcW w:w="1620" w:type="dxa"/>
            <w:vAlign w:val="center"/>
          </w:tcPr>
          <w:p w:rsidR="00B35961" w:rsidRPr="004D7AE6" w:rsidRDefault="00B35961" w:rsidP="00EF2056">
            <w:pPr>
              <w:jc w:val="center"/>
              <w:rPr>
                <w:rFonts w:ascii="Segoe UI" w:hAnsi="Segoe UI" w:cs="Segoe UI"/>
                <w:sz w:val="22"/>
                <w:szCs w:val="22"/>
              </w:rPr>
            </w:pPr>
          </w:p>
        </w:tc>
        <w:tc>
          <w:tcPr>
            <w:tcW w:w="1530" w:type="dxa"/>
            <w:vAlign w:val="center"/>
          </w:tcPr>
          <w:p w:rsidR="00B35961" w:rsidRPr="004D7AE6" w:rsidRDefault="00B35961" w:rsidP="00EF2056">
            <w:pPr>
              <w:jc w:val="center"/>
              <w:rPr>
                <w:rFonts w:ascii="Segoe UI" w:hAnsi="Segoe UI" w:cs="Segoe UI"/>
                <w:sz w:val="22"/>
                <w:szCs w:val="22"/>
              </w:rPr>
            </w:pPr>
          </w:p>
        </w:tc>
        <w:tc>
          <w:tcPr>
            <w:tcW w:w="1710" w:type="dxa"/>
            <w:vAlign w:val="center"/>
          </w:tcPr>
          <w:p w:rsidR="00B35961" w:rsidRPr="004D7AE6" w:rsidRDefault="00B35961" w:rsidP="00EF2056">
            <w:pPr>
              <w:jc w:val="center"/>
              <w:rPr>
                <w:rFonts w:ascii="Segoe UI" w:hAnsi="Segoe UI" w:cs="Segoe UI"/>
                <w:sz w:val="22"/>
                <w:szCs w:val="22"/>
              </w:rPr>
            </w:pPr>
          </w:p>
        </w:tc>
        <w:tc>
          <w:tcPr>
            <w:tcW w:w="1440" w:type="dxa"/>
            <w:vAlign w:val="center"/>
          </w:tcPr>
          <w:p w:rsidR="00B35961" w:rsidRPr="004D7AE6" w:rsidRDefault="00B35961" w:rsidP="00EF2056">
            <w:pPr>
              <w:jc w:val="center"/>
              <w:rPr>
                <w:rFonts w:ascii="Segoe UI" w:hAnsi="Segoe UI" w:cs="Segoe UI"/>
                <w:sz w:val="22"/>
                <w:szCs w:val="22"/>
              </w:rPr>
            </w:pPr>
          </w:p>
        </w:tc>
        <w:tc>
          <w:tcPr>
            <w:tcW w:w="2124" w:type="dxa"/>
            <w:vAlign w:val="center"/>
          </w:tcPr>
          <w:p w:rsidR="00B35961" w:rsidRPr="004D7AE6" w:rsidRDefault="00B35961" w:rsidP="00EF2056">
            <w:pPr>
              <w:jc w:val="center"/>
              <w:rPr>
                <w:rFonts w:ascii="Segoe UI" w:hAnsi="Segoe UI" w:cs="Segoe UI"/>
                <w:sz w:val="22"/>
                <w:szCs w:val="22"/>
              </w:rPr>
            </w:pPr>
          </w:p>
        </w:tc>
      </w:tr>
      <w:tr w:rsidR="00B35961" w:rsidRPr="004D7AE6" w:rsidTr="00EF2056">
        <w:trPr>
          <w:trHeight w:val="350"/>
        </w:trPr>
        <w:tc>
          <w:tcPr>
            <w:tcW w:w="10152" w:type="dxa"/>
            <w:gridSpan w:val="6"/>
            <w:vAlign w:val="bottom"/>
          </w:tcPr>
          <w:p w:rsidR="00B35961" w:rsidRPr="004D7AE6" w:rsidRDefault="00B35961" w:rsidP="00EF2056">
            <w:pPr>
              <w:rPr>
                <w:rFonts w:ascii="Segoe UI" w:hAnsi="Segoe UI" w:cs="Segoe UI"/>
                <w:b/>
                <w:sz w:val="22"/>
                <w:szCs w:val="22"/>
              </w:rPr>
            </w:pPr>
            <w:r w:rsidRPr="004D7AE6">
              <w:rPr>
                <w:rFonts w:ascii="Segoe UI" w:hAnsi="Segoe UI" w:cs="Segoe UI"/>
                <w:b/>
                <w:sz w:val="22"/>
                <w:szCs w:val="22"/>
              </w:rPr>
              <w:t>Supplementary Aids/Services, Program Modifications, and/or Supports to School Personnel</w:t>
            </w:r>
          </w:p>
        </w:tc>
      </w:tr>
      <w:tr w:rsidR="00B35961" w:rsidRPr="004D7AE6" w:rsidTr="00EF2056">
        <w:tc>
          <w:tcPr>
            <w:tcW w:w="1728" w:type="dxa"/>
          </w:tcPr>
          <w:p w:rsidR="00B35961" w:rsidRPr="004D7AE6" w:rsidRDefault="00B35961" w:rsidP="00EF2056">
            <w:pPr>
              <w:jc w:val="center"/>
              <w:rPr>
                <w:rFonts w:ascii="Segoe UI" w:hAnsi="Segoe UI" w:cs="Segoe UI"/>
                <w:sz w:val="20"/>
              </w:rPr>
            </w:pPr>
            <w:r w:rsidRPr="004D7AE6">
              <w:rPr>
                <w:rFonts w:ascii="Segoe UI" w:hAnsi="Segoe UI" w:cs="Segoe UI"/>
                <w:sz w:val="20"/>
              </w:rPr>
              <w:t>Service</w:t>
            </w:r>
          </w:p>
        </w:tc>
        <w:tc>
          <w:tcPr>
            <w:tcW w:w="1620" w:type="dxa"/>
          </w:tcPr>
          <w:p w:rsidR="00B35961" w:rsidRPr="004D7AE6" w:rsidRDefault="00B35961" w:rsidP="00EF2056">
            <w:pPr>
              <w:jc w:val="center"/>
              <w:rPr>
                <w:rFonts w:ascii="Segoe UI" w:hAnsi="Segoe UI" w:cs="Segoe UI"/>
                <w:sz w:val="20"/>
              </w:rPr>
            </w:pPr>
            <w:r w:rsidRPr="004D7AE6">
              <w:rPr>
                <w:rFonts w:ascii="Segoe UI" w:hAnsi="Segoe UI" w:cs="Segoe UI"/>
                <w:sz w:val="20"/>
              </w:rPr>
              <w:t>Initiation Date</w:t>
            </w:r>
          </w:p>
        </w:tc>
        <w:tc>
          <w:tcPr>
            <w:tcW w:w="1530" w:type="dxa"/>
          </w:tcPr>
          <w:p w:rsidR="00B35961" w:rsidRPr="004D7AE6" w:rsidRDefault="00B35961" w:rsidP="00EF2056">
            <w:pPr>
              <w:jc w:val="center"/>
              <w:rPr>
                <w:rFonts w:ascii="Segoe UI" w:hAnsi="Segoe UI" w:cs="Segoe UI"/>
                <w:sz w:val="20"/>
              </w:rPr>
            </w:pPr>
            <w:r w:rsidRPr="004D7AE6">
              <w:rPr>
                <w:rFonts w:ascii="Segoe UI" w:hAnsi="Segoe UI" w:cs="Segoe UI"/>
                <w:sz w:val="20"/>
              </w:rPr>
              <w:t>Frequency</w:t>
            </w:r>
          </w:p>
        </w:tc>
        <w:tc>
          <w:tcPr>
            <w:tcW w:w="1710" w:type="dxa"/>
          </w:tcPr>
          <w:p w:rsidR="00B35961" w:rsidRPr="004D7AE6" w:rsidRDefault="00B35961" w:rsidP="00EF2056">
            <w:pPr>
              <w:jc w:val="center"/>
              <w:rPr>
                <w:rFonts w:ascii="Segoe UI" w:hAnsi="Segoe UI" w:cs="Segoe UI"/>
                <w:sz w:val="20"/>
              </w:rPr>
            </w:pPr>
            <w:r w:rsidRPr="004D7AE6">
              <w:rPr>
                <w:rFonts w:ascii="Segoe UI" w:hAnsi="Segoe UI" w:cs="Segoe UI"/>
                <w:sz w:val="20"/>
              </w:rPr>
              <w:t>Location</w:t>
            </w:r>
          </w:p>
        </w:tc>
        <w:tc>
          <w:tcPr>
            <w:tcW w:w="1440" w:type="dxa"/>
          </w:tcPr>
          <w:p w:rsidR="00B35961" w:rsidRPr="004D7AE6" w:rsidRDefault="00B35961" w:rsidP="00EF2056">
            <w:pPr>
              <w:jc w:val="center"/>
              <w:rPr>
                <w:rFonts w:ascii="Segoe UI" w:hAnsi="Segoe UI" w:cs="Segoe UI"/>
                <w:sz w:val="20"/>
              </w:rPr>
            </w:pPr>
            <w:r w:rsidRPr="004D7AE6">
              <w:rPr>
                <w:rFonts w:ascii="Segoe UI" w:hAnsi="Segoe UI" w:cs="Segoe UI"/>
                <w:sz w:val="20"/>
              </w:rPr>
              <w:t>Duration</w:t>
            </w:r>
          </w:p>
        </w:tc>
        <w:tc>
          <w:tcPr>
            <w:tcW w:w="2124" w:type="dxa"/>
          </w:tcPr>
          <w:p w:rsidR="00B35961" w:rsidRPr="004D7AE6" w:rsidRDefault="00B35961" w:rsidP="00EF2056">
            <w:pPr>
              <w:jc w:val="center"/>
              <w:rPr>
                <w:rFonts w:ascii="Segoe UI" w:hAnsi="Segoe UI" w:cs="Segoe UI"/>
                <w:sz w:val="20"/>
              </w:rPr>
            </w:pPr>
            <w:r w:rsidRPr="004D7AE6">
              <w:rPr>
                <w:rFonts w:ascii="Segoe UI" w:hAnsi="Segoe UI" w:cs="Segoe UI"/>
                <w:sz w:val="20"/>
              </w:rPr>
              <w:t>Provider</w:t>
            </w:r>
          </w:p>
        </w:tc>
      </w:tr>
      <w:tr w:rsidR="00B35961" w:rsidRPr="004D7AE6" w:rsidTr="00EF2056">
        <w:trPr>
          <w:trHeight w:val="422"/>
        </w:trPr>
        <w:tc>
          <w:tcPr>
            <w:tcW w:w="1728" w:type="dxa"/>
            <w:vAlign w:val="center"/>
          </w:tcPr>
          <w:p w:rsidR="00B35961" w:rsidRPr="004D7AE6" w:rsidRDefault="00B35961" w:rsidP="00EF2056">
            <w:pPr>
              <w:jc w:val="center"/>
              <w:rPr>
                <w:rFonts w:ascii="Segoe UI" w:hAnsi="Segoe UI" w:cs="Segoe UI"/>
                <w:sz w:val="22"/>
                <w:szCs w:val="22"/>
              </w:rPr>
            </w:pPr>
          </w:p>
        </w:tc>
        <w:tc>
          <w:tcPr>
            <w:tcW w:w="1620" w:type="dxa"/>
            <w:vAlign w:val="center"/>
          </w:tcPr>
          <w:p w:rsidR="00B35961" w:rsidRPr="004D7AE6" w:rsidRDefault="00B35961" w:rsidP="00EF2056">
            <w:pPr>
              <w:jc w:val="center"/>
              <w:rPr>
                <w:rFonts w:ascii="Segoe UI" w:hAnsi="Segoe UI" w:cs="Segoe UI"/>
                <w:sz w:val="22"/>
                <w:szCs w:val="22"/>
              </w:rPr>
            </w:pPr>
          </w:p>
        </w:tc>
        <w:tc>
          <w:tcPr>
            <w:tcW w:w="1530" w:type="dxa"/>
            <w:vAlign w:val="center"/>
          </w:tcPr>
          <w:p w:rsidR="00B35961" w:rsidRPr="004D7AE6" w:rsidRDefault="00B35961" w:rsidP="00EF2056">
            <w:pPr>
              <w:jc w:val="center"/>
              <w:rPr>
                <w:rFonts w:ascii="Segoe UI" w:hAnsi="Segoe UI" w:cs="Segoe UI"/>
                <w:sz w:val="22"/>
                <w:szCs w:val="22"/>
              </w:rPr>
            </w:pPr>
          </w:p>
        </w:tc>
        <w:tc>
          <w:tcPr>
            <w:tcW w:w="1710" w:type="dxa"/>
            <w:vAlign w:val="center"/>
          </w:tcPr>
          <w:p w:rsidR="00B35961" w:rsidRPr="004D7AE6" w:rsidRDefault="00B35961" w:rsidP="00EF2056">
            <w:pPr>
              <w:jc w:val="center"/>
              <w:rPr>
                <w:rFonts w:ascii="Segoe UI" w:hAnsi="Segoe UI" w:cs="Segoe UI"/>
                <w:sz w:val="22"/>
                <w:szCs w:val="22"/>
              </w:rPr>
            </w:pPr>
          </w:p>
        </w:tc>
        <w:tc>
          <w:tcPr>
            <w:tcW w:w="1440" w:type="dxa"/>
            <w:vAlign w:val="center"/>
          </w:tcPr>
          <w:p w:rsidR="00B35961" w:rsidRPr="004D7AE6" w:rsidRDefault="00B35961" w:rsidP="00EF2056">
            <w:pPr>
              <w:jc w:val="center"/>
              <w:rPr>
                <w:rFonts w:ascii="Segoe UI" w:hAnsi="Segoe UI" w:cs="Segoe UI"/>
                <w:sz w:val="22"/>
                <w:szCs w:val="22"/>
              </w:rPr>
            </w:pPr>
          </w:p>
        </w:tc>
        <w:tc>
          <w:tcPr>
            <w:tcW w:w="2124" w:type="dxa"/>
            <w:vAlign w:val="center"/>
          </w:tcPr>
          <w:p w:rsidR="00B35961" w:rsidRPr="004D7AE6" w:rsidRDefault="00B35961" w:rsidP="00EF2056">
            <w:pPr>
              <w:jc w:val="center"/>
              <w:rPr>
                <w:rFonts w:ascii="Segoe UI" w:hAnsi="Segoe UI" w:cs="Segoe UI"/>
                <w:sz w:val="22"/>
                <w:szCs w:val="22"/>
              </w:rPr>
            </w:pPr>
          </w:p>
        </w:tc>
      </w:tr>
      <w:tr w:rsidR="00B35961" w:rsidRPr="004D7AE6" w:rsidTr="00EF2056">
        <w:trPr>
          <w:trHeight w:val="458"/>
        </w:trPr>
        <w:tc>
          <w:tcPr>
            <w:tcW w:w="1728" w:type="dxa"/>
            <w:vAlign w:val="center"/>
          </w:tcPr>
          <w:p w:rsidR="00B35961" w:rsidRPr="004D7AE6" w:rsidRDefault="00B35961" w:rsidP="00EF2056">
            <w:pPr>
              <w:jc w:val="center"/>
              <w:rPr>
                <w:rFonts w:ascii="Segoe UI" w:hAnsi="Segoe UI" w:cs="Segoe UI"/>
                <w:sz w:val="22"/>
                <w:szCs w:val="22"/>
              </w:rPr>
            </w:pPr>
          </w:p>
        </w:tc>
        <w:tc>
          <w:tcPr>
            <w:tcW w:w="1620" w:type="dxa"/>
            <w:vAlign w:val="center"/>
          </w:tcPr>
          <w:p w:rsidR="00B35961" w:rsidRPr="004D7AE6" w:rsidRDefault="00B35961" w:rsidP="00EF2056">
            <w:pPr>
              <w:jc w:val="center"/>
              <w:rPr>
                <w:rFonts w:ascii="Segoe UI" w:hAnsi="Segoe UI" w:cs="Segoe UI"/>
                <w:sz w:val="22"/>
                <w:szCs w:val="22"/>
              </w:rPr>
            </w:pPr>
          </w:p>
        </w:tc>
        <w:tc>
          <w:tcPr>
            <w:tcW w:w="1530" w:type="dxa"/>
            <w:vAlign w:val="center"/>
          </w:tcPr>
          <w:p w:rsidR="00B35961" w:rsidRPr="004D7AE6" w:rsidRDefault="00B35961" w:rsidP="00EF2056">
            <w:pPr>
              <w:jc w:val="center"/>
              <w:rPr>
                <w:rFonts w:ascii="Segoe UI" w:hAnsi="Segoe UI" w:cs="Segoe UI"/>
                <w:sz w:val="22"/>
                <w:szCs w:val="22"/>
              </w:rPr>
            </w:pPr>
          </w:p>
        </w:tc>
        <w:tc>
          <w:tcPr>
            <w:tcW w:w="1710" w:type="dxa"/>
            <w:vAlign w:val="center"/>
          </w:tcPr>
          <w:p w:rsidR="00B35961" w:rsidRPr="004D7AE6" w:rsidRDefault="00B35961" w:rsidP="00EF2056">
            <w:pPr>
              <w:jc w:val="center"/>
              <w:rPr>
                <w:rFonts w:ascii="Segoe UI" w:hAnsi="Segoe UI" w:cs="Segoe UI"/>
                <w:sz w:val="22"/>
                <w:szCs w:val="22"/>
              </w:rPr>
            </w:pPr>
          </w:p>
        </w:tc>
        <w:tc>
          <w:tcPr>
            <w:tcW w:w="1440" w:type="dxa"/>
            <w:vAlign w:val="center"/>
          </w:tcPr>
          <w:p w:rsidR="00B35961" w:rsidRPr="004D7AE6" w:rsidRDefault="00B35961" w:rsidP="00EF2056">
            <w:pPr>
              <w:jc w:val="center"/>
              <w:rPr>
                <w:rFonts w:ascii="Segoe UI" w:hAnsi="Segoe UI" w:cs="Segoe UI"/>
                <w:sz w:val="22"/>
                <w:szCs w:val="22"/>
              </w:rPr>
            </w:pPr>
          </w:p>
        </w:tc>
        <w:tc>
          <w:tcPr>
            <w:tcW w:w="2124" w:type="dxa"/>
            <w:vAlign w:val="center"/>
          </w:tcPr>
          <w:p w:rsidR="00B35961" w:rsidRPr="004D7AE6" w:rsidRDefault="00B35961" w:rsidP="00EF2056">
            <w:pPr>
              <w:jc w:val="center"/>
              <w:rPr>
                <w:rFonts w:ascii="Segoe UI" w:hAnsi="Segoe UI" w:cs="Segoe UI"/>
                <w:sz w:val="22"/>
                <w:szCs w:val="22"/>
              </w:rPr>
            </w:pPr>
          </w:p>
        </w:tc>
      </w:tr>
    </w:tbl>
    <w:p w:rsidR="00B35961" w:rsidRPr="004D7AE6" w:rsidRDefault="00B35961" w:rsidP="00A6430F">
      <w:pPr>
        <w:spacing w:before="720"/>
        <w:rPr>
          <w:rFonts w:ascii="Segoe UI" w:hAnsi="Segoe UI" w:cs="Segoe UI"/>
          <w:sz w:val="20"/>
        </w:rPr>
      </w:pPr>
      <w:bookmarkStart w:id="0" w:name="_GoBack"/>
      <w:bookmarkEnd w:id="0"/>
      <w:r w:rsidRPr="004D7AE6">
        <w:rPr>
          <w:rFonts w:ascii="Segoe UI" w:hAnsi="Segoe UI" w:cs="Segoe UI"/>
          <w:sz w:val="20"/>
        </w:rPr>
        <w:t>Team members participating in this IEP amendment:</w:t>
      </w:r>
    </w:p>
    <w:tbl>
      <w:tblPr>
        <w:tblW w:w="83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IEP team members participating in the amendment."/>
      </w:tblPr>
      <w:tblGrid>
        <w:gridCol w:w="3960"/>
        <w:gridCol w:w="540"/>
        <w:gridCol w:w="3870"/>
      </w:tblGrid>
      <w:tr w:rsidR="00B35961" w:rsidRPr="004D7AE6" w:rsidTr="00EF2056">
        <w:trPr>
          <w:cantSplit/>
          <w:trHeight w:val="512"/>
        </w:trPr>
        <w:tc>
          <w:tcPr>
            <w:tcW w:w="396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c>
          <w:tcPr>
            <w:tcW w:w="540" w:type="dxa"/>
            <w:vMerge w:val="restart"/>
            <w:tcBorders>
              <w:top w:val="nil"/>
              <w:left w:val="nil"/>
              <w:bottom w:val="nil"/>
              <w:right w:val="nil"/>
            </w:tcBorders>
            <w:vAlign w:val="bottom"/>
          </w:tcPr>
          <w:p w:rsidR="00B35961" w:rsidRPr="004D7AE6" w:rsidRDefault="00B35961" w:rsidP="00EF2056">
            <w:pPr>
              <w:ind w:left="62" w:right="-18"/>
              <w:jc w:val="center"/>
              <w:rPr>
                <w:rFonts w:ascii="Segoe UI" w:hAnsi="Segoe UI" w:cs="Segoe UI"/>
                <w:sz w:val="20"/>
                <w:u w:val="single"/>
              </w:rPr>
            </w:pPr>
          </w:p>
        </w:tc>
        <w:tc>
          <w:tcPr>
            <w:tcW w:w="387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r>
      <w:tr w:rsidR="00B35961" w:rsidRPr="004D7AE6" w:rsidTr="00EF2056">
        <w:trPr>
          <w:cantSplit/>
          <w:trHeight w:val="233"/>
        </w:trPr>
        <w:tc>
          <w:tcPr>
            <w:tcW w:w="3960" w:type="dxa"/>
            <w:tcBorders>
              <w:left w:val="nil"/>
              <w:bottom w:val="nil"/>
              <w:right w:val="nil"/>
            </w:tcBorders>
          </w:tcPr>
          <w:p w:rsidR="00B35961" w:rsidRPr="004D7AE6" w:rsidRDefault="00B35961" w:rsidP="00EF2056">
            <w:pPr>
              <w:jc w:val="center"/>
              <w:rPr>
                <w:rFonts w:ascii="Segoe UI" w:hAnsi="Segoe UI" w:cs="Segoe UI"/>
                <w:i/>
                <w:sz w:val="20"/>
              </w:rPr>
            </w:pPr>
            <w:r w:rsidRPr="004D7AE6">
              <w:rPr>
                <w:rFonts w:ascii="Segoe UI" w:hAnsi="Segoe UI" w:cs="Segoe UI"/>
                <w:i/>
                <w:sz w:val="20"/>
              </w:rPr>
              <w:t>Parent/Guardian</w:t>
            </w:r>
          </w:p>
        </w:tc>
        <w:tc>
          <w:tcPr>
            <w:tcW w:w="540" w:type="dxa"/>
            <w:vMerge/>
            <w:tcBorders>
              <w:left w:val="nil"/>
              <w:bottom w:val="nil"/>
              <w:right w:val="nil"/>
            </w:tcBorders>
          </w:tcPr>
          <w:p w:rsidR="00B35961" w:rsidRPr="004D7AE6" w:rsidRDefault="00B35961" w:rsidP="00EF2056">
            <w:pPr>
              <w:ind w:left="-108" w:right="-108"/>
              <w:rPr>
                <w:rFonts w:ascii="Segoe UI" w:hAnsi="Segoe UI" w:cs="Segoe UI"/>
                <w:sz w:val="20"/>
                <w:u w:val="single"/>
              </w:rPr>
            </w:pPr>
          </w:p>
        </w:tc>
        <w:tc>
          <w:tcPr>
            <w:tcW w:w="3870" w:type="dxa"/>
            <w:tcBorders>
              <w:left w:val="nil"/>
              <w:bottom w:val="nil"/>
              <w:right w:val="nil"/>
            </w:tcBorders>
          </w:tcPr>
          <w:p w:rsidR="00B35961" w:rsidRPr="004D7AE6" w:rsidRDefault="00B35961" w:rsidP="00EF2056">
            <w:pPr>
              <w:jc w:val="center"/>
              <w:rPr>
                <w:rFonts w:ascii="Segoe UI" w:hAnsi="Segoe UI" w:cs="Segoe UI"/>
                <w:i/>
                <w:sz w:val="20"/>
              </w:rPr>
            </w:pPr>
            <w:r w:rsidRPr="004D7AE6">
              <w:rPr>
                <w:rFonts w:ascii="Segoe UI" w:hAnsi="Segoe UI" w:cs="Segoe UI"/>
                <w:i/>
                <w:sz w:val="20"/>
              </w:rPr>
              <w:t>Name/Title</w:t>
            </w:r>
          </w:p>
        </w:tc>
      </w:tr>
      <w:tr w:rsidR="00B35961" w:rsidRPr="004D7AE6" w:rsidTr="00EF2056">
        <w:trPr>
          <w:cantSplit/>
          <w:trHeight w:val="449"/>
        </w:trPr>
        <w:tc>
          <w:tcPr>
            <w:tcW w:w="396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c>
          <w:tcPr>
            <w:tcW w:w="540" w:type="dxa"/>
            <w:vMerge/>
            <w:tcBorders>
              <w:left w:val="nil"/>
              <w:bottom w:val="nil"/>
              <w:right w:val="nil"/>
            </w:tcBorders>
            <w:vAlign w:val="bottom"/>
          </w:tcPr>
          <w:p w:rsidR="00B35961" w:rsidRPr="004D7AE6" w:rsidRDefault="00B35961" w:rsidP="00EF2056">
            <w:pPr>
              <w:jc w:val="center"/>
              <w:rPr>
                <w:rFonts w:ascii="Segoe UI" w:hAnsi="Segoe UI" w:cs="Segoe UI"/>
                <w:sz w:val="20"/>
                <w:u w:val="single"/>
              </w:rPr>
            </w:pPr>
          </w:p>
        </w:tc>
        <w:tc>
          <w:tcPr>
            <w:tcW w:w="387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r>
      <w:tr w:rsidR="00B35961" w:rsidRPr="004D7AE6" w:rsidTr="00EF2056">
        <w:trPr>
          <w:cantSplit/>
          <w:trHeight w:val="70"/>
        </w:trPr>
        <w:tc>
          <w:tcPr>
            <w:tcW w:w="3960" w:type="dxa"/>
            <w:tcBorders>
              <w:left w:val="nil"/>
              <w:bottom w:val="nil"/>
              <w:right w:val="nil"/>
            </w:tcBorders>
          </w:tcPr>
          <w:p w:rsidR="00B35961" w:rsidRPr="004D7AE6" w:rsidRDefault="00B35961" w:rsidP="00EF2056">
            <w:pPr>
              <w:jc w:val="center"/>
              <w:rPr>
                <w:rFonts w:ascii="Segoe UI" w:hAnsi="Segoe UI" w:cs="Segoe UI"/>
                <w:i/>
                <w:sz w:val="20"/>
              </w:rPr>
            </w:pPr>
            <w:r w:rsidRPr="004D7AE6">
              <w:rPr>
                <w:rFonts w:ascii="Segoe UI" w:hAnsi="Segoe UI" w:cs="Segoe UI"/>
                <w:i/>
                <w:sz w:val="20"/>
              </w:rPr>
              <w:t>Name/Title</w:t>
            </w:r>
          </w:p>
        </w:tc>
        <w:tc>
          <w:tcPr>
            <w:tcW w:w="540" w:type="dxa"/>
            <w:vMerge/>
            <w:tcBorders>
              <w:left w:val="nil"/>
              <w:bottom w:val="nil"/>
              <w:right w:val="nil"/>
            </w:tcBorders>
          </w:tcPr>
          <w:p w:rsidR="00B35961" w:rsidRPr="004D7AE6" w:rsidRDefault="00B35961" w:rsidP="00EF2056">
            <w:pPr>
              <w:jc w:val="center"/>
              <w:rPr>
                <w:rFonts w:ascii="Segoe UI" w:hAnsi="Segoe UI" w:cs="Segoe UI"/>
                <w:sz w:val="20"/>
                <w:u w:val="single"/>
              </w:rPr>
            </w:pPr>
          </w:p>
        </w:tc>
        <w:tc>
          <w:tcPr>
            <w:tcW w:w="3870" w:type="dxa"/>
            <w:tcBorders>
              <w:left w:val="nil"/>
              <w:bottom w:val="nil"/>
              <w:right w:val="nil"/>
            </w:tcBorders>
          </w:tcPr>
          <w:p w:rsidR="00B35961" w:rsidRPr="004D7AE6" w:rsidRDefault="00B35961" w:rsidP="00EF2056">
            <w:pPr>
              <w:jc w:val="center"/>
              <w:rPr>
                <w:rFonts w:ascii="Segoe UI" w:hAnsi="Segoe UI" w:cs="Segoe UI"/>
                <w:sz w:val="20"/>
                <w:u w:val="single"/>
              </w:rPr>
            </w:pPr>
            <w:r w:rsidRPr="004D7AE6">
              <w:rPr>
                <w:rFonts w:ascii="Segoe UI" w:hAnsi="Segoe UI" w:cs="Segoe UI"/>
                <w:i/>
                <w:sz w:val="20"/>
              </w:rPr>
              <w:t>Name/Title</w:t>
            </w:r>
          </w:p>
        </w:tc>
      </w:tr>
      <w:tr w:rsidR="00B35961" w:rsidRPr="004D7AE6" w:rsidTr="00EF2056">
        <w:trPr>
          <w:cantSplit/>
          <w:trHeight w:val="404"/>
        </w:trPr>
        <w:tc>
          <w:tcPr>
            <w:tcW w:w="396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c>
          <w:tcPr>
            <w:tcW w:w="540" w:type="dxa"/>
            <w:vMerge/>
            <w:tcBorders>
              <w:left w:val="nil"/>
              <w:bottom w:val="nil"/>
              <w:right w:val="nil"/>
            </w:tcBorders>
            <w:vAlign w:val="bottom"/>
          </w:tcPr>
          <w:p w:rsidR="00B35961" w:rsidRPr="004D7AE6" w:rsidRDefault="00B35961" w:rsidP="00EF2056">
            <w:pPr>
              <w:jc w:val="center"/>
              <w:rPr>
                <w:rFonts w:ascii="Segoe UI" w:hAnsi="Segoe UI" w:cs="Segoe UI"/>
                <w:sz w:val="20"/>
                <w:u w:val="single"/>
              </w:rPr>
            </w:pPr>
          </w:p>
        </w:tc>
        <w:tc>
          <w:tcPr>
            <w:tcW w:w="3870" w:type="dxa"/>
            <w:tcBorders>
              <w:top w:val="nil"/>
              <w:left w:val="nil"/>
              <w:bottom w:val="single" w:sz="4" w:space="0" w:color="auto"/>
              <w:right w:val="nil"/>
            </w:tcBorders>
            <w:vAlign w:val="bottom"/>
          </w:tcPr>
          <w:p w:rsidR="00B35961" w:rsidRPr="004D7AE6" w:rsidRDefault="00B35961" w:rsidP="00EF2056">
            <w:pPr>
              <w:jc w:val="center"/>
              <w:rPr>
                <w:rFonts w:ascii="Segoe UI" w:hAnsi="Segoe UI" w:cs="Segoe UI"/>
                <w:sz w:val="20"/>
                <w:u w:val="single"/>
              </w:rPr>
            </w:pPr>
          </w:p>
        </w:tc>
      </w:tr>
      <w:tr w:rsidR="00B35961" w:rsidRPr="004D7AE6" w:rsidTr="00EF2056">
        <w:trPr>
          <w:cantSplit/>
          <w:trHeight w:val="70"/>
        </w:trPr>
        <w:tc>
          <w:tcPr>
            <w:tcW w:w="3960" w:type="dxa"/>
            <w:tcBorders>
              <w:left w:val="nil"/>
              <w:bottom w:val="nil"/>
              <w:right w:val="nil"/>
            </w:tcBorders>
          </w:tcPr>
          <w:p w:rsidR="00B35961" w:rsidRPr="004D7AE6" w:rsidRDefault="00B35961" w:rsidP="00EF2056">
            <w:pPr>
              <w:jc w:val="center"/>
              <w:rPr>
                <w:rFonts w:ascii="Segoe UI" w:hAnsi="Segoe UI" w:cs="Segoe UI"/>
                <w:sz w:val="20"/>
                <w:u w:val="single"/>
              </w:rPr>
            </w:pPr>
            <w:r w:rsidRPr="004D7AE6">
              <w:rPr>
                <w:rFonts w:ascii="Segoe UI" w:hAnsi="Segoe UI" w:cs="Segoe UI"/>
                <w:i/>
                <w:sz w:val="20"/>
              </w:rPr>
              <w:t>Name/Title</w:t>
            </w:r>
          </w:p>
        </w:tc>
        <w:tc>
          <w:tcPr>
            <w:tcW w:w="540" w:type="dxa"/>
            <w:vMerge/>
            <w:tcBorders>
              <w:left w:val="nil"/>
              <w:bottom w:val="nil"/>
              <w:right w:val="nil"/>
            </w:tcBorders>
          </w:tcPr>
          <w:p w:rsidR="00B35961" w:rsidRPr="004D7AE6" w:rsidRDefault="00B35961" w:rsidP="00EF2056">
            <w:pPr>
              <w:jc w:val="center"/>
              <w:rPr>
                <w:rFonts w:ascii="Segoe UI" w:hAnsi="Segoe UI" w:cs="Segoe UI"/>
                <w:sz w:val="20"/>
                <w:u w:val="single"/>
              </w:rPr>
            </w:pPr>
          </w:p>
        </w:tc>
        <w:tc>
          <w:tcPr>
            <w:tcW w:w="3870" w:type="dxa"/>
            <w:tcBorders>
              <w:left w:val="nil"/>
              <w:bottom w:val="nil"/>
              <w:right w:val="nil"/>
            </w:tcBorders>
          </w:tcPr>
          <w:p w:rsidR="00B35961" w:rsidRPr="004D7AE6" w:rsidRDefault="00B35961" w:rsidP="00EF2056">
            <w:pPr>
              <w:jc w:val="center"/>
              <w:rPr>
                <w:rFonts w:ascii="Segoe UI" w:hAnsi="Segoe UI" w:cs="Segoe UI"/>
                <w:i/>
                <w:sz w:val="20"/>
              </w:rPr>
            </w:pPr>
            <w:r w:rsidRPr="004D7AE6">
              <w:rPr>
                <w:rFonts w:ascii="Segoe UI" w:hAnsi="Segoe UI" w:cs="Segoe UI"/>
                <w:i/>
                <w:sz w:val="20"/>
              </w:rPr>
              <w:t>Name/Title</w:t>
            </w:r>
          </w:p>
        </w:tc>
      </w:tr>
    </w:tbl>
    <w:p w:rsidR="00B35961" w:rsidRPr="004D7AE6" w:rsidRDefault="00B35961" w:rsidP="00A6430F">
      <w:pPr>
        <w:spacing w:before="720" w:after="720"/>
        <w:rPr>
          <w:rFonts w:ascii="Segoe UI" w:hAnsi="Segoe UI" w:cs="Segoe UI"/>
          <w:sz w:val="20"/>
        </w:rPr>
      </w:pPr>
      <w:r w:rsidRPr="004D7AE6">
        <w:rPr>
          <w:rFonts w:ascii="Segoe UI" w:hAnsi="Segoe UI" w:cs="Segoe UI"/>
          <w:sz w:val="20"/>
        </w:rPr>
        <w:t>Parents have the right to request a copy of the IEP with these changes incorporated.</w:t>
      </w:r>
    </w:p>
    <w:p w:rsidR="00B35961" w:rsidRPr="004D7AE6" w:rsidRDefault="00B35961" w:rsidP="00B35961">
      <w:pPr>
        <w:rPr>
          <w:rFonts w:ascii="Segoe UI" w:hAnsi="Segoe UI" w:cs="Segoe UI"/>
          <w:b/>
          <w:i/>
          <w:sz w:val="20"/>
          <w:u w:val="single"/>
        </w:rPr>
      </w:pPr>
      <w:r w:rsidRPr="004D7AE6">
        <w:rPr>
          <w:rFonts w:ascii="Segoe UI" w:hAnsi="Segoe UI" w:cs="Segoe UI"/>
          <w:i/>
          <w:sz w:val="20"/>
        </w:rPr>
        <w:t xml:space="preserve">*Note: A revision/amendment to the IEP </w:t>
      </w:r>
      <w:r w:rsidRPr="004D7AE6">
        <w:rPr>
          <w:rFonts w:ascii="Segoe UI" w:hAnsi="Segoe UI" w:cs="Segoe UI"/>
          <w:b/>
          <w:i/>
          <w:sz w:val="20"/>
        </w:rPr>
        <w:t xml:space="preserve">does not </w:t>
      </w:r>
      <w:r w:rsidRPr="004D7AE6">
        <w:rPr>
          <w:rFonts w:ascii="Segoe UI" w:hAnsi="Segoe UI" w:cs="Segoe UI"/>
          <w:i/>
          <w:sz w:val="20"/>
        </w:rPr>
        <w:t>reset the due date for the next annual IEP review.  Parents should be provided a Prior Written Notice addressing the results of the amendment.</w:t>
      </w:r>
    </w:p>
    <w:p w:rsidR="00A6430F" w:rsidRPr="008707BF" w:rsidRDefault="00A6430F" w:rsidP="00A6430F">
      <w:pPr>
        <w:pStyle w:val="MonthlyUpdateText"/>
        <w:spacing w:before="2040" w:after="0"/>
        <w:rPr>
          <w:rFonts w:cs="Segoe UI"/>
          <w:sz w:val="2"/>
          <w:szCs w:val="2"/>
        </w:rPr>
      </w:pPr>
      <w:r w:rsidRPr="00775EFD">
        <w:rPr>
          <w:rFonts w:cs="Segoe UI"/>
          <w:noProof/>
          <w:sz w:val="18"/>
          <w:szCs w:val="18"/>
        </w:rPr>
        <w:drawing>
          <wp:inline distT="0" distB="0" distL="0" distR="0" wp14:anchorId="2AC65749" wp14:editId="160F4C69">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sidRPr="00A6430F">
        <w:rPr>
          <w:rFonts w:cs="Segoe UI"/>
          <w:sz w:val="18"/>
          <w:szCs w:val="18"/>
        </w:rPr>
        <w:t>IEP A</w:t>
      </w:r>
      <w:r>
        <w:rPr>
          <w:rFonts w:cs="Segoe UI"/>
          <w:sz w:val="18"/>
          <w:szCs w:val="18"/>
        </w:rPr>
        <w:t>mendment</w:t>
      </w:r>
      <w:r w:rsidRPr="00A6430F">
        <w:rPr>
          <w:rFonts w:cs="Segoe UI"/>
          <w:sz w:val="18"/>
          <w:szCs w:val="18"/>
        </w:rPr>
        <w:t xml:space="preserve"> </w:t>
      </w:r>
      <w:r>
        <w:rPr>
          <w:rFonts w:cs="Segoe UI"/>
          <w:sz w:val="18"/>
          <w:szCs w:val="18"/>
        </w:rPr>
        <w:t>without</w:t>
      </w:r>
      <w:r w:rsidRPr="00A6430F">
        <w:rPr>
          <w:rFonts w:cs="Segoe UI"/>
          <w:sz w:val="18"/>
          <w:szCs w:val="18"/>
        </w:rPr>
        <w:t xml:space="preserve"> R</w:t>
      </w:r>
      <w:r>
        <w:rPr>
          <w:rFonts w:cs="Segoe UI"/>
          <w:sz w:val="18"/>
          <w:szCs w:val="18"/>
        </w:rPr>
        <w:t>econvening</w:t>
      </w:r>
      <w:r w:rsidRPr="00A6430F">
        <w:rPr>
          <w:rFonts w:cs="Segoe UI"/>
          <w:sz w:val="18"/>
          <w:szCs w:val="18"/>
        </w:rPr>
        <w:t xml:space="preserve"> </w:t>
      </w:r>
      <w:r>
        <w:rPr>
          <w:rFonts w:cs="Segoe UI"/>
          <w:sz w:val="18"/>
          <w:szCs w:val="18"/>
        </w:rPr>
        <w:t>the</w:t>
      </w:r>
      <w:r w:rsidRPr="00A6430F">
        <w:rPr>
          <w:rFonts w:cs="Segoe UI"/>
          <w:sz w:val="18"/>
          <w:szCs w:val="18"/>
        </w:rPr>
        <w:t xml:space="preserve"> IEP T</w:t>
      </w:r>
      <w:r>
        <w:rPr>
          <w:rFonts w:cs="Segoe UI"/>
          <w:sz w:val="18"/>
          <w:szCs w:val="18"/>
        </w:rPr>
        <w:t xml:space="preserve">eam </w:t>
      </w:r>
      <w:r w:rsidRPr="00EA09FB">
        <w:rPr>
          <w:rFonts w:cs="Segoe UI"/>
          <w:sz w:val="18"/>
          <w:szCs w:val="18"/>
        </w:rPr>
        <w:t xml:space="preserve">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p w:rsidR="00CC5648" w:rsidRPr="004D7AE6" w:rsidRDefault="00F46553">
      <w:pPr>
        <w:rPr>
          <w:rFonts w:ascii="Segoe UI" w:hAnsi="Segoe UI" w:cs="Segoe UI"/>
        </w:rPr>
      </w:pPr>
    </w:p>
    <w:sectPr w:rsidR="00CC5648" w:rsidRPr="004D7AE6" w:rsidSect="00B7730C">
      <w:footerReference w:type="default" r:id="rId10"/>
      <w:pgSz w:w="12240" w:h="15840" w:code="1"/>
      <w:pgMar w:top="63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B7" w:rsidRDefault="007D0EF0">
      <w:r>
        <w:separator/>
      </w:r>
    </w:p>
  </w:endnote>
  <w:endnote w:type="continuationSeparator" w:id="0">
    <w:p w:rsidR="003525B7" w:rsidRDefault="007D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FC" w:rsidRPr="00B7730C" w:rsidRDefault="004D7AE6" w:rsidP="00346EBD">
    <w:pPr>
      <w:pStyle w:val="Footer"/>
      <w:tabs>
        <w:tab w:val="clear" w:pos="9360"/>
        <w:tab w:val="right" w:pos="9900"/>
      </w:tabs>
      <w:rPr>
        <w:rFonts w:ascii="Segoe UI" w:hAnsi="Segoe UI" w:cs="Segoe UI"/>
        <w:sz w:val="18"/>
        <w:szCs w:val="18"/>
      </w:rPr>
    </w:pPr>
    <w:r w:rsidRPr="00B7730C">
      <w:rPr>
        <w:rFonts w:ascii="Segoe UI" w:hAnsi="Segoe UI" w:cs="Segoe UI"/>
        <w:sz w:val="18"/>
        <w:szCs w:val="18"/>
      </w:rPr>
      <w:t xml:space="preserve">Form 6g - IEP Amendment </w:t>
    </w:r>
    <w:r w:rsidRPr="00B7730C">
      <w:rPr>
        <w:rFonts w:ascii="Segoe UI" w:hAnsi="Segoe UI" w:cs="Segoe UI"/>
        <w:sz w:val="18"/>
        <w:szCs w:val="18"/>
      </w:rPr>
      <w:tab/>
      <w:t xml:space="preserve">Page </w:t>
    </w:r>
    <w:r w:rsidRPr="00B7730C">
      <w:rPr>
        <w:rFonts w:ascii="Segoe UI" w:hAnsi="Segoe UI" w:cs="Segoe UI"/>
        <w:sz w:val="18"/>
        <w:szCs w:val="18"/>
      </w:rPr>
      <w:fldChar w:fldCharType="begin"/>
    </w:r>
    <w:r w:rsidRPr="00B7730C">
      <w:rPr>
        <w:rFonts w:ascii="Segoe UI" w:hAnsi="Segoe UI" w:cs="Segoe UI"/>
        <w:sz w:val="18"/>
        <w:szCs w:val="18"/>
      </w:rPr>
      <w:instrText xml:space="preserve"> PAGE   \* MERGEFORMAT </w:instrText>
    </w:r>
    <w:r w:rsidRPr="00B7730C">
      <w:rPr>
        <w:rFonts w:ascii="Segoe UI" w:hAnsi="Segoe UI" w:cs="Segoe UI"/>
        <w:sz w:val="18"/>
        <w:szCs w:val="18"/>
      </w:rPr>
      <w:fldChar w:fldCharType="separate"/>
    </w:r>
    <w:r w:rsidR="00F46553">
      <w:rPr>
        <w:rFonts w:ascii="Segoe UI" w:hAnsi="Segoe UI" w:cs="Segoe UI"/>
        <w:noProof/>
        <w:sz w:val="18"/>
        <w:szCs w:val="18"/>
      </w:rPr>
      <w:t>2</w:t>
    </w:r>
    <w:r w:rsidRPr="00B7730C">
      <w:rPr>
        <w:rFonts w:ascii="Segoe UI" w:hAnsi="Segoe UI" w:cs="Segoe UI"/>
        <w:sz w:val="18"/>
        <w:szCs w:val="18"/>
      </w:rPr>
      <w:fldChar w:fldCharType="end"/>
    </w:r>
    <w:r w:rsidRPr="00B7730C">
      <w:rPr>
        <w:rFonts w:ascii="Segoe UI" w:hAnsi="Segoe UI" w:cs="Segoe UI"/>
        <w:sz w:val="18"/>
        <w:szCs w:val="18"/>
      </w:rPr>
      <w:tab/>
    </w:r>
    <w:r w:rsidRPr="00B7730C">
      <w:rPr>
        <w:rStyle w:val="PageNumber"/>
        <w:rFonts w:ascii="Segoe UI" w:hAnsi="Segoe UI" w:cs="Segoe UI"/>
        <w:snapToGrid w:val="0"/>
        <w:sz w:val="18"/>
        <w:szCs w:val="18"/>
      </w:rPr>
      <w:t>August 2008</w:t>
    </w:r>
    <w:r w:rsidR="000E2563">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B7" w:rsidRDefault="007D0EF0">
      <w:r>
        <w:separator/>
      </w:r>
    </w:p>
  </w:footnote>
  <w:footnote w:type="continuationSeparator" w:id="0">
    <w:p w:rsidR="003525B7" w:rsidRDefault="007D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61"/>
    <w:rsid w:val="000E2563"/>
    <w:rsid w:val="003525B7"/>
    <w:rsid w:val="004D7AE6"/>
    <w:rsid w:val="005C35C7"/>
    <w:rsid w:val="006E19FF"/>
    <w:rsid w:val="007001E1"/>
    <w:rsid w:val="007C320D"/>
    <w:rsid w:val="007D0EF0"/>
    <w:rsid w:val="007E55C9"/>
    <w:rsid w:val="00A466A8"/>
    <w:rsid w:val="00A6430F"/>
    <w:rsid w:val="00B35961"/>
    <w:rsid w:val="00B7730C"/>
    <w:rsid w:val="00F46553"/>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4AEB"/>
  <w15:chartTrackingRefBased/>
  <w15:docId w15:val="{EC753A98-38BD-4F99-BDC6-BE962318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61"/>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B35961"/>
    <w:pPr>
      <w:jc w:val="right"/>
    </w:pPr>
    <w:rPr>
      <w:rFonts w:ascii="Arial" w:hAnsi="Arial"/>
      <w:b/>
      <w:sz w:val="48"/>
    </w:rPr>
  </w:style>
  <w:style w:type="character" w:customStyle="1" w:styleId="BodyTextChar">
    <w:name w:val="Body Text Char"/>
    <w:basedOn w:val="DefaultParagraphFont"/>
    <w:link w:val="BodyText"/>
    <w:rsid w:val="00B35961"/>
    <w:rPr>
      <w:rFonts w:ascii="Arial" w:eastAsia="Times" w:hAnsi="Arial" w:cs="Times New Roman"/>
      <w:b/>
      <w:sz w:val="48"/>
      <w:szCs w:val="20"/>
    </w:rPr>
  </w:style>
  <w:style w:type="paragraph" w:styleId="Footer">
    <w:name w:val="footer"/>
    <w:basedOn w:val="Normal"/>
    <w:link w:val="FooterChar"/>
    <w:uiPriority w:val="99"/>
    <w:unhideWhenUsed/>
    <w:rsid w:val="00B35961"/>
    <w:pPr>
      <w:tabs>
        <w:tab w:val="center" w:pos="4680"/>
        <w:tab w:val="right" w:pos="9360"/>
      </w:tabs>
    </w:pPr>
  </w:style>
  <w:style w:type="character" w:customStyle="1" w:styleId="FooterChar">
    <w:name w:val="Footer Char"/>
    <w:basedOn w:val="DefaultParagraphFont"/>
    <w:link w:val="Footer"/>
    <w:uiPriority w:val="99"/>
    <w:rsid w:val="00B35961"/>
    <w:rPr>
      <w:rFonts w:ascii="Times" w:eastAsia="Times" w:hAnsi="Times" w:cs="Times New Roman"/>
      <w:sz w:val="24"/>
      <w:szCs w:val="20"/>
    </w:rPr>
  </w:style>
  <w:style w:type="character" w:styleId="PageNumber">
    <w:name w:val="page number"/>
    <w:basedOn w:val="DefaultParagraphFont"/>
    <w:semiHidden/>
    <w:unhideWhenUsed/>
    <w:rsid w:val="00B35961"/>
  </w:style>
  <w:style w:type="paragraph" w:styleId="Header">
    <w:name w:val="header"/>
    <w:basedOn w:val="Normal"/>
    <w:link w:val="HeaderChar"/>
    <w:uiPriority w:val="99"/>
    <w:unhideWhenUsed/>
    <w:rsid w:val="007D0EF0"/>
    <w:pPr>
      <w:tabs>
        <w:tab w:val="center" w:pos="4680"/>
        <w:tab w:val="right" w:pos="9360"/>
      </w:tabs>
    </w:pPr>
  </w:style>
  <w:style w:type="character" w:customStyle="1" w:styleId="HeaderChar">
    <w:name w:val="Header Char"/>
    <w:basedOn w:val="DefaultParagraphFont"/>
    <w:link w:val="Header"/>
    <w:uiPriority w:val="99"/>
    <w:rsid w:val="007D0EF0"/>
    <w:rPr>
      <w:rFonts w:ascii="Times" w:eastAsia="Times" w:hAnsi="Times" w:cs="Times New Roman"/>
      <w:sz w:val="24"/>
      <w:szCs w:val="20"/>
    </w:rPr>
  </w:style>
  <w:style w:type="character" w:styleId="Hyperlink">
    <w:name w:val="Hyperlink"/>
    <w:rsid w:val="00A6430F"/>
    <w:rPr>
      <w:color w:val="0000FF"/>
      <w:u w:val="single"/>
    </w:rPr>
  </w:style>
  <w:style w:type="paragraph" w:customStyle="1" w:styleId="MonthlyUpdateText">
    <w:name w:val="Monthly Update Text"/>
    <w:qFormat/>
    <w:rsid w:val="00A6430F"/>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IEP Amendment without Reconvening the IEP Team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Amendment without Reconvening the IEP Team</dc:title>
  <dc:subject/>
  <dc:creator>OSPI, Special Education</dc:creator>
  <cp:keywords>special education, model form</cp:keywords>
  <dc:description/>
  <cp:lastModifiedBy>Amber O’Donnell</cp:lastModifiedBy>
  <cp:revision>2</cp:revision>
  <dcterms:created xsi:type="dcterms:W3CDTF">2018-08-31T18:50:00Z</dcterms:created>
  <dcterms:modified xsi:type="dcterms:W3CDTF">2018-08-31T18:50:00Z</dcterms:modified>
</cp:coreProperties>
</file>