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088ADDF5"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B16388">
        <w:rPr>
          <w:rFonts w:ascii="Segoe UI" w:hAnsi="Segoe UI" w:cs="Segoe UI"/>
          <w:sz w:val="28"/>
          <w:szCs w:val="28"/>
          <w:u w:val="single"/>
        </w:rPr>
        <w:t xml:space="preserve"> 010201</w:t>
      </w:r>
      <w:r w:rsidRPr="005C6A76">
        <w:rPr>
          <w:rFonts w:ascii="Segoe UI" w:hAnsi="Segoe UI" w:cs="Segoe UI"/>
          <w:sz w:val="28"/>
          <w:szCs w:val="28"/>
          <w:u w:val="single"/>
        </w:rPr>
        <w:t xml:space="preserve"> </w:t>
      </w:r>
    </w:p>
    <w:p w14:paraId="04182FE6" w14:textId="6E1EB218" w:rsidR="003B009A" w:rsidRPr="005C6A76" w:rsidRDefault="00B16388"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Agricultural Power and Technology</w:t>
      </w:r>
    </w:p>
    <w:p w14:paraId="16B91E5B" w14:textId="77777777" w:rsidR="003E6477" w:rsidRPr="003E6477" w:rsidRDefault="003E6477" w:rsidP="003E6477">
      <w:pPr>
        <w:jc w:val="both"/>
        <w:rPr>
          <w:rFonts w:ascii="Segoe UI" w:hAnsi="Segoe UI" w:cs="Segoe UI"/>
          <w:sz w:val="22"/>
          <w:szCs w:val="22"/>
        </w:rPr>
      </w:pPr>
      <w:bookmarkStart w:id="1" w:name="_Hlk61269374"/>
      <w:bookmarkStart w:id="2" w:name="_Hlk54541271"/>
      <w:r w:rsidRPr="003E6477">
        <w:rPr>
          <w:rFonts w:ascii="Segoe UI" w:hAnsi="Segoe UI" w:cs="Segoe UI"/>
          <w:sz w:val="22"/>
          <w:szCs w:val="22"/>
        </w:rPr>
        <w:t xml:space="preserve">Standards may be added to this document prior to submission but </w:t>
      </w:r>
      <w:r w:rsidRPr="003E6477">
        <w:rPr>
          <w:rFonts w:ascii="Segoe UI" w:hAnsi="Segoe UI" w:cs="Segoe UI"/>
          <w:bCs/>
          <w:sz w:val="22"/>
          <w:szCs w:val="22"/>
        </w:rPr>
        <w:t>may not</w:t>
      </w:r>
      <w:r w:rsidRPr="003E6477">
        <w:rPr>
          <w:rFonts w:ascii="Segoe UI" w:hAnsi="Segoe UI" w:cs="Segoe UI"/>
          <w:sz w:val="22"/>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3E6477">
        <w:rPr>
          <w:rFonts w:ascii="Segoe UI" w:hAnsi="Segoe UI" w:cs="Segoe UI"/>
          <w:b/>
          <w:sz w:val="22"/>
          <w:szCs w:val="22"/>
          <w:u w:val="single"/>
        </w:rPr>
        <w:t>This course is eligible for one credit of lab science.</w:t>
      </w:r>
      <w:r w:rsidRPr="003E6477">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3E6477">
          <w:rPr>
            <w:rFonts w:ascii="Segoe UI" w:hAnsi="Segoe UI" w:cs="Segoe UI"/>
            <w:color w:val="0000FF"/>
            <w:sz w:val="22"/>
            <w:szCs w:val="22"/>
            <w:u w:val="single"/>
          </w:rPr>
          <w:t>three-dimensional manner</w:t>
        </w:r>
      </w:hyperlink>
      <w:r w:rsidRPr="003E6477">
        <w:rPr>
          <w:rFonts w:ascii="Segoe UI" w:hAnsi="Segoe UI" w:cs="Segoe UI"/>
          <w:sz w:val="22"/>
          <w:szCs w:val="22"/>
        </w:rPr>
        <w:t xml:space="preserve">. </w:t>
      </w:r>
      <w:bookmarkStart w:id="3" w:name="_Hlk54259969"/>
      <w:r w:rsidRPr="003E6477">
        <w:rPr>
          <w:rFonts w:ascii="Segoe UI" w:hAnsi="Segoe UI" w:cs="Segoe UI"/>
          <w:sz w:val="22"/>
          <w:szCs w:val="22"/>
        </w:rPr>
        <w:t xml:space="preserve">The details about each performance expectation can be found at </w:t>
      </w:r>
      <w:hyperlink r:id="rId12" w:history="1">
        <w:r w:rsidRPr="003E6477">
          <w:rPr>
            <w:rFonts w:ascii="Segoe UI" w:hAnsi="Segoe UI" w:cs="Segoe UI"/>
            <w:color w:val="0000FF"/>
            <w:sz w:val="22"/>
            <w:szCs w:val="22"/>
            <w:u w:val="single"/>
          </w:rPr>
          <w:t>Next Generation Science Standards</w:t>
        </w:r>
      </w:hyperlink>
      <w:r w:rsidRPr="003E6477">
        <w:rPr>
          <w:rFonts w:ascii="Segoe UI" w:hAnsi="Segoe UI" w:cs="Segoe UI"/>
          <w:sz w:val="22"/>
          <w:szCs w:val="22"/>
        </w:rPr>
        <w:t>.</w:t>
      </w:r>
      <w:bookmarkEnd w:id="1"/>
    </w:p>
    <w:bookmarkEnd w:id="2"/>
    <w:bookmarkEnd w:id="3"/>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2EE6F73A" w:rsidR="006B35CA" w:rsidRPr="00B16388" w:rsidRDefault="006B35CA" w:rsidP="006B35CA">
            <w:pPr>
              <w:pStyle w:val="Header"/>
              <w:rPr>
                <w:rFonts w:cs="Segoe UI"/>
                <w:b/>
                <w:szCs w:val="22"/>
              </w:rPr>
            </w:pPr>
            <w:r w:rsidRPr="00B16388">
              <w:rPr>
                <w:rFonts w:cs="Segoe UI"/>
                <w:b/>
                <w:szCs w:val="22"/>
              </w:rPr>
              <w:t>Course</w:t>
            </w:r>
            <w:r w:rsidR="00F00550" w:rsidRPr="00B16388">
              <w:rPr>
                <w:rFonts w:cs="Segoe UI"/>
                <w:b/>
                <w:szCs w:val="22"/>
              </w:rPr>
              <w:t xml:space="preserve"> Title</w:t>
            </w:r>
            <w:r w:rsidRPr="00B16388">
              <w:rPr>
                <w:rFonts w:cs="Segoe UI"/>
                <w:b/>
                <w:szCs w:val="22"/>
              </w:rPr>
              <w:t xml:space="preserve">: </w:t>
            </w:r>
            <w:r w:rsidR="00B16388" w:rsidRPr="003E6477">
              <w:rPr>
                <w:rFonts w:cs="Segoe UI"/>
                <w:bCs/>
                <w:szCs w:val="22"/>
              </w:rPr>
              <w:t>Agricultural Power and Technology</w:t>
            </w:r>
          </w:p>
        </w:tc>
        <w:tc>
          <w:tcPr>
            <w:tcW w:w="7470" w:type="dxa"/>
            <w:shd w:val="clear" w:color="auto" w:fill="auto"/>
          </w:tcPr>
          <w:p w14:paraId="1A5B0BD5" w14:textId="74002B93" w:rsidR="006B35CA" w:rsidRPr="00B16388" w:rsidRDefault="006B35CA" w:rsidP="00DB6CD0">
            <w:pPr>
              <w:pStyle w:val="Header"/>
              <w:rPr>
                <w:rFonts w:cs="Segoe UI"/>
                <w:b/>
                <w:szCs w:val="22"/>
              </w:rPr>
            </w:pPr>
            <w:r w:rsidRPr="00B16388">
              <w:rPr>
                <w:rFonts w:cs="Segoe UI"/>
                <w:b/>
                <w:szCs w:val="22"/>
              </w:rPr>
              <w:t>Total Framework Hours</w:t>
            </w:r>
            <w:r w:rsidR="00E57B46" w:rsidRPr="00B16388">
              <w:rPr>
                <w:rFonts w:cs="Segoe UI"/>
                <w:b/>
                <w:szCs w:val="22"/>
              </w:rPr>
              <w:t>:</w:t>
            </w:r>
            <w:r w:rsidR="00E24E71" w:rsidRPr="00B16388">
              <w:rPr>
                <w:rFonts w:cs="Segoe UI"/>
                <w:b/>
                <w:szCs w:val="22"/>
              </w:rPr>
              <w:t xml:space="preserve"> </w:t>
            </w:r>
            <w:r w:rsidR="00B16388" w:rsidRPr="003E6477">
              <w:rPr>
                <w:rFonts w:cs="Segoe UI"/>
                <w:bCs/>
                <w:szCs w:val="22"/>
              </w:rPr>
              <w:t>180</w:t>
            </w:r>
          </w:p>
        </w:tc>
      </w:tr>
      <w:tr w:rsidR="006B35CA" w:rsidRPr="005C6A76" w14:paraId="24469584" w14:textId="77777777" w:rsidTr="0061539C">
        <w:trPr>
          <w:trHeight w:val="215"/>
          <w:jc w:val="center"/>
        </w:trPr>
        <w:tc>
          <w:tcPr>
            <w:tcW w:w="3319" w:type="dxa"/>
            <w:shd w:val="clear" w:color="auto" w:fill="auto"/>
          </w:tcPr>
          <w:p w14:paraId="39F86F22" w14:textId="606B63DB" w:rsidR="006B35CA" w:rsidRPr="00B16388" w:rsidRDefault="006B35CA" w:rsidP="009A2E7B">
            <w:pPr>
              <w:pStyle w:val="Header"/>
              <w:rPr>
                <w:rFonts w:cs="Segoe UI"/>
                <w:b/>
                <w:szCs w:val="22"/>
              </w:rPr>
            </w:pPr>
            <w:r w:rsidRPr="00B16388">
              <w:rPr>
                <w:rFonts w:cs="Segoe UI"/>
                <w:b/>
                <w:szCs w:val="22"/>
              </w:rPr>
              <w:t xml:space="preserve">CIP Code: </w:t>
            </w:r>
            <w:r w:rsidR="003E6477" w:rsidRPr="003E6477">
              <w:rPr>
                <w:rFonts w:cs="Segoe UI"/>
                <w:bCs/>
                <w:szCs w:val="22"/>
              </w:rPr>
              <w:t>010201</w:t>
            </w:r>
          </w:p>
        </w:tc>
        <w:tc>
          <w:tcPr>
            <w:tcW w:w="4230" w:type="dxa"/>
            <w:shd w:val="clear" w:color="auto" w:fill="auto"/>
          </w:tcPr>
          <w:p w14:paraId="0ACC3E3A" w14:textId="2F5E8C56" w:rsidR="006B35CA" w:rsidRPr="00B16388" w:rsidRDefault="00B16388" w:rsidP="006B35CA">
            <w:pPr>
              <w:pStyle w:val="Header"/>
              <w:rPr>
                <w:rFonts w:cs="Segoe UI"/>
                <w:b/>
                <w:szCs w:val="22"/>
              </w:rPr>
            </w:pPr>
            <w:r w:rsidRPr="00B16388">
              <w:rPr>
                <w:rFonts w:cs="Segoe UI"/>
                <w:b/>
                <w:szCs w:val="22"/>
              </w:rPr>
              <w:fldChar w:fldCharType="begin">
                <w:ffData>
                  <w:name w:val="Check1"/>
                  <w:enabled/>
                  <w:calcOnExit w:val="0"/>
                  <w:checkBox>
                    <w:sizeAuto/>
                    <w:default w:val="1"/>
                  </w:checkBox>
                </w:ffData>
              </w:fldChar>
            </w:r>
            <w:bookmarkStart w:id="4" w:name="Check1"/>
            <w:r w:rsidRPr="00B16388">
              <w:rPr>
                <w:rFonts w:cs="Segoe UI"/>
                <w:b/>
                <w:szCs w:val="22"/>
              </w:rPr>
              <w:instrText xml:space="preserve"> FORMCHECKBOX </w:instrText>
            </w:r>
            <w:r w:rsidR="0014389A">
              <w:rPr>
                <w:rFonts w:cs="Segoe UI"/>
                <w:b/>
                <w:szCs w:val="22"/>
              </w:rPr>
            </w:r>
            <w:r w:rsidR="0014389A">
              <w:rPr>
                <w:rFonts w:cs="Segoe UI"/>
                <w:b/>
                <w:szCs w:val="22"/>
              </w:rPr>
              <w:fldChar w:fldCharType="separate"/>
            </w:r>
            <w:r w:rsidRPr="00B16388">
              <w:rPr>
                <w:rFonts w:cs="Segoe UI"/>
                <w:b/>
                <w:szCs w:val="22"/>
              </w:rPr>
              <w:fldChar w:fldCharType="end"/>
            </w:r>
            <w:bookmarkEnd w:id="4"/>
            <w:r w:rsidR="001241A7" w:rsidRPr="00B16388">
              <w:rPr>
                <w:rFonts w:cs="Segoe UI"/>
                <w:b/>
                <w:szCs w:val="22"/>
              </w:rPr>
              <w:t xml:space="preserve"> </w:t>
            </w:r>
            <w:r w:rsidR="006B35CA" w:rsidRPr="003E6477">
              <w:rPr>
                <w:rFonts w:cs="Segoe UI"/>
                <w:bCs/>
                <w:szCs w:val="22"/>
              </w:rPr>
              <w:t>Exploratory</w:t>
            </w:r>
            <w:r w:rsidR="006B35CA" w:rsidRPr="00B16388">
              <w:rPr>
                <w:rFonts w:cs="Segoe UI"/>
                <w:b/>
                <w:szCs w:val="22"/>
              </w:rPr>
              <w:t xml:space="preserve">   </w:t>
            </w:r>
            <w:r w:rsidR="006B35CA" w:rsidRPr="00B16388">
              <w:rPr>
                <w:rFonts w:cs="Segoe UI"/>
                <w:b/>
                <w:szCs w:val="22"/>
              </w:rPr>
              <w:fldChar w:fldCharType="begin">
                <w:ffData>
                  <w:name w:val="Check1"/>
                  <w:enabled/>
                  <w:calcOnExit w:val="0"/>
                  <w:checkBox>
                    <w:sizeAuto/>
                    <w:default w:val="0"/>
                  </w:checkBox>
                </w:ffData>
              </w:fldChar>
            </w:r>
            <w:r w:rsidR="006B35CA" w:rsidRPr="00B16388">
              <w:rPr>
                <w:rFonts w:cs="Segoe UI"/>
                <w:b/>
                <w:szCs w:val="22"/>
              </w:rPr>
              <w:instrText xml:space="preserve"> FORMCHECKBOX </w:instrText>
            </w:r>
            <w:r w:rsidR="0014389A">
              <w:rPr>
                <w:rFonts w:cs="Segoe UI"/>
                <w:b/>
                <w:szCs w:val="22"/>
              </w:rPr>
            </w:r>
            <w:r w:rsidR="0014389A">
              <w:rPr>
                <w:rFonts w:cs="Segoe UI"/>
                <w:b/>
                <w:szCs w:val="22"/>
              </w:rPr>
              <w:fldChar w:fldCharType="separate"/>
            </w:r>
            <w:r w:rsidR="006B35CA" w:rsidRPr="00B16388">
              <w:rPr>
                <w:rFonts w:cs="Segoe UI"/>
                <w:b/>
                <w:szCs w:val="22"/>
              </w:rPr>
              <w:fldChar w:fldCharType="end"/>
            </w:r>
            <w:r w:rsidR="001241A7" w:rsidRPr="00B16388">
              <w:rPr>
                <w:rFonts w:cs="Segoe UI"/>
                <w:b/>
                <w:szCs w:val="22"/>
              </w:rPr>
              <w:t xml:space="preserve"> </w:t>
            </w:r>
            <w:r w:rsidR="006B35CA" w:rsidRPr="003E6477">
              <w:rPr>
                <w:rFonts w:cs="Segoe UI"/>
                <w:bCs/>
                <w:szCs w:val="22"/>
              </w:rPr>
              <w:t>Preparatory</w:t>
            </w:r>
            <w:r w:rsidR="006B35CA" w:rsidRPr="00B16388">
              <w:rPr>
                <w:rFonts w:cs="Segoe UI"/>
                <w:b/>
                <w:szCs w:val="22"/>
              </w:rPr>
              <w:tab/>
            </w:r>
          </w:p>
        </w:tc>
        <w:tc>
          <w:tcPr>
            <w:tcW w:w="7470" w:type="dxa"/>
            <w:shd w:val="clear" w:color="auto" w:fill="auto"/>
          </w:tcPr>
          <w:p w14:paraId="587BE680" w14:textId="0CFE2460" w:rsidR="006B35CA" w:rsidRPr="00B16388" w:rsidRDefault="006B35CA" w:rsidP="00F03FAE">
            <w:pPr>
              <w:pStyle w:val="Header"/>
              <w:rPr>
                <w:rFonts w:cs="Segoe UI"/>
                <w:b/>
                <w:szCs w:val="22"/>
              </w:rPr>
            </w:pPr>
            <w:r w:rsidRPr="00B16388">
              <w:rPr>
                <w:rFonts w:cs="Segoe UI"/>
                <w:b/>
                <w:szCs w:val="22"/>
              </w:rPr>
              <w:t>Date Last Modified:</w:t>
            </w:r>
            <w:r w:rsidR="00E24E71" w:rsidRPr="00B16388">
              <w:rPr>
                <w:rFonts w:cs="Segoe UI"/>
                <w:b/>
                <w:szCs w:val="22"/>
              </w:rPr>
              <w:t xml:space="preserve">  </w:t>
            </w:r>
            <w:r w:rsidR="003E6477" w:rsidRPr="003E6477">
              <w:rPr>
                <w:rFonts w:cs="Segoe UI"/>
                <w:bCs/>
                <w:szCs w:val="22"/>
              </w:rPr>
              <w:t>December 30, 2020</w:t>
            </w:r>
          </w:p>
        </w:tc>
      </w:tr>
      <w:tr w:rsidR="006B35CA" w:rsidRPr="005C6A76" w14:paraId="0A6FB113" w14:textId="77777777" w:rsidTr="00301E92">
        <w:trPr>
          <w:trHeight w:val="215"/>
          <w:jc w:val="center"/>
        </w:trPr>
        <w:tc>
          <w:tcPr>
            <w:tcW w:w="7549" w:type="dxa"/>
            <w:gridSpan w:val="2"/>
            <w:shd w:val="clear" w:color="auto" w:fill="auto"/>
          </w:tcPr>
          <w:p w14:paraId="42E2BAB3" w14:textId="3D2EC368" w:rsidR="006B35CA" w:rsidRPr="00B16388" w:rsidRDefault="006B35CA" w:rsidP="00494A05">
            <w:pPr>
              <w:pStyle w:val="Header"/>
              <w:rPr>
                <w:rFonts w:cs="Segoe UI"/>
                <w:b/>
                <w:szCs w:val="22"/>
              </w:rPr>
            </w:pPr>
            <w:r w:rsidRPr="00B16388">
              <w:rPr>
                <w:rFonts w:cs="Segoe UI"/>
                <w:b/>
                <w:szCs w:val="22"/>
              </w:rPr>
              <w:t xml:space="preserve">Career Cluster:    </w:t>
            </w:r>
            <w:r w:rsidR="00B16388" w:rsidRPr="003E6477">
              <w:rPr>
                <w:rFonts w:cs="Segoe UI"/>
                <w:bCs/>
                <w:szCs w:val="22"/>
              </w:rPr>
              <w:t>Agriculture, Food and Natural Resources</w:t>
            </w:r>
          </w:p>
        </w:tc>
        <w:tc>
          <w:tcPr>
            <w:tcW w:w="7470" w:type="dxa"/>
            <w:tcBorders>
              <w:left w:val="nil"/>
            </w:tcBorders>
            <w:shd w:val="clear" w:color="auto" w:fill="auto"/>
          </w:tcPr>
          <w:p w14:paraId="0F214563" w14:textId="2044075A" w:rsidR="006B35CA" w:rsidRPr="00B16388" w:rsidRDefault="006B35CA" w:rsidP="00494A05">
            <w:pPr>
              <w:pStyle w:val="Header"/>
              <w:rPr>
                <w:rFonts w:cs="Segoe UI"/>
                <w:b/>
                <w:szCs w:val="22"/>
              </w:rPr>
            </w:pPr>
            <w:r w:rsidRPr="00B16388">
              <w:rPr>
                <w:rFonts w:cs="Segoe UI"/>
                <w:b/>
                <w:szCs w:val="22"/>
              </w:rPr>
              <w:t xml:space="preserve">Cluster Pathway: </w:t>
            </w:r>
            <w:r w:rsidR="00B16388" w:rsidRPr="003E6477">
              <w:rPr>
                <w:rFonts w:cs="Segoe UI"/>
                <w:bCs/>
                <w:szCs w:val="22"/>
              </w:rPr>
              <w:t>Power, Structural, and Technical Systems</w:t>
            </w:r>
            <w:r w:rsidRPr="00B16388">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B16388" w:rsidRDefault="00005FF0" w:rsidP="00005FF0">
            <w:pPr>
              <w:rPr>
                <w:rFonts w:ascii="Segoe UI" w:hAnsi="Segoe UI" w:cs="Segoe UI"/>
                <w:b/>
                <w:sz w:val="22"/>
                <w:szCs w:val="22"/>
              </w:rPr>
            </w:pPr>
            <w:r w:rsidRPr="00B16388">
              <w:rPr>
                <w:rFonts w:ascii="Segoe UI" w:hAnsi="Segoe UI" w:cs="Segoe UI"/>
                <w:b/>
                <w:sz w:val="22"/>
                <w:szCs w:val="22"/>
              </w:rPr>
              <w:t>Course Summary:</w:t>
            </w:r>
          </w:p>
          <w:p w14:paraId="40454981" w14:textId="77777777" w:rsidR="00B16388" w:rsidRPr="003E6477" w:rsidRDefault="00B16388" w:rsidP="00E24E71">
            <w:pPr>
              <w:pStyle w:val="Header"/>
              <w:rPr>
                <w:bCs/>
              </w:rPr>
            </w:pPr>
            <w:r w:rsidRPr="003E6477">
              <w:rPr>
                <w:bCs/>
              </w:rPr>
              <w:t xml:space="preserve">The focus of Agricultural Power and Technology (APT) is to expose students to mechanics, power, technology, and career options in the world of agriculture. Students participating in the APT course will have experiences in various mechanical and engineering concepts with exciting hands-on activities, projects, and problems. Student’s experiences will involve the study of energy, tool operation and safety, material properties, machine operation, and structural components. Students will acquire the basic skills to operate, repair, engineer, and design agricultural tools and equipment. Throughout the course, students will apply the engineering principles to the construction of machines and structures. </w:t>
            </w:r>
          </w:p>
          <w:p w14:paraId="7106CE30" w14:textId="3D21C310" w:rsidR="00B16388" w:rsidRPr="003E6477" w:rsidRDefault="00B16388" w:rsidP="00E24E71">
            <w:pPr>
              <w:pStyle w:val="Header"/>
              <w:rPr>
                <w:bCs/>
              </w:rPr>
            </w:pPr>
            <w:r w:rsidRPr="003E6477">
              <w:rPr>
                <w:bCs/>
              </w:rPr>
              <w:t xml:space="preserve">Students will explore projects and problems </w:t>
            </w:r>
            <w:proofErr w:type="gramStart"/>
            <w:r w:rsidRPr="003E6477">
              <w:rPr>
                <w:bCs/>
              </w:rPr>
              <w:t>similar to</w:t>
            </w:r>
            <w:proofErr w:type="gramEnd"/>
            <w:r w:rsidRPr="003E6477">
              <w:rPr>
                <w:bCs/>
              </w:rPr>
              <w:t xml:space="preserve"> those that a mechanic, technician, or engineer may face in their respective careers. In addition, students will understand specific connections between science, math, and technical skills applied to Supervised Agricultural Experiences and FFA components that play an important role developing an informed agricultural education student. Students will investigate, experiment, and learn about documenting a project, solving problems, and communicating their solutions to their peers and members of the professional community. </w:t>
            </w:r>
          </w:p>
          <w:p w14:paraId="66AAB646" w14:textId="77777777" w:rsidR="00B16388" w:rsidRPr="003E6477" w:rsidRDefault="00B16388" w:rsidP="00E24E71">
            <w:pPr>
              <w:pStyle w:val="Header"/>
              <w:rPr>
                <w:bCs/>
              </w:rPr>
            </w:pPr>
          </w:p>
          <w:p w14:paraId="5886825E" w14:textId="77777777" w:rsidR="00B16388" w:rsidRPr="003E6477" w:rsidRDefault="00B16388" w:rsidP="00E24E71">
            <w:pPr>
              <w:pStyle w:val="Header"/>
              <w:rPr>
                <w:bCs/>
              </w:rPr>
            </w:pPr>
            <w:r w:rsidRPr="003E6477">
              <w:rPr>
                <w:bCs/>
              </w:rPr>
              <w:t>The Agricultural Power and Technology course includes; Shop Safety, Tool Operation, Material Selection and Uses, Fabrication, Energy and Power Production, Machine Components and Design, Agricultural Structures, Engineering, Technical Applications of Math and Science As with all agriculture courses, instruction and assessment in the Supervised Agriculture Experience (SAE) is a requirement. The Supervised Agriculture</w:t>
            </w:r>
            <w:r w:rsidRPr="00B16388">
              <w:rPr>
                <w:b/>
              </w:rPr>
              <w:t xml:space="preserve"> </w:t>
            </w:r>
            <w:r w:rsidRPr="003E6477">
              <w:rPr>
                <w:bCs/>
              </w:rPr>
              <w:t>Experience includes placing a student in a position where he or she will learn the practices of entrepreneurship and the fundamentals of research and</w:t>
            </w:r>
            <w:r w:rsidRPr="00B16388">
              <w:rPr>
                <w:b/>
              </w:rPr>
              <w:t xml:space="preserve"> </w:t>
            </w:r>
            <w:r w:rsidRPr="003E6477">
              <w:rPr>
                <w:bCs/>
              </w:rPr>
              <w:t xml:space="preserve">experimentation in the </w:t>
            </w:r>
            <w:r w:rsidRPr="003E6477">
              <w:rPr>
                <w:bCs/>
              </w:rPr>
              <w:lastRenderedPageBreak/>
              <w:t xml:space="preserve">agricultural field. Participants in the SAE will conduct exploratory projects with the purpose of learning about and improving practices in their surroundings. </w:t>
            </w:r>
          </w:p>
          <w:p w14:paraId="7CD3231F" w14:textId="3E1F798A" w:rsidR="00005FF0" w:rsidRPr="00B16388" w:rsidRDefault="00B16388" w:rsidP="00E24E71">
            <w:pPr>
              <w:pStyle w:val="Header"/>
              <w:rPr>
                <w:rFonts w:cs="Segoe UI"/>
                <w:b/>
                <w:szCs w:val="22"/>
              </w:rPr>
            </w:pPr>
            <w:r w:rsidRPr="003E6477">
              <w:rPr>
                <w:bCs/>
              </w:rPr>
              <w:t>SAE.01. This course will include instruction in and Student involvement in Supervised Agriculture Experience Projects (SAE)</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0DB297B0" w:rsidR="000C1BDC" w:rsidRPr="005C6A76" w:rsidRDefault="000C1BDC" w:rsidP="00005FF0">
            <w:pPr>
              <w:pStyle w:val="Header"/>
              <w:rPr>
                <w:rFonts w:cs="Segoe UI"/>
                <w:b/>
                <w:szCs w:val="22"/>
              </w:rPr>
            </w:pPr>
            <w:r w:rsidRPr="005C6A76">
              <w:rPr>
                <w:rFonts w:cs="Segoe UI"/>
                <w:b/>
                <w:szCs w:val="22"/>
              </w:rPr>
              <w:lastRenderedPageBreak/>
              <w:t xml:space="preserve">Eligible for Equivalent Credit in: </w:t>
            </w:r>
            <w:r w:rsidR="00B16388" w:rsidRPr="003E6477">
              <w:rPr>
                <w:rFonts w:cs="Segoe UI"/>
                <w:bCs/>
                <w:szCs w:val="22"/>
              </w:rPr>
              <w:t>Science</w:t>
            </w:r>
          </w:p>
        </w:tc>
        <w:tc>
          <w:tcPr>
            <w:tcW w:w="7470" w:type="dxa"/>
            <w:tcBorders>
              <w:left w:val="nil"/>
            </w:tcBorders>
            <w:shd w:val="clear" w:color="auto" w:fill="auto"/>
          </w:tcPr>
          <w:p w14:paraId="3D052B87" w14:textId="6CDABE77" w:rsidR="000C1BDC" w:rsidRPr="00B16388" w:rsidRDefault="000C1BDC" w:rsidP="00005FF0">
            <w:pPr>
              <w:pStyle w:val="Header"/>
              <w:rPr>
                <w:rFonts w:cs="Segoe UI"/>
                <w:b/>
                <w:szCs w:val="22"/>
              </w:rPr>
            </w:pPr>
            <w:r w:rsidRPr="00B16388">
              <w:rPr>
                <w:rFonts w:cs="Segoe UI"/>
                <w:b/>
                <w:szCs w:val="22"/>
              </w:rPr>
              <w:t xml:space="preserve">Total Number of Units: </w:t>
            </w:r>
            <w:r w:rsidR="00B16388" w:rsidRPr="003E6477">
              <w:rPr>
                <w:rFonts w:cs="Segoe UI"/>
                <w:bCs/>
                <w:szCs w:val="22"/>
              </w:rPr>
              <w:t>7</w:t>
            </w:r>
          </w:p>
        </w:tc>
      </w:tr>
    </w:tbl>
    <w:p w14:paraId="229F64A2" w14:textId="77777777" w:rsidR="00C3636A" w:rsidRPr="005C6A76" w:rsidRDefault="00C3636A">
      <w:pPr>
        <w:rPr>
          <w:rFonts w:ascii="Segoe UI" w:hAnsi="Segoe UI" w:cs="Segoe UI"/>
          <w:sz w:val="20"/>
          <w:szCs w:val="20"/>
        </w:rPr>
      </w:pPr>
    </w:p>
    <w:p w14:paraId="5B737A06" w14:textId="77777777" w:rsidR="0015140E" w:rsidRDefault="0015140E" w:rsidP="00C3636A">
      <w:pPr>
        <w:jc w:val="center"/>
        <w:rPr>
          <w:rFonts w:ascii="Segoe UI" w:hAnsi="Segoe UI" w:cs="Segoe UI"/>
          <w:i/>
          <w:color w:val="FF6D14"/>
          <w:sz w:val="20"/>
          <w:szCs w:val="20"/>
        </w:rPr>
      </w:pPr>
    </w:p>
    <w:p w14:paraId="781D2679" w14:textId="0CC63B83"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5C6A76" w14:paraId="7F55E4EC" w14:textId="77777777" w:rsidTr="004975E9">
        <w:trPr>
          <w:trHeight w:val="215"/>
          <w:jc w:val="center"/>
        </w:trPr>
        <w:tc>
          <w:tcPr>
            <w:tcW w:w="10390" w:type="dxa"/>
            <w:gridSpan w:val="4"/>
            <w:shd w:val="pct15" w:color="auto" w:fill="auto"/>
            <w:vAlign w:val="bottom"/>
          </w:tcPr>
          <w:p w14:paraId="1159D82F" w14:textId="0B7A6853" w:rsidR="00B05DBD" w:rsidRPr="00F11835" w:rsidRDefault="00B05DBD" w:rsidP="00E57B46">
            <w:pPr>
              <w:rPr>
                <w:rFonts w:ascii="Segoe UI" w:hAnsi="Segoe UI" w:cs="Segoe UI"/>
                <w:sz w:val="20"/>
                <w:szCs w:val="20"/>
              </w:rPr>
            </w:pPr>
            <w:bookmarkStart w:id="5" w:name="_Hlk29279390"/>
            <w:r w:rsidRPr="005C6A76">
              <w:rPr>
                <w:rFonts w:ascii="Segoe UI" w:hAnsi="Segoe UI" w:cs="Segoe UI"/>
                <w:b/>
                <w:sz w:val="22"/>
                <w:szCs w:val="20"/>
              </w:rPr>
              <w:t xml:space="preserve">Unit </w:t>
            </w:r>
            <w:r>
              <w:rPr>
                <w:rFonts w:ascii="Segoe UI" w:hAnsi="Segoe UI" w:cs="Segoe UI"/>
                <w:b/>
                <w:sz w:val="22"/>
                <w:szCs w:val="20"/>
              </w:rPr>
              <w:t>1</w:t>
            </w:r>
            <w:r w:rsidRPr="005C6A76">
              <w:rPr>
                <w:rFonts w:ascii="Segoe UI" w:hAnsi="Segoe UI" w:cs="Segoe UI"/>
                <w:b/>
                <w:sz w:val="22"/>
                <w:szCs w:val="20"/>
              </w:rPr>
              <w:t>:</w:t>
            </w:r>
            <w:r w:rsidR="00E45596">
              <w:t xml:space="preserve"> </w:t>
            </w:r>
            <w:r w:rsidR="00E45596" w:rsidRPr="003E6477">
              <w:rPr>
                <w:rFonts w:ascii="Segoe UI" w:hAnsi="Segoe UI" w:cs="Segoe UI"/>
                <w:sz w:val="22"/>
                <w:szCs w:val="22"/>
              </w:rPr>
              <w:t>Introduction to Ag, Power, and Tech</w:t>
            </w:r>
          </w:p>
        </w:tc>
        <w:tc>
          <w:tcPr>
            <w:tcW w:w="4629" w:type="dxa"/>
            <w:shd w:val="pct15" w:color="auto" w:fill="auto"/>
            <w:vAlign w:val="bottom"/>
          </w:tcPr>
          <w:p w14:paraId="3EC75007" w14:textId="7825F701" w:rsidR="00B05DBD" w:rsidRPr="00E45596" w:rsidRDefault="004975E9" w:rsidP="00E57B4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45596" w:rsidRPr="003E6477">
              <w:rPr>
                <w:rFonts w:ascii="Segoe UI" w:hAnsi="Segoe UI" w:cs="Segoe UI"/>
                <w:bCs/>
                <w:sz w:val="22"/>
                <w:szCs w:val="20"/>
              </w:rPr>
              <w:t>15</w:t>
            </w:r>
          </w:p>
        </w:tc>
      </w:tr>
      <w:tr w:rsidR="00E57B46" w:rsidRPr="005C6A76" w14:paraId="25AB7C24" w14:textId="77777777" w:rsidTr="007F6018">
        <w:trPr>
          <w:trHeight w:val="215"/>
          <w:jc w:val="center"/>
        </w:trPr>
        <w:tc>
          <w:tcPr>
            <w:tcW w:w="15019" w:type="dxa"/>
            <w:gridSpan w:val="5"/>
            <w:shd w:val="clear" w:color="auto" w:fill="FFFFFF"/>
            <w:vAlign w:val="bottom"/>
          </w:tcPr>
          <w:p w14:paraId="1D3C1D69" w14:textId="77777777" w:rsidR="00E57B46" w:rsidRPr="001241A7" w:rsidRDefault="00E57B46" w:rsidP="00E57B46">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w:t>
            </w:r>
            <w:r w:rsidR="00F11835" w:rsidRPr="001241A7">
              <w:rPr>
                <w:rFonts w:ascii="Segoe UI" w:hAnsi="Segoe UI" w:cs="Segoe UI"/>
                <w:bCs/>
                <w:sz w:val="22"/>
                <w:szCs w:val="22"/>
              </w:rPr>
              <w:t xml:space="preserve"> </w:t>
            </w:r>
          </w:p>
          <w:p w14:paraId="01220C9C" w14:textId="77777777" w:rsidR="00C40B13" w:rsidRDefault="00C40B13" w:rsidP="00C40B13">
            <w:pPr>
              <w:rPr>
                <w:rFonts w:ascii="Segoe UI" w:hAnsi="Segoe UI" w:cs="Segoe UI"/>
                <w:sz w:val="22"/>
                <w:szCs w:val="22"/>
              </w:rPr>
            </w:pPr>
            <w:r w:rsidRPr="00C40B13">
              <w:rPr>
                <w:rFonts w:ascii="Segoe UI" w:hAnsi="Segoe UI" w:cs="Segoe UI"/>
                <w:sz w:val="22"/>
                <w:szCs w:val="22"/>
              </w:rPr>
              <w:t xml:space="preserve">Competencies include: </w:t>
            </w:r>
          </w:p>
          <w:p w14:paraId="4CDCD20E" w14:textId="77777777" w:rsidR="00C40B13" w:rsidRDefault="00C40B13" w:rsidP="00C40B13">
            <w:pPr>
              <w:rPr>
                <w:rFonts w:ascii="Segoe UI" w:hAnsi="Segoe UI" w:cs="Segoe UI"/>
                <w:sz w:val="22"/>
                <w:szCs w:val="22"/>
              </w:rPr>
            </w:pPr>
            <w:r w:rsidRPr="00C40B13">
              <w:rPr>
                <w:rFonts w:ascii="Segoe UI" w:hAnsi="Segoe UI" w:cs="Segoe UI"/>
                <w:sz w:val="22"/>
                <w:szCs w:val="22"/>
              </w:rPr>
              <w:t xml:space="preserve">1.1.1 Organization and record keeping are important to success in agricultural mechanics. </w:t>
            </w:r>
          </w:p>
          <w:p w14:paraId="3691CAAF" w14:textId="77777777" w:rsidR="00C40B13" w:rsidRDefault="00C40B13" w:rsidP="00C40B13">
            <w:pPr>
              <w:rPr>
                <w:rFonts w:ascii="Segoe UI" w:hAnsi="Segoe UI" w:cs="Segoe UI"/>
                <w:sz w:val="22"/>
                <w:szCs w:val="22"/>
              </w:rPr>
            </w:pPr>
            <w:r w:rsidRPr="00C40B13">
              <w:rPr>
                <w:rFonts w:ascii="Segoe UI" w:hAnsi="Segoe UI" w:cs="Segoe UI"/>
                <w:sz w:val="22"/>
                <w:szCs w:val="22"/>
              </w:rPr>
              <w:t xml:space="preserve">1.1.2 The agricultural industry uses power and technology to produce food, fiber, and fuel that are essential for everyday life. </w:t>
            </w:r>
          </w:p>
          <w:p w14:paraId="75F97255" w14:textId="77777777" w:rsidR="00C40B13" w:rsidRDefault="00C40B13" w:rsidP="00C40B13">
            <w:pPr>
              <w:rPr>
                <w:rFonts w:ascii="Segoe UI" w:hAnsi="Segoe UI" w:cs="Segoe UI"/>
                <w:sz w:val="22"/>
                <w:szCs w:val="22"/>
              </w:rPr>
            </w:pPr>
            <w:r w:rsidRPr="00C40B13">
              <w:rPr>
                <w:rFonts w:ascii="Segoe UI" w:hAnsi="Segoe UI" w:cs="Segoe UI"/>
                <w:sz w:val="22"/>
                <w:szCs w:val="22"/>
              </w:rPr>
              <w:t xml:space="preserve">1.1.3. Power and technology increase the efficiency of agriculture, food, and natural resource production. </w:t>
            </w:r>
          </w:p>
          <w:p w14:paraId="1B543B35" w14:textId="77777777" w:rsidR="00C40B13" w:rsidRDefault="00C40B13" w:rsidP="00C40B13">
            <w:pPr>
              <w:rPr>
                <w:rFonts w:ascii="Segoe UI" w:hAnsi="Segoe UI" w:cs="Segoe UI"/>
                <w:sz w:val="22"/>
                <w:szCs w:val="22"/>
              </w:rPr>
            </w:pPr>
            <w:r w:rsidRPr="00C40B13">
              <w:rPr>
                <w:rFonts w:ascii="Segoe UI" w:hAnsi="Segoe UI" w:cs="Segoe UI"/>
                <w:sz w:val="22"/>
                <w:szCs w:val="22"/>
              </w:rPr>
              <w:t xml:space="preserve">1.1.4 People in agricultural power and technology use the engineering design process to increase agricultural productivity and solve problems. </w:t>
            </w:r>
          </w:p>
          <w:p w14:paraId="304689D7" w14:textId="77777777" w:rsidR="00C40B13" w:rsidRDefault="00C40B13" w:rsidP="00C40B13">
            <w:pPr>
              <w:rPr>
                <w:rFonts w:ascii="Segoe UI" w:hAnsi="Segoe UI" w:cs="Segoe UI"/>
                <w:sz w:val="22"/>
                <w:szCs w:val="22"/>
              </w:rPr>
            </w:pPr>
            <w:r w:rsidRPr="00C40B13">
              <w:rPr>
                <w:rFonts w:ascii="Segoe UI" w:hAnsi="Segoe UI" w:cs="Segoe UI"/>
                <w:sz w:val="22"/>
                <w:szCs w:val="22"/>
              </w:rPr>
              <w:t xml:space="preserve">1.2.1 Many forms of potential and kinetic energy are used in agriculture to complete tasks or work. </w:t>
            </w:r>
          </w:p>
          <w:p w14:paraId="5D8888FB" w14:textId="77777777" w:rsidR="00C40B13" w:rsidRDefault="00C40B13" w:rsidP="00C40B13">
            <w:pPr>
              <w:rPr>
                <w:rFonts w:ascii="Segoe UI" w:hAnsi="Segoe UI" w:cs="Segoe UI"/>
                <w:sz w:val="22"/>
                <w:szCs w:val="22"/>
              </w:rPr>
            </w:pPr>
            <w:r w:rsidRPr="00C40B13">
              <w:rPr>
                <w:rFonts w:ascii="Segoe UI" w:hAnsi="Segoe UI" w:cs="Segoe UI"/>
                <w:sz w:val="22"/>
                <w:szCs w:val="22"/>
              </w:rPr>
              <w:t xml:space="preserve">1.2.2 Machines in agriculture are designed to harness energy to perform work. </w:t>
            </w:r>
          </w:p>
          <w:p w14:paraId="2FB02EF4" w14:textId="77777777" w:rsidR="00C40B13" w:rsidRDefault="00C40B13" w:rsidP="00C40B13">
            <w:pPr>
              <w:rPr>
                <w:rFonts w:ascii="Segoe UI" w:hAnsi="Segoe UI" w:cs="Segoe UI"/>
                <w:sz w:val="22"/>
                <w:szCs w:val="22"/>
              </w:rPr>
            </w:pPr>
            <w:r w:rsidRPr="00C40B13">
              <w:rPr>
                <w:rFonts w:ascii="Segoe UI" w:hAnsi="Segoe UI" w:cs="Segoe UI"/>
                <w:sz w:val="22"/>
                <w:szCs w:val="22"/>
              </w:rPr>
              <w:t xml:space="preserve">1.2.3 Work and power calculations are used to determine efficiencies in agricultural systems. </w:t>
            </w:r>
          </w:p>
          <w:p w14:paraId="2640F95F" w14:textId="59FBE5EA" w:rsidR="00E57B46" w:rsidRPr="00C40B13" w:rsidRDefault="00C40B13" w:rsidP="00C40B13">
            <w:pPr>
              <w:rPr>
                <w:rFonts w:ascii="Segoe UI" w:hAnsi="Segoe UI" w:cs="Segoe UI"/>
                <w:b/>
                <w:sz w:val="22"/>
                <w:szCs w:val="22"/>
              </w:rPr>
            </w:pPr>
            <w:r w:rsidRPr="00C40B13">
              <w:rPr>
                <w:rFonts w:ascii="Segoe UI" w:hAnsi="Segoe UI" w:cs="Segoe UI"/>
                <w:sz w:val="22"/>
                <w:szCs w:val="22"/>
              </w:rPr>
              <w:t>1.2.4 Communication and writing skills complement the operation of mechanical equipment used in agricultural power and technology careers.</w:t>
            </w:r>
          </w:p>
        </w:tc>
      </w:tr>
      <w:tr w:rsidR="00F91ED3" w:rsidRPr="009632B8" w14:paraId="57B670BB" w14:textId="77777777" w:rsidTr="0061539C">
        <w:trPr>
          <w:trHeight w:val="602"/>
          <w:jc w:val="center"/>
        </w:trPr>
        <w:tc>
          <w:tcPr>
            <w:tcW w:w="15019" w:type="dxa"/>
            <w:gridSpan w:val="5"/>
            <w:tcBorders>
              <w:bottom w:val="single" w:sz="4" w:space="0" w:color="auto"/>
            </w:tcBorders>
            <w:shd w:val="clear" w:color="auto" w:fill="auto"/>
          </w:tcPr>
          <w:p w14:paraId="1C57F3F0" w14:textId="77777777" w:rsidR="009632B8" w:rsidRPr="009632B8" w:rsidRDefault="009632B8" w:rsidP="009632B8">
            <w:pPr>
              <w:rPr>
                <w:rFonts w:ascii="Segoe UI" w:hAnsi="Segoe UI" w:cs="Segoe UI"/>
                <w:i/>
                <w:sz w:val="22"/>
                <w:szCs w:val="22"/>
              </w:rPr>
            </w:pPr>
            <w:bookmarkStart w:id="6" w:name="_Hlk54540962"/>
            <w:r w:rsidRPr="009632B8">
              <w:rPr>
                <w:rFonts w:ascii="Segoe UI" w:hAnsi="Segoe UI" w:cs="Segoe UI"/>
                <w:b/>
                <w:sz w:val="22"/>
                <w:szCs w:val="22"/>
              </w:rPr>
              <w:t>Performance Assessments</w:t>
            </w:r>
            <w:r w:rsidRPr="009632B8">
              <w:rPr>
                <w:rFonts w:ascii="Segoe UI" w:hAnsi="Segoe UI" w:cs="Segoe UI"/>
                <w:bCs/>
                <w:sz w:val="22"/>
                <w:szCs w:val="22"/>
              </w:rPr>
              <w:t>:</w:t>
            </w:r>
            <w:r w:rsidRPr="009632B8">
              <w:rPr>
                <w:rFonts w:ascii="Segoe UI" w:hAnsi="Segoe UI" w:cs="Segoe UI"/>
                <w:i/>
                <w:sz w:val="22"/>
                <w:szCs w:val="22"/>
              </w:rPr>
              <w:t xml:space="preserve"> </w:t>
            </w:r>
            <w:r w:rsidRPr="009632B8">
              <w:rPr>
                <w:rFonts w:ascii="Segoe UI" w:hAnsi="Segoe UI" w:cs="Segoe UI"/>
                <w:bCs/>
                <w:sz w:val="22"/>
                <w:szCs w:val="22"/>
              </w:rPr>
              <w:t>(Districts to complete for each unit)</w:t>
            </w:r>
          </w:p>
          <w:p w14:paraId="75360391" w14:textId="77777777" w:rsidR="009632B8" w:rsidRPr="009632B8" w:rsidRDefault="009632B8" w:rsidP="009632B8">
            <w:pPr>
              <w:rPr>
                <w:rFonts w:ascii="Segoe UI" w:hAnsi="Segoe UI" w:cs="Segoe UI"/>
                <w:i/>
                <w:sz w:val="22"/>
                <w:szCs w:val="22"/>
              </w:rPr>
            </w:pPr>
            <w:r w:rsidRPr="009632B8">
              <w:rPr>
                <w:rFonts w:ascii="Segoe UI" w:hAnsi="Segoe UI" w:cs="Segoe UI"/>
                <w:i/>
                <w:sz w:val="22"/>
                <w:szCs w:val="22"/>
              </w:rPr>
              <w:t>Example assessments for this unit include:</w:t>
            </w:r>
          </w:p>
          <w:bookmarkEnd w:id="6"/>
          <w:p w14:paraId="2F14F8FD" w14:textId="77777777" w:rsidR="00C40B13" w:rsidRPr="009632B8" w:rsidRDefault="00C40B13" w:rsidP="00C40B13">
            <w:pPr>
              <w:pStyle w:val="ListParagraph"/>
              <w:numPr>
                <w:ilvl w:val="0"/>
                <w:numId w:val="19"/>
              </w:numPr>
              <w:rPr>
                <w:rFonts w:ascii="Segoe UI" w:hAnsi="Segoe UI" w:cs="Segoe UI"/>
                <w:sz w:val="22"/>
                <w:szCs w:val="22"/>
              </w:rPr>
            </w:pPr>
            <w:r w:rsidRPr="009632B8">
              <w:rPr>
                <w:rFonts w:ascii="Segoe UI" w:hAnsi="Segoe UI" w:cs="Segoe UI"/>
                <w:sz w:val="22"/>
                <w:szCs w:val="22"/>
              </w:rPr>
              <w:t xml:space="preserve">Develop and keep an </w:t>
            </w:r>
            <w:proofErr w:type="spellStart"/>
            <w:r w:rsidRPr="009632B8">
              <w:rPr>
                <w:rFonts w:ascii="Segoe UI" w:hAnsi="Segoe UI" w:cs="Segoe UI"/>
                <w:sz w:val="22"/>
                <w:szCs w:val="22"/>
              </w:rPr>
              <w:t>Agriscience</w:t>
            </w:r>
            <w:proofErr w:type="spellEnd"/>
            <w:r w:rsidRPr="009632B8">
              <w:rPr>
                <w:rFonts w:ascii="Segoe UI" w:hAnsi="Segoe UI" w:cs="Segoe UI"/>
                <w:sz w:val="22"/>
                <w:szCs w:val="22"/>
              </w:rPr>
              <w:t xml:space="preserve"> Notebook to record and store information. </w:t>
            </w:r>
          </w:p>
          <w:p w14:paraId="3AA96FA4" w14:textId="77777777" w:rsidR="00C40B13" w:rsidRPr="009632B8" w:rsidRDefault="00C40B13" w:rsidP="00C40B13">
            <w:pPr>
              <w:pStyle w:val="ListParagraph"/>
              <w:numPr>
                <w:ilvl w:val="0"/>
                <w:numId w:val="19"/>
              </w:numPr>
              <w:rPr>
                <w:rFonts w:ascii="Segoe UI" w:hAnsi="Segoe UI" w:cs="Segoe UI"/>
                <w:sz w:val="22"/>
                <w:szCs w:val="22"/>
              </w:rPr>
            </w:pPr>
            <w:r w:rsidRPr="009632B8">
              <w:rPr>
                <w:rFonts w:ascii="Segoe UI" w:hAnsi="Segoe UI" w:cs="Segoe UI"/>
                <w:sz w:val="22"/>
                <w:szCs w:val="22"/>
              </w:rPr>
              <w:t xml:space="preserve">Research systems in power and technology and explain how they are applied in agriculture </w:t>
            </w:r>
          </w:p>
          <w:p w14:paraId="6D5E3096" w14:textId="77777777" w:rsidR="00C40B13" w:rsidRPr="009632B8" w:rsidRDefault="00C40B13" w:rsidP="00C40B13">
            <w:pPr>
              <w:pStyle w:val="ListParagraph"/>
              <w:numPr>
                <w:ilvl w:val="0"/>
                <w:numId w:val="19"/>
              </w:numPr>
              <w:rPr>
                <w:rFonts w:ascii="Segoe UI" w:hAnsi="Segoe UI" w:cs="Segoe UI"/>
                <w:sz w:val="22"/>
                <w:szCs w:val="22"/>
              </w:rPr>
            </w:pPr>
            <w:r w:rsidRPr="009632B8">
              <w:rPr>
                <w:rFonts w:ascii="Segoe UI" w:hAnsi="Segoe UI" w:cs="Segoe UI"/>
                <w:sz w:val="22"/>
                <w:szCs w:val="22"/>
              </w:rPr>
              <w:t xml:space="preserve">Use mathematical and computation thinking to calculate and compare the efficiency of different tools </w:t>
            </w:r>
          </w:p>
          <w:p w14:paraId="5E8A4AC6" w14:textId="77777777" w:rsidR="00C40B13" w:rsidRPr="009632B8" w:rsidRDefault="00C40B13" w:rsidP="00C40B13">
            <w:pPr>
              <w:pStyle w:val="ListParagraph"/>
              <w:numPr>
                <w:ilvl w:val="0"/>
                <w:numId w:val="19"/>
              </w:numPr>
              <w:rPr>
                <w:rFonts w:ascii="Segoe UI" w:hAnsi="Segoe UI" w:cs="Segoe UI"/>
                <w:sz w:val="22"/>
                <w:szCs w:val="22"/>
              </w:rPr>
            </w:pPr>
            <w:r w:rsidRPr="009632B8">
              <w:rPr>
                <w:rFonts w:ascii="Segoe UI" w:hAnsi="Segoe UI" w:cs="Segoe UI"/>
                <w:sz w:val="22"/>
                <w:szCs w:val="22"/>
              </w:rPr>
              <w:t xml:space="preserve">Obtain, evaluate, and communicate information about how an entrepreneur in agricultural mechanics uses the engineering process to improve production of food, fiber, and fuel. </w:t>
            </w:r>
          </w:p>
          <w:p w14:paraId="5EF00437" w14:textId="77777777" w:rsidR="00C40B13" w:rsidRPr="009632B8" w:rsidRDefault="00C40B13" w:rsidP="00C40B13">
            <w:pPr>
              <w:pStyle w:val="ListParagraph"/>
              <w:numPr>
                <w:ilvl w:val="0"/>
                <w:numId w:val="19"/>
              </w:numPr>
              <w:rPr>
                <w:rFonts w:ascii="Segoe UI" w:hAnsi="Segoe UI" w:cs="Segoe UI"/>
                <w:sz w:val="22"/>
                <w:szCs w:val="22"/>
              </w:rPr>
            </w:pPr>
            <w:r w:rsidRPr="009632B8">
              <w:rPr>
                <w:rFonts w:ascii="Segoe UI" w:hAnsi="Segoe UI" w:cs="Segoe UI"/>
                <w:sz w:val="22"/>
                <w:szCs w:val="22"/>
              </w:rPr>
              <w:t xml:space="preserve">Design a prototype using the engineering design process to solve a problem. </w:t>
            </w:r>
          </w:p>
          <w:p w14:paraId="4099EB3D" w14:textId="77777777" w:rsidR="00C40B13" w:rsidRPr="009632B8" w:rsidRDefault="00C40B13" w:rsidP="00C40B13">
            <w:pPr>
              <w:pStyle w:val="ListParagraph"/>
              <w:numPr>
                <w:ilvl w:val="0"/>
                <w:numId w:val="19"/>
              </w:numPr>
              <w:rPr>
                <w:rFonts w:ascii="Segoe UI" w:hAnsi="Segoe UI" w:cs="Segoe UI"/>
                <w:sz w:val="22"/>
                <w:szCs w:val="22"/>
              </w:rPr>
            </w:pPr>
            <w:r w:rsidRPr="009632B8">
              <w:rPr>
                <w:rFonts w:ascii="Segoe UI" w:hAnsi="Segoe UI" w:cs="Segoe UI"/>
                <w:sz w:val="22"/>
                <w:szCs w:val="22"/>
              </w:rPr>
              <w:t xml:space="preserve">Obtain, evaluate, and communicate the types of energy used and managed in agriculture. </w:t>
            </w:r>
          </w:p>
          <w:p w14:paraId="5709C3A4" w14:textId="77777777" w:rsidR="00C40B13" w:rsidRPr="009632B8" w:rsidRDefault="00C40B13" w:rsidP="00C40B13">
            <w:pPr>
              <w:pStyle w:val="ListParagraph"/>
              <w:numPr>
                <w:ilvl w:val="0"/>
                <w:numId w:val="19"/>
              </w:numPr>
              <w:rPr>
                <w:rFonts w:ascii="Segoe UI" w:hAnsi="Segoe UI" w:cs="Segoe UI"/>
                <w:sz w:val="22"/>
                <w:szCs w:val="22"/>
              </w:rPr>
            </w:pPr>
            <w:r w:rsidRPr="009632B8">
              <w:rPr>
                <w:rFonts w:ascii="Segoe UI" w:hAnsi="Segoe UI" w:cs="Segoe UI"/>
                <w:sz w:val="22"/>
                <w:szCs w:val="22"/>
              </w:rPr>
              <w:t xml:space="preserve">Make a device to convert wind energy into mechanical energy </w:t>
            </w:r>
          </w:p>
          <w:p w14:paraId="53D65BF0" w14:textId="77777777" w:rsidR="00C40B13" w:rsidRPr="009632B8" w:rsidRDefault="00C40B13" w:rsidP="00C40B13">
            <w:pPr>
              <w:pStyle w:val="ListParagraph"/>
              <w:numPr>
                <w:ilvl w:val="0"/>
                <w:numId w:val="19"/>
              </w:numPr>
              <w:rPr>
                <w:rFonts w:ascii="Segoe UI" w:hAnsi="Segoe UI" w:cs="Segoe UI"/>
                <w:sz w:val="22"/>
                <w:szCs w:val="22"/>
              </w:rPr>
            </w:pPr>
            <w:r w:rsidRPr="009632B8">
              <w:rPr>
                <w:rFonts w:ascii="Segoe UI" w:hAnsi="Segoe UI" w:cs="Segoe UI"/>
                <w:sz w:val="22"/>
                <w:szCs w:val="22"/>
              </w:rPr>
              <w:t xml:space="preserve">Use mathematical and computation thinking to calculate the work completed by a machine. </w:t>
            </w:r>
          </w:p>
          <w:p w14:paraId="21749A44" w14:textId="77777777" w:rsidR="00C40B13" w:rsidRPr="009632B8" w:rsidRDefault="00C40B13" w:rsidP="00C40B13">
            <w:pPr>
              <w:pStyle w:val="ListParagraph"/>
              <w:numPr>
                <w:ilvl w:val="0"/>
                <w:numId w:val="19"/>
              </w:numPr>
              <w:rPr>
                <w:rFonts w:ascii="Segoe UI" w:hAnsi="Segoe UI" w:cs="Segoe UI"/>
                <w:sz w:val="22"/>
                <w:szCs w:val="22"/>
              </w:rPr>
            </w:pPr>
            <w:r w:rsidRPr="009632B8">
              <w:rPr>
                <w:rFonts w:ascii="Segoe UI" w:hAnsi="Segoe UI" w:cs="Segoe UI"/>
                <w:sz w:val="22"/>
                <w:szCs w:val="22"/>
              </w:rPr>
              <w:t xml:space="preserve">Use mathematical and computation thinking to calculate and compare power in English and SI units. </w:t>
            </w:r>
          </w:p>
          <w:p w14:paraId="3EC6479F" w14:textId="443E3499" w:rsidR="00C40B13" w:rsidRPr="009632B8" w:rsidRDefault="00C40B13" w:rsidP="00C40B13">
            <w:pPr>
              <w:pStyle w:val="ListParagraph"/>
              <w:numPr>
                <w:ilvl w:val="0"/>
                <w:numId w:val="19"/>
              </w:numPr>
              <w:rPr>
                <w:rFonts w:ascii="Segoe UI" w:hAnsi="Segoe UI" w:cs="Segoe UI"/>
                <w:sz w:val="22"/>
                <w:szCs w:val="22"/>
              </w:rPr>
            </w:pPr>
            <w:r w:rsidRPr="009632B8">
              <w:rPr>
                <w:rFonts w:ascii="Segoe UI" w:hAnsi="Segoe UI" w:cs="Segoe UI"/>
                <w:sz w:val="22"/>
                <w:szCs w:val="22"/>
              </w:rPr>
              <w:t>Obtain, evaluate, and communicate information needed for a technical manual for machines that use different forms of energy</w:t>
            </w:r>
          </w:p>
        </w:tc>
      </w:tr>
      <w:tr w:rsidR="00F91ED3" w:rsidRPr="005C6A76" w14:paraId="5F970151" w14:textId="77777777" w:rsidTr="007F6018">
        <w:trPr>
          <w:trHeight w:val="170"/>
          <w:jc w:val="center"/>
        </w:trPr>
        <w:tc>
          <w:tcPr>
            <w:tcW w:w="15019" w:type="dxa"/>
            <w:gridSpan w:val="5"/>
            <w:shd w:val="clear" w:color="auto" w:fill="auto"/>
          </w:tcPr>
          <w:p w14:paraId="519D5EC5" w14:textId="77777777" w:rsidR="00017BB0" w:rsidRPr="00017BB0" w:rsidRDefault="00017BB0" w:rsidP="00017BB0">
            <w:pPr>
              <w:pBdr>
                <w:top w:val="nil"/>
                <w:left w:val="nil"/>
                <w:bottom w:val="nil"/>
                <w:right w:val="nil"/>
                <w:between w:val="nil"/>
                <w:bar w:val="nil"/>
              </w:pBdr>
              <w:rPr>
                <w:rFonts w:ascii="Segoe UI" w:eastAsia="Arial" w:hAnsi="Segoe UI" w:cs="Segoe UI"/>
                <w:bCs/>
                <w:color w:val="000000"/>
                <w:sz w:val="22"/>
                <w:szCs w:val="22"/>
                <w:u w:color="000000"/>
                <w:bdr w:val="nil"/>
              </w:rPr>
            </w:pPr>
            <w:bookmarkStart w:id="7" w:name="_Hlk61281363"/>
            <w:r w:rsidRPr="00017BB0">
              <w:rPr>
                <w:rFonts w:ascii="Segoe UI" w:eastAsia="Arial" w:hAnsi="Segoe UI" w:cs="Segoe UI"/>
                <w:b/>
                <w:color w:val="000000"/>
                <w:sz w:val="22"/>
                <w:szCs w:val="22"/>
                <w:u w:color="000000"/>
                <w:bdr w:val="nil"/>
              </w:rPr>
              <w:t>Leadership Alignment</w:t>
            </w:r>
            <w:r w:rsidRPr="00017BB0">
              <w:rPr>
                <w:rFonts w:ascii="Segoe UI" w:eastAsia="Arial" w:hAnsi="Segoe UI" w:cs="Segoe UI"/>
                <w:bCs/>
                <w:color w:val="000000"/>
                <w:sz w:val="22"/>
                <w:szCs w:val="22"/>
                <w:u w:color="000000"/>
                <w:bdr w:val="nil"/>
              </w:rPr>
              <w:t>: (Districts to complete for each unit)</w:t>
            </w:r>
          </w:p>
          <w:p w14:paraId="1D497A52" w14:textId="77777777" w:rsidR="00017BB0" w:rsidRPr="00017BB0" w:rsidRDefault="00017BB0" w:rsidP="00017BB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7BB0">
              <w:rPr>
                <w:rFonts w:ascii="Segoe UI" w:eastAsia="Segoe UI" w:hAnsi="Segoe UI" w:cs="Segoe UI"/>
                <w:i/>
                <w:iCs/>
                <w:color w:val="000000"/>
                <w:sz w:val="22"/>
                <w:szCs w:val="22"/>
                <w:u w:color="000000"/>
                <w:bdr w:val="nil"/>
              </w:rPr>
              <w:t>Leadership alignment must include a unit specific project/activity that aligns with the 21</w:t>
            </w:r>
            <w:r w:rsidRPr="00017BB0">
              <w:rPr>
                <w:rFonts w:ascii="Segoe UI" w:eastAsia="Segoe UI" w:hAnsi="Segoe UI" w:cs="Segoe UI"/>
                <w:i/>
                <w:iCs/>
                <w:color w:val="000000"/>
                <w:sz w:val="22"/>
                <w:szCs w:val="22"/>
                <w:u w:color="000000"/>
                <w:bdr w:val="nil"/>
                <w:vertAlign w:val="superscript"/>
              </w:rPr>
              <w:t>st</w:t>
            </w:r>
            <w:r w:rsidRPr="00017BB0">
              <w:rPr>
                <w:rFonts w:ascii="Segoe UI" w:eastAsia="Segoe UI" w:hAnsi="Segoe UI" w:cs="Segoe UI"/>
                <w:i/>
                <w:iCs/>
                <w:color w:val="000000"/>
                <w:sz w:val="22"/>
                <w:szCs w:val="22"/>
                <w:u w:color="000000"/>
                <w:bdr w:val="nil"/>
              </w:rPr>
              <w:t xml:space="preserve"> Century Leadership Skills. </w:t>
            </w:r>
          </w:p>
          <w:p w14:paraId="58A00218" w14:textId="77777777" w:rsidR="00017BB0" w:rsidRDefault="00017BB0" w:rsidP="00017BB0">
            <w:pPr>
              <w:rPr>
                <w:rFonts w:ascii="Segoe UI" w:eastAsia="Segoe UI" w:hAnsi="Segoe UI" w:cs="Segoe UI"/>
                <w:i/>
                <w:iCs/>
                <w:sz w:val="22"/>
                <w:szCs w:val="22"/>
              </w:rPr>
            </w:pPr>
            <w:r w:rsidRPr="00017BB0">
              <w:rPr>
                <w:rFonts w:ascii="Segoe UI" w:eastAsia="Segoe UI" w:hAnsi="Segoe UI" w:cs="Segoe UI"/>
                <w:i/>
                <w:iCs/>
                <w:sz w:val="22"/>
                <w:szCs w:val="22"/>
              </w:rPr>
              <w:t>Example:</w:t>
            </w:r>
            <w:bookmarkEnd w:id="7"/>
          </w:p>
          <w:p w14:paraId="6E89B220" w14:textId="50A44745" w:rsidR="00C40B13" w:rsidRDefault="00C40B13" w:rsidP="00017BB0">
            <w:pPr>
              <w:pStyle w:val="ListParagraph"/>
              <w:numPr>
                <w:ilvl w:val="0"/>
                <w:numId w:val="26"/>
              </w:numPr>
              <w:rPr>
                <w:rFonts w:ascii="Segoe UI" w:hAnsi="Segoe UI" w:cs="Segoe UI"/>
                <w:sz w:val="22"/>
                <w:szCs w:val="22"/>
              </w:rPr>
            </w:pPr>
            <w:r w:rsidRPr="00017BB0">
              <w:rPr>
                <w:rFonts w:ascii="Segoe UI" w:hAnsi="Segoe UI" w:cs="Segoe UI"/>
                <w:sz w:val="22"/>
                <w:szCs w:val="22"/>
              </w:rPr>
              <w:t>Students access and evaluate information to research systems in power and technology and the agricultural applications.</w:t>
            </w:r>
          </w:p>
          <w:p w14:paraId="2D278145" w14:textId="56D78E44" w:rsidR="00F91ED3" w:rsidRPr="00017BB0" w:rsidRDefault="00C40B13" w:rsidP="00017BB0">
            <w:pPr>
              <w:pStyle w:val="ListParagraph"/>
              <w:numPr>
                <w:ilvl w:val="0"/>
                <w:numId w:val="26"/>
              </w:numPr>
              <w:rPr>
                <w:rFonts w:ascii="Segoe UI" w:hAnsi="Segoe UI" w:cs="Segoe UI"/>
                <w:b/>
                <w:sz w:val="22"/>
                <w:szCs w:val="22"/>
              </w:rPr>
            </w:pPr>
            <w:r w:rsidRPr="00017BB0">
              <w:rPr>
                <w:rFonts w:ascii="Segoe UI" w:hAnsi="Segoe UI" w:cs="Segoe UI"/>
                <w:sz w:val="22"/>
                <w:szCs w:val="22"/>
              </w:rPr>
              <w:t xml:space="preserve">Students </w:t>
            </w:r>
            <w:r w:rsidR="00017BB0">
              <w:rPr>
                <w:rFonts w:ascii="Segoe UI" w:hAnsi="Segoe UI" w:cs="Segoe UI"/>
                <w:sz w:val="22"/>
                <w:szCs w:val="22"/>
              </w:rPr>
              <w:t>r</w:t>
            </w:r>
            <w:r w:rsidRPr="00017BB0">
              <w:rPr>
                <w:rFonts w:ascii="Segoe UI" w:hAnsi="Segoe UI" w:cs="Segoe UI"/>
                <w:sz w:val="22"/>
                <w:szCs w:val="22"/>
              </w:rPr>
              <w:t>eason effectively to design a prototype specifically purposed to solve a problem.</w:t>
            </w:r>
          </w:p>
        </w:tc>
      </w:tr>
      <w:tr w:rsidR="00301E92" w:rsidRPr="005C6A76" w14:paraId="63211F11" w14:textId="77777777" w:rsidTr="007F6018">
        <w:trPr>
          <w:trHeight w:val="170"/>
          <w:jc w:val="center"/>
        </w:trPr>
        <w:tc>
          <w:tcPr>
            <w:tcW w:w="15019" w:type="dxa"/>
            <w:gridSpan w:val="5"/>
            <w:shd w:val="clear" w:color="auto" w:fill="auto"/>
          </w:tcPr>
          <w:p w14:paraId="3F1A64AE" w14:textId="77777777" w:rsidR="00A10508" w:rsidRPr="00C40B13" w:rsidRDefault="00A10508" w:rsidP="00301E92">
            <w:pPr>
              <w:rPr>
                <w:rFonts w:ascii="Segoe UI" w:hAnsi="Segoe UI" w:cs="Segoe UI"/>
                <w:sz w:val="22"/>
                <w:szCs w:val="22"/>
              </w:rPr>
            </w:pPr>
            <w:r w:rsidRPr="00C40B13">
              <w:rPr>
                <w:rFonts w:ascii="Segoe UI" w:hAnsi="Segoe UI" w:cs="Segoe UI"/>
                <w:b/>
                <w:sz w:val="22"/>
                <w:szCs w:val="22"/>
              </w:rPr>
              <w:lastRenderedPageBreak/>
              <w:t>Industry Standards and</w:t>
            </w:r>
            <w:r w:rsidR="00456266" w:rsidRPr="00C40B13">
              <w:rPr>
                <w:rFonts w:ascii="Segoe UI" w:hAnsi="Segoe UI" w:cs="Segoe UI"/>
                <w:b/>
                <w:sz w:val="22"/>
                <w:szCs w:val="22"/>
              </w:rPr>
              <w:t>/or</w:t>
            </w:r>
            <w:r w:rsidRPr="00C40B13">
              <w:rPr>
                <w:rFonts w:ascii="Segoe UI" w:hAnsi="Segoe UI" w:cs="Segoe UI"/>
                <w:b/>
                <w:sz w:val="22"/>
                <w:szCs w:val="22"/>
              </w:rPr>
              <w:t xml:space="preserve"> Competencies</w:t>
            </w:r>
            <w:r w:rsidR="00F91ED3" w:rsidRPr="00C40B13">
              <w:rPr>
                <w:rFonts w:ascii="Segoe UI" w:hAnsi="Segoe UI" w:cs="Segoe UI"/>
                <w:sz w:val="22"/>
                <w:szCs w:val="22"/>
              </w:rPr>
              <w:t>:</w:t>
            </w:r>
          </w:p>
          <w:p w14:paraId="678B4C9D" w14:textId="77777777" w:rsidR="008E2745" w:rsidRPr="009632B8" w:rsidRDefault="00C40B13" w:rsidP="006B5E54">
            <w:pPr>
              <w:rPr>
                <w:rFonts w:ascii="Segoe UI" w:hAnsi="Segoe UI" w:cs="Segoe UI"/>
                <w:b/>
                <w:bCs/>
                <w:sz w:val="22"/>
                <w:szCs w:val="22"/>
              </w:rPr>
            </w:pPr>
            <w:r w:rsidRPr="009632B8">
              <w:rPr>
                <w:rFonts w:ascii="Segoe UI" w:hAnsi="Segoe UI" w:cs="Segoe UI"/>
                <w:b/>
                <w:bCs/>
                <w:sz w:val="22"/>
                <w:szCs w:val="22"/>
              </w:rPr>
              <w:t xml:space="preserve">Agriculture, Food, and Natural Resources (AFNR) Standards: </w:t>
            </w:r>
          </w:p>
          <w:p w14:paraId="3816CCE8" w14:textId="77777777" w:rsidR="008E2745" w:rsidRDefault="00C40B13" w:rsidP="006B5E54">
            <w:pPr>
              <w:rPr>
                <w:rFonts w:ascii="Segoe UI" w:hAnsi="Segoe UI" w:cs="Segoe UI"/>
                <w:sz w:val="22"/>
                <w:szCs w:val="22"/>
              </w:rPr>
            </w:pPr>
            <w:r w:rsidRPr="00C40B13">
              <w:rPr>
                <w:rFonts w:ascii="Segoe UI" w:hAnsi="Segoe UI" w:cs="Segoe UI"/>
                <w:sz w:val="22"/>
                <w:szCs w:val="22"/>
              </w:rPr>
              <w:t xml:space="preserve">CRP.02. Apply appropriate academic and technical skills. </w:t>
            </w:r>
          </w:p>
          <w:p w14:paraId="1D31E182" w14:textId="77777777" w:rsidR="008E2745" w:rsidRDefault="00C40B13" w:rsidP="006B5E54">
            <w:pPr>
              <w:rPr>
                <w:rFonts w:ascii="Segoe UI" w:hAnsi="Segoe UI" w:cs="Segoe UI"/>
                <w:sz w:val="22"/>
                <w:szCs w:val="22"/>
              </w:rPr>
            </w:pPr>
            <w:r w:rsidRPr="00C40B13">
              <w:rPr>
                <w:rFonts w:ascii="Segoe UI" w:hAnsi="Segoe UI" w:cs="Segoe UI"/>
                <w:sz w:val="22"/>
                <w:szCs w:val="22"/>
              </w:rPr>
              <w:t xml:space="preserve">CRP.03. Attend to personal health and financial well-being. </w:t>
            </w:r>
          </w:p>
          <w:p w14:paraId="5D3D8FAE" w14:textId="77777777" w:rsidR="008E2745" w:rsidRDefault="00C40B13" w:rsidP="006B5E54">
            <w:pPr>
              <w:rPr>
                <w:rFonts w:ascii="Segoe UI" w:hAnsi="Segoe UI" w:cs="Segoe UI"/>
                <w:sz w:val="22"/>
                <w:szCs w:val="22"/>
              </w:rPr>
            </w:pPr>
            <w:r w:rsidRPr="00C40B13">
              <w:rPr>
                <w:rFonts w:ascii="Segoe UI" w:hAnsi="Segoe UI" w:cs="Segoe UI"/>
                <w:sz w:val="22"/>
                <w:szCs w:val="22"/>
              </w:rPr>
              <w:t xml:space="preserve">CRP.04. Communicate clearly, effectively and with reason. </w:t>
            </w:r>
          </w:p>
          <w:p w14:paraId="2BB1DB7C" w14:textId="77777777" w:rsidR="008E2745" w:rsidRDefault="00C40B13" w:rsidP="006B5E54">
            <w:pPr>
              <w:rPr>
                <w:rFonts w:ascii="Segoe UI" w:hAnsi="Segoe UI" w:cs="Segoe UI"/>
                <w:sz w:val="22"/>
                <w:szCs w:val="22"/>
              </w:rPr>
            </w:pPr>
            <w:r w:rsidRPr="00C40B13">
              <w:rPr>
                <w:rFonts w:ascii="Segoe UI" w:hAnsi="Segoe UI" w:cs="Segoe UI"/>
                <w:sz w:val="22"/>
                <w:szCs w:val="22"/>
              </w:rPr>
              <w:t xml:space="preserve">CRP.05. Consider the environmental, social and economic impacts of decisions. </w:t>
            </w:r>
          </w:p>
          <w:p w14:paraId="18B65F7C" w14:textId="097D6C56" w:rsidR="008E2745" w:rsidRDefault="00C40B13" w:rsidP="006B5E54">
            <w:pPr>
              <w:rPr>
                <w:rFonts w:ascii="Segoe UI" w:hAnsi="Segoe UI" w:cs="Segoe UI"/>
                <w:sz w:val="22"/>
                <w:szCs w:val="22"/>
              </w:rPr>
            </w:pPr>
            <w:r w:rsidRPr="00C40B13">
              <w:rPr>
                <w:rFonts w:ascii="Segoe UI" w:hAnsi="Segoe UI" w:cs="Segoe UI"/>
                <w:sz w:val="22"/>
                <w:szCs w:val="22"/>
              </w:rPr>
              <w:t xml:space="preserve">CRP.08. Utilize critical thinking to make sense of problems and persevere in solving them. </w:t>
            </w:r>
          </w:p>
          <w:p w14:paraId="05F7AB90" w14:textId="77777777" w:rsidR="008E2745" w:rsidRDefault="00C40B13" w:rsidP="006B5E54">
            <w:pPr>
              <w:rPr>
                <w:rFonts w:ascii="Segoe UI" w:hAnsi="Segoe UI" w:cs="Segoe UI"/>
                <w:sz w:val="22"/>
                <w:szCs w:val="22"/>
              </w:rPr>
            </w:pPr>
            <w:r w:rsidRPr="00C40B13">
              <w:rPr>
                <w:rFonts w:ascii="Segoe UI" w:hAnsi="Segoe UI" w:cs="Segoe UI"/>
                <w:sz w:val="22"/>
                <w:szCs w:val="22"/>
              </w:rPr>
              <w:t xml:space="preserve">CS.02. Evaluate the nature and scope of the Agriculture, Food &amp; Natural Resources Career Cluster and the role of agriculture, food and natural resources (AFNR) in society and the economy. </w:t>
            </w:r>
          </w:p>
          <w:p w14:paraId="72954265" w14:textId="2779C7EE" w:rsidR="00301E92" w:rsidRPr="00C40B13" w:rsidRDefault="00C40B13" w:rsidP="006B5E54">
            <w:pPr>
              <w:rPr>
                <w:rFonts w:ascii="Segoe UI" w:hAnsi="Segoe UI" w:cs="Segoe UI"/>
                <w:color w:val="000000"/>
                <w:sz w:val="22"/>
                <w:szCs w:val="22"/>
              </w:rPr>
            </w:pPr>
            <w:r w:rsidRPr="00C40B13">
              <w:rPr>
                <w:rFonts w:ascii="Segoe UI" w:hAnsi="Segoe UI" w:cs="Segoe UI"/>
                <w:sz w:val="22"/>
                <w:szCs w:val="22"/>
              </w:rPr>
              <w:t xml:space="preserve">PST.01. Apply physical science principles and engineering applications to solve problems and improve performance in AFNR power, structural and technical </w:t>
            </w:r>
            <w:r w:rsidR="00301E92" w:rsidRPr="00C40B13">
              <w:rPr>
                <w:rFonts w:ascii="Segoe UI" w:hAnsi="Segoe UI" w:cs="Segoe UI"/>
                <w:b/>
                <w:color w:val="000000"/>
                <w:sz w:val="22"/>
                <w:szCs w:val="22"/>
              </w:rPr>
              <w:t xml:space="preserve">  </w:t>
            </w:r>
          </w:p>
        </w:tc>
      </w:tr>
      <w:tr w:rsidR="006B35CA" w:rsidRPr="005C6A76" w14:paraId="22FE4C82" w14:textId="77777777" w:rsidTr="00500193">
        <w:trPr>
          <w:trHeight w:val="206"/>
          <w:jc w:val="center"/>
        </w:trPr>
        <w:tc>
          <w:tcPr>
            <w:tcW w:w="15019" w:type="dxa"/>
            <w:gridSpan w:val="5"/>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307BB"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5C6A76" w:rsidRDefault="003307BB" w:rsidP="00D1049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0931BE4" w14:textId="77777777" w:rsidR="00F20355" w:rsidRPr="00F20355" w:rsidRDefault="00C50938" w:rsidP="00D1049C">
            <w:pPr>
              <w:tabs>
                <w:tab w:val="left" w:pos="813"/>
              </w:tabs>
              <w:ind w:left="882" w:hanging="882"/>
              <w:rPr>
                <w:rFonts w:ascii="Segoe UI" w:hAnsi="Segoe UI" w:cs="Segoe UI"/>
                <w:sz w:val="22"/>
                <w:szCs w:val="22"/>
              </w:rPr>
            </w:pPr>
            <w:r w:rsidRPr="00F20355">
              <w:rPr>
                <w:rFonts w:ascii="Segoe UI" w:hAnsi="Segoe UI" w:cs="Segoe UI"/>
                <w:sz w:val="22"/>
                <w:szCs w:val="22"/>
              </w:rPr>
              <w:t xml:space="preserve">Washington Science Standards (Next Generation Science Standards): </w:t>
            </w:r>
          </w:p>
          <w:p w14:paraId="0B530100" w14:textId="77777777" w:rsidR="00F20355" w:rsidRPr="00F20355" w:rsidRDefault="00C50938" w:rsidP="00D1049C">
            <w:pPr>
              <w:tabs>
                <w:tab w:val="left" w:pos="813"/>
              </w:tabs>
              <w:ind w:left="882" w:hanging="882"/>
              <w:rPr>
                <w:rFonts w:ascii="Segoe UI" w:hAnsi="Segoe UI" w:cs="Segoe UI"/>
                <w:sz w:val="22"/>
                <w:szCs w:val="22"/>
              </w:rPr>
            </w:pPr>
            <w:r w:rsidRPr="00F20355">
              <w:rPr>
                <w:rFonts w:ascii="Segoe UI" w:hAnsi="Segoe UI" w:cs="Segoe UI"/>
                <w:sz w:val="22"/>
                <w:szCs w:val="22"/>
              </w:rPr>
              <w:t xml:space="preserve">HS-PS2-3. Apply scientific and engineering ideas to design, evaluate, and refine a device that minimizes the force on a macroscopic object during a collision. </w:t>
            </w:r>
          </w:p>
          <w:p w14:paraId="3D7E9B40" w14:textId="77777777" w:rsidR="00F20355" w:rsidRPr="00F20355" w:rsidRDefault="00C50938" w:rsidP="00D1049C">
            <w:pPr>
              <w:tabs>
                <w:tab w:val="left" w:pos="813"/>
              </w:tabs>
              <w:ind w:left="882" w:hanging="882"/>
              <w:rPr>
                <w:rFonts w:ascii="Segoe UI" w:hAnsi="Segoe UI" w:cs="Segoe UI"/>
                <w:sz w:val="22"/>
                <w:szCs w:val="22"/>
              </w:rPr>
            </w:pPr>
            <w:r w:rsidRPr="00F20355">
              <w:rPr>
                <w:rFonts w:ascii="Segoe UI" w:hAnsi="Segoe UI" w:cs="Segoe UI"/>
                <w:sz w:val="22"/>
                <w:szCs w:val="22"/>
              </w:rPr>
              <w:t xml:space="preserve">HS-PS2-5. Plan and </w:t>
            </w:r>
            <w:proofErr w:type="gramStart"/>
            <w:r w:rsidRPr="00F20355">
              <w:rPr>
                <w:rFonts w:ascii="Segoe UI" w:hAnsi="Segoe UI" w:cs="Segoe UI"/>
                <w:sz w:val="22"/>
                <w:szCs w:val="22"/>
              </w:rPr>
              <w:t>conduct an investigation</w:t>
            </w:r>
            <w:proofErr w:type="gramEnd"/>
            <w:r w:rsidRPr="00F20355">
              <w:rPr>
                <w:rFonts w:ascii="Segoe UI" w:hAnsi="Segoe UI" w:cs="Segoe UI"/>
                <w:sz w:val="22"/>
                <w:szCs w:val="22"/>
              </w:rPr>
              <w:t xml:space="preserve"> to provide evidence that an electric current can produce a magnetic field and that a changing magnetic field can produce an electric current. </w:t>
            </w:r>
          </w:p>
          <w:p w14:paraId="2B58951A" w14:textId="77777777" w:rsidR="00F20355" w:rsidRPr="00F20355" w:rsidRDefault="00C50938" w:rsidP="00D1049C">
            <w:pPr>
              <w:tabs>
                <w:tab w:val="left" w:pos="813"/>
              </w:tabs>
              <w:ind w:left="882" w:hanging="882"/>
              <w:rPr>
                <w:rFonts w:ascii="Segoe UI" w:hAnsi="Segoe UI" w:cs="Segoe UI"/>
                <w:sz w:val="22"/>
                <w:szCs w:val="22"/>
              </w:rPr>
            </w:pPr>
            <w:r w:rsidRPr="00F20355">
              <w:rPr>
                <w:rFonts w:ascii="Segoe UI" w:hAnsi="Segoe UI" w:cs="Segoe UI"/>
                <w:sz w:val="22"/>
                <w:szCs w:val="22"/>
              </w:rPr>
              <w:t xml:space="preserve">HS-PS3-1. Create a computational model to calculate the change in the energy of one component in a system when the change in energy of the other component(s) and energy flows in and out of the system are known. </w:t>
            </w:r>
          </w:p>
          <w:p w14:paraId="014C994A" w14:textId="77777777" w:rsidR="00F20355" w:rsidRPr="00F20355" w:rsidRDefault="00C50938" w:rsidP="00D1049C">
            <w:pPr>
              <w:tabs>
                <w:tab w:val="left" w:pos="813"/>
              </w:tabs>
              <w:ind w:left="882" w:hanging="882"/>
              <w:rPr>
                <w:rFonts w:ascii="Segoe UI" w:hAnsi="Segoe UI" w:cs="Segoe UI"/>
                <w:sz w:val="22"/>
                <w:szCs w:val="22"/>
              </w:rPr>
            </w:pPr>
            <w:r w:rsidRPr="00F20355">
              <w:rPr>
                <w:rFonts w:ascii="Segoe UI" w:hAnsi="Segoe UI" w:cs="Segoe UI"/>
                <w:sz w:val="22"/>
                <w:szCs w:val="22"/>
              </w:rPr>
              <w:t xml:space="preserve">HS-PS3-2. Develop and use models to illustrate that energy at the macroscopic scale can be accounted for as a combination of energy associated with the motions of particles (objects) and energy associated with the relative position of particles (objects). </w:t>
            </w:r>
          </w:p>
          <w:p w14:paraId="32643D06" w14:textId="77777777" w:rsidR="00F20355" w:rsidRPr="00F20355" w:rsidRDefault="00C50938" w:rsidP="00D1049C">
            <w:pPr>
              <w:tabs>
                <w:tab w:val="left" w:pos="813"/>
              </w:tabs>
              <w:ind w:left="882" w:hanging="882"/>
              <w:rPr>
                <w:rFonts w:ascii="Segoe UI" w:hAnsi="Segoe UI" w:cs="Segoe UI"/>
                <w:sz w:val="22"/>
                <w:szCs w:val="22"/>
              </w:rPr>
            </w:pPr>
            <w:r w:rsidRPr="00F20355">
              <w:rPr>
                <w:rFonts w:ascii="Segoe UI" w:hAnsi="Segoe UI" w:cs="Segoe UI"/>
                <w:sz w:val="22"/>
                <w:szCs w:val="22"/>
              </w:rPr>
              <w:t xml:space="preserve">HS-PS3-3. Design, build, and refine a device that works within given constraints to convert one form of energy into another form of energy. </w:t>
            </w:r>
          </w:p>
          <w:p w14:paraId="0A60E37F" w14:textId="77777777" w:rsidR="00F20355" w:rsidRPr="00F20355" w:rsidRDefault="00C50938" w:rsidP="00D1049C">
            <w:pPr>
              <w:tabs>
                <w:tab w:val="left" w:pos="813"/>
              </w:tabs>
              <w:ind w:left="882" w:hanging="882"/>
              <w:rPr>
                <w:rFonts w:ascii="Segoe UI" w:hAnsi="Segoe UI" w:cs="Segoe UI"/>
                <w:sz w:val="22"/>
                <w:szCs w:val="22"/>
              </w:rPr>
            </w:pPr>
            <w:r w:rsidRPr="00F20355">
              <w:rPr>
                <w:rFonts w:ascii="Segoe UI" w:hAnsi="Segoe UI" w:cs="Segoe UI"/>
                <w:sz w:val="22"/>
                <w:szCs w:val="22"/>
              </w:rPr>
              <w:t xml:space="preserve">HS-PS3-4. Plan and </w:t>
            </w:r>
            <w:proofErr w:type="gramStart"/>
            <w:r w:rsidRPr="00F20355">
              <w:rPr>
                <w:rFonts w:ascii="Segoe UI" w:hAnsi="Segoe UI" w:cs="Segoe UI"/>
                <w:sz w:val="22"/>
                <w:szCs w:val="22"/>
              </w:rPr>
              <w:t>conduct an investigation</w:t>
            </w:r>
            <w:proofErr w:type="gramEnd"/>
            <w:r w:rsidRPr="00F20355">
              <w:rPr>
                <w:rFonts w:ascii="Segoe UI" w:hAnsi="Segoe UI" w:cs="Segoe UI"/>
                <w:sz w:val="22"/>
                <w:szCs w:val="22"/>
              </w:rPr>
              <w:t xml:space="preserve"> to provide evidence that the transfer of thermal energy when two components of different temperature are combined within a closed system results in a more uniform energy distribution among the components in the system (second law of thermodynamics). </w:t>
            </w:r>
          </w:p>
          <w:p w14:paraId="3838AA23" w14:textId="77777777" w:rsidR="00F20355" w:rsidRPr="00F20355" w:rsidRDefault="00C50938" w:rsidP="00D1049C">
            <w:pPr>
              <w:tabs>
                <w:tab w:val="left" w:pos="813"/>
              </w:tabs>
              <w:ind w:left="882" w:hanging="882"/>
              <w:rPr>
                <w:rFonts w:ascii="Segoe UI" w:hAnsi="Segoe UI" w:cs="Segoe UI"/>
                <w:sz w:val="22"/>
                <w:szCs w:val="22"/>
              </w:rPr>
            </w:pPr>
            <w:r w:rsidRPr="00F20355">
              <w:rPr>
                <w:rFonts w:ascii="Segoe UI" w:hAnsi="Segoe UI" w:cs="Segoe UI"/>
                <w:sz w:val="22"/>
                <w:szCs w:val="22"/>
              </w:rPr>
              <w:t xml:space="preserve">HS-ETS1-4. Use a computer simulation to model the impact of proposed solutions to a complex real-world problem with numerous criteria and constraints on interactions within and between systems relevant to the problem. </w:t>
            </w:r>
          </w:p>
          <w:p w14:paraId="6DD76731" w14:textId="77777777" w:rsidR="00F20355" w:rsidRPr="00F20355" w:rsidRDefault="00C50938" w:rsidP="00D1049C">
            <w:pPr>
              <w:tabs>
                <w:tab w:val="left" w:pos="813"/>
              </w:tabs>
              <w:ind w:left="882" w:hanging="882"/>
              <w:rPr>
                <w:rFonts w:ascii="Segoe UI" w:hAnsi="Segoe UI" w:cs="Segoe UI"/>
                <w:sz w:val="22"/>
                <w:szCs w:val="22"/>
              </w:rPr>
            </w:pPr>
            <w:r w:rsidRPr="00F20355">
              <w:rPr>
                <w:rFonts w:ascii="Segoe UI" w:hAnsi="Segoe UI" w:cs="Segoe UI"/>
                <w:sz w:val="22"/>
                <w:szCs w:val="22"/>
              </w:rPr>
              <w:t xml:space="preserve">Additional Science and Engineering Practices (SEPs), Disciplinary Core Ideas (DCIs), and Crosscutting </w:t>
            </w:r>
          </w:p>
          <w:p w14:paraId="100B8465" w14:textId="77777777" w:rsidR="00F20355" w:rsidRPr="00F20355" w:rsidRDefault="00C50938" w:rsidP="00D1049C">
            <w:pPr>
              <w:tabs>
                <w:tab w:val="left" w:pos="813"/>
              </w:tabs>
              <w:ind w:left="882" w:hanging="882"/>
              <w:rPr>
                <w:rFonts w:ascii="Segoe UI" w:hAnsi="Segoe UI" w:cs="Segoe UI"/>
                <w:sz w:val="22"/>
                <w:szCs w:val="22"/>
              </w:rPr>
            </w:pPr>
            <w:r w:rsidRPr="00F20355">
              <w:rPr>
                <w:rFonts w:ascii="Segoe UI" w:hAnsi="Segoe UI" w:cs="Segoe UI"/>
                <w:sz w:val="22"/>
                <w:szCs w:val="22"/>
              </w:rPr>
              <w:t xml:space="preserve">Concepts (CCCs): The local level must list one or more projects to be completed in this unit that will </w:t>
            </w:r>
          </w:p>
          <w:p w14:paraId="71751130" w14:textId="7B9EA421" w:rsidR="003307BB" w:rsidRPr="005C6A76" w:rsidRDefault="00C50938" w:rsidP="00D1049C">
            <w:pPr>
              <w:tabs>
                <w:tab w:val="left" w:pos="813"/>
              </w:tabs>
              <w:ind w:left="882" w:hanging="882"/>
              <w:rPr>
                <w:rFonts w:ascii="Segoe UI" w:hAnsi="Segoe UI" w:cs="Segoe UI"/>
                <w:color w:val="000000"/>
                <w:sz w:val="22"/>
                <w:szCs w:val="22"/>
              </w:rPr>
            </w:pPr>
            <w:r w:rsidRPr="00F20355">
              <w:rPr>
                <w:rFonts w:ascii="Segoe UI" w:hAnsi="Segoe UI" w:cs="Segoe UI"/>
                <w:sz w:val="22"/>
                <w:szCs w:val="22"/>
              </w:rPr>
              <w:t xml:space="preserve">cumulatively address </w:t>
            </w:r>
            <w:proofErr w:type="gramStart"/>
            <w:r w:rsidRPr="00F20355">
              <w:rPr>
                <w:rFonts w:ascii="Segoe UI" w:hAnsi="Segoe UI" w:cs="Segoe UI"/>
                <w:sz w:val="22"/>
                <w:szCs w:val="22"/>
              </w:rPr>
              <w:t>all of</w:t>
            </w:r>
            <w:proofErr w:type="gramEnd"/>
            <w:r w:rsidRPr="00F20355">
              <w:rPr>
                <w:rFonts w:ascii="Segoe UI" w:hAnsi="Segoe UI" w:cs="Segoe UI"/>
                <w:sz w:val="22"/>
                <w:szCs w:val="22"/>
              </w:rPr>
              <w:t xml:space="preserve"> the following additional SEPs, DCIs, and CCCs</w:t>
            </w:r>
          </w:p>
        </w:tc>
      </w:tr>
      <w:tr w:rsidR="00301E92"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BA7A26"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01E92" w:rsidRPr="00F20355" w14:paraId="221FDDD6" w14:textId="77777777" w:rsidTr="007F6018">
        <w:trPr>
          <w:trHeight w:val="288"/>
          <w:jc w:val="center"/>
        </w:trPr>
        <w:tc>
          <w:tcPr>
            <w:tcW w:w="5006" w:type="dxa"/>
            <w:gridSpan w:val="2"/>
            <w:tcBorders>
              <w:bottom w:val="single" w:sz="4" w:space="0" w:color="auto"/>
            </w:tcBorders>
            <w:shd w:val="clear" w:color="auto" w:fill="FFFFFF"/>
            <w:vAlign w:val="center"/>
          </w:tcPr>
          <w:p w14:paraId="18747BF8" w14:textId="77777777" w:rsidR="00301E92" w:rsidRPr="00F20355" w:rsidRDefault="00F20355" w:rsidP="00F20355">
            <w:pPr>
              <w:tabs>
                <w:tab w:val="left" w:pos="813"/>
              </w:tabs>
              <w:ind w:left="882" w:hanging="882"/>
              <w:rPr>
                <w:rFonts w:ascii="Segoe UI" w:hAnsi="Segoe UI" w:cs="Segoe UI"/>
                <w:sz w:val="22"/>
                <w:szCs w:val="22"/>
              </w:rPr>
            </w:pPr>
            <w:r w:rsidRPr="00F20355">
              <w:rPr>
                <w:rFonts w:ascii="Segoe UI" w:hAnsi="Segoe UI" w:cs="Segoe UI"/>
                <w:sz w:val="22"/>
                <w:szCs w:val="22"/>
              </w:rPr>
              <w:lastRenderedPageBreak/>
              <w:t>Asking Questions and Defining Problems</w:t>
            </w:r>
          </w:p>
          <w:p w14:paraId="5DBE8554" w14:textId="77777777" w:rsidR="00F20355" w:rsidRPr="00F20355" w:rsidRDefault="00F20355" w:rsidP="00F20355">
            <w:pPr>
              <w:tabs>
                <w:tab w:val="left" w:pos="813"/>
              </w:tabs>
              <w:ind w:left="882" w:hanging="882"/>
              <w:rPr>
                <w:rFonts w:ascii="Segoe UI" w:hAnsi="Segoe UI" w:cs="Segoe UI"/>
                <w:sz w:val="22"/>
                <w:szCs w:val="22"/>
              </w:rPr>
            </w:pPr>
            <w:r w:rsidRPr="00F20355">
              <w:rPr>
                <w:rFonts w:ascii="Segoe UI" w:hAnsi="Segoe UI" w:cs="Segoe UI"/>
                <w:sz w:val="22"/>
                <w:szCs w:val="22"/>
              </w:rPr>
              <w:t>Developing and Using Models</w:t>
            </w:r>
          </w:p>
          <w:p w14:paraId="75CED065" w14:textId="77777777" w:rsidR="00F20355" w:rsidRPr="00F20355" w:rsidRDefault="00F20355" w:rsidP="00F20355">
            <w:pPr>
              <w:tabs>
                <w:tab w:val="left" w:pos="813"/>
              </w:tabs>
              <w:ind w:left="882" w:hanging="882"/>
              <w:rPr>
                <w:rFonts w:ascii="Segoe UI" w:hAnsi="Segoe UI" w:cs="Segoe UI"/>
                <w:sz w:val="22"/>
                <w:szCs w:val="22"/>
              </w:rPr>
            </w:pPr>
            <w:r w:rsidRPr="00F20355">
              <w:rPr>
                <w:rFonts w:ascii="Segoe UI" w:hAnsi="Segoe UI" w:cs="Segoe UI"/>
                <w:sz w:val="22"/>
                <w:szCs w:val="22"/>
              </w:rPr>
              <w:t>Planning and Carrying Out Investigations</w:t>
            </w:r>
          </w:p>
          <w:p w14:paraId="2A3E320B" w14:textId="77777777" w:rsidR="00F20355" w:rsidRPr="00F20355" w:rsidRDefault="00F20355" w:rsidP="00F20355">
            <w:pPr>
              <w:tabs>
                <w:tab w:val="left" w:pos="813"/>
              </w:tabs>
              <w:ind w:left="882" w:hanging="882"/>
              <w:rPr>
                <w:rFonts w:ascii="Segoe UI" w:hAnsi="Segoe UI" w:cs="Segoe UI"/>
                <w:sz w:val="22"/>
                <w:szCs w:val="22"/>
              </w:rPr>
            </w:pPr>
            <w:r w:rsidRPr="00F20355">
              <w:rPr>
                <w:rFonts w:ascii="Segoe UI" w:hAnsi="Segoe UI" w:cs="Segoe UI"/>
                <w:sz w:val="22"/>
                <w:szCs w:val="22"/>
              </w:rPr>
              <w:t>Using Mathematics and Computational Thinking</w:t>
            </w:r>
          </w:p>
          <w:p w14:paraId="5CABAE38" w14:textId="77777777" w:rsidR="00F20355" w:rsidRPr="00F20355" w:rsidRDefault="00F20355" w:rsidP="00F20355">
            <w:pPr>
              <w:rPr>
                <w:rFonts w:ascii="Segoe UI" w:hAnsi="Segoe UI" w:cs="Segoe UI"/>
                <w:sz w:val="22"/>
                <w:szCs w:val="22"/>
              </w:rPr>
            </w:pPr>
            <w:r w:rsidRPr="00F20355">
              <w:rPr>
                <w:rFonts w:ascii="Segoe UI" w:hAnsi="Segoe UI" w:cs="Segoe UI"/>
                <w:sz w:val="22"/>
                <w:szCs w:val="22"/>
              </w:rPr>
              <w:t>Constructing Explanations and Designing Solutions</w:t>
            </w:r>
          </w:p>
          <w:p w14:paraId="7BA4C163" w14:textId="77777777" w:rsidR="00F20355" w:rsidRPr="00F20355" w:rsidRDefault="00F20355" w:rsidP="00F20355">
            <w:pPr>
              <w:rPr>
                <w:rFonts w:ascii="Segoe UI" w:hAnsi="Segoe UI" w:cs="Segoe UI"/>
                <w:sz w:val="22"/>
                <w:szCs w:val="22"/>
              </w:rPr>
            </w:pPr>
            <w:r w:rsidRPr="00F20355">
              <w:rPr>
                <w:rFonts w:ascii="Segoe UI" w:hAnsi="Segoe UI" w:cs="Segoe UI"/>
                <w:sz w:val="22"/>
                <w:szCs w:val="22"/>
              </w:rPr>
              <w:t>Obtaining, Evaluating, and Communicating Information</w:t>
            </w:r>
          </w:p>
          <w:p w14:paraId="77E78BF5" w14:textId="0FAB3C61" w:rsidR="00F20355" w:rsidRPr="00F20355" w:rsidRDefault="00F20355" w:rsidP="00F20355">
            <w:pPr>
              <w:rPr>
                <w:rFonts w:ascii="Segoe UI" w:hAnsi="Segoe UI" w:cs="Segoe UI"/>
                <w:b/>
                <w:sz w:val="22"/>
                <w:szCs w:val="22"/>
              </w:rPr>
            </w:pPr>
            <w:r w:rsidRPr="00F20355">
              <w:rPr>
                <w:rFonts w:ascii="Segoe UI" w:hAnsi="Segoe UI" w:cs="Segoe UI"/>
                <w:sz w:val="22"/>
                <w:szCs w:val="22"/>
              </w:rPr>
              <w:t>Analyzing and Interpreting Data</w:t>
            </w:r>
          </w:p>
        </w:tc>
        <w:tc>
          <w:tcPr>
            <w:tcW w:w="5006" w:type="dxa"/>
            <w:tcBorders>
              <w:bottom w:val="single" w:sz="4" w:space="0" w:color="auto"/>
            </w:tcBorders>
            <w:shd w:val="clear" w:color="auto" w:fill="FFFFFF"/>
            <w:vAlign w:val="center"/>
          </w:tcPr>
          <w:p w14:paraId="5E73788C" w14:textId="77777777" w:rsidR="00301E92" w:rsidRPr="00F20355" w:rsidRDefault="00F20355" w:rsidP="00F20355">
            <w:pPr>
              <w:tabs>
                <w:tab w:val="left" w:pos="813"/>
              </w:tabs>
              <w:ind w:left="882" w:hanging="882"/>
              <w:rPr>
                <w:rFonts w:ascii="Segoe UI" w:hAnsi="Segoe UI" w:cs="Segoe UI"/>
                <w:sz w:val="22"/>
                <w:szCs w:val="22"/>
              </w:rPr>
            </w:pPr>
            <w:r w:rsidRPr="00F20355">
              <w:rPr>
                <w:rFonts w:ascii="Segoe UI" w:hAnsi="Segoe UI" w:cs="Segoe UI"/>
                <w:sz w:val="22"/>
                <w:szCs w:val="22"/>
              </w:rPr>
              <w:t>PS</w:t>
            </w:r>
            <w:proofErr w:type="gramStart"/>
            <w:r w:rsidRPr="00F20355">
              <w:rPr>
                <w:rFonts w:ascii="Segoe UI" w:hAnsi="Segoe UI" w:cs="Segoe UI"/>
                <w:sz w:val="22"/>
                <w:szCs w:val="22"/>
              </w:rPr>
              <w:t>3.A.</w:t>
            </w:r>
            <w:proofErr w:type="gramEnd"/>
            <w:r w:rsidRPr="00F20355">
              <w:rPr>
                <w:rFonts w:ascii="Segoe UI" w:hAnsi="Segoe UI" w:cs="Segoe UI"/>
                <w:sz w:val="22"/>
                <w:szCs w:val="22"/>
              </w:rPr>
              <w:t xml:space="preserve"> Definitions of Energy</w:t>
            </w:r>
          </w:p>
          <w:p w14:paraId="3FC66034" w14:textId="77777777" w:rsidR="00F20355" w:rsidRPr="00F20355" w:rsidRDefault="00F20355" w:rsidP="00F20355">
            <w:pPr>
              <w:tabs>
                <w:tab w:val="left" w:pos="813"/>
              </w:tabs>
              <w:rPr>
                <w:rFonts w:ascii="Segoe UI" w:hAnsi="Segoe UI" w:cs="Segoe UI"/>
                <w:sz w:val="22"/>
                <w:szCs w:val="22"/>
              </w:rPr>
            </w:pPr>
            <w:r w:rsidRPr="00F20355">
              <w:rPr>
                <w:rFonts w:ascii="Segoe UI" w:hAnsi="Segoe UI" w:cs="Segoe UI"/>
                <w:sz w:val="22"/>
                <w:szCs w:val="22"/>
              </w:rPr>
              <w:t>PS</w:t>
            </w:r>
            <w:proofErr w:type="gramStart"/>
            <w:r w:rsidRPr="00F20355">
              <w:rPr>
                <w:rFonts w:ascii="Segoe UI" w:hAnsi="Segoe UI" w:cs="Segoe UI"/>
                <w:sz w:val="22"/>
                <w:szCs w:val="22"/>
              </w:rPr>
              <w:t>3.B.</w:t>
            </w:r>
            <w:proofErr w:type="gramEnd"/>
            <w:r w:rsidRPr="00F20355">
              <w:rPr>
                <w:rFonts w:ascii="Segoe UI" w:hAnsi="Segoe UI" w:cs="Segoe UI"/>
                <w:sz w:val="22"/>
                <w:szCs w:val="22"/>
              </w:rPr>
              <w:t xml:space="preserve"> Conservation of Energy and Energy Transfer</w:t>
            </w:r>
          </w:p>
          <w:p w14:paraId="4B37D4A9" w14:textId="77777777" w:rsidR="00F20355" w:rsidRPr="00F20355" w:rsidRDefault="00F20355" w:rsidP="00F20355">
            <w:pPr>
              <w:tabs>
                <w:tab w:val="left" w:pos="813"/>
              </w:tabs>
              <w:rPr>
                <w:rFonts w:ascii="Segoe UI" w:hAnsi="Segoe UI" w:cs="Segoe UI"/>
                <w:sz w:val="22"/>
                <w:szCs w:val="22"/>
              </w:rPr>
            </w:pPr>
            <w:r w:rsidRPr="00F20355">
              <w:rPr>
                <w:rFonts w:ascii="Segoe UI" w:hAnsi="Segoe UI" w:cs="Segoe UI"/>
                <w:sz w:val="22"/>
                <w:szCs w:val="22"/>
              </w:rPr>
              <w:t>PS</w:t>
            </w:r>
            <w:proofErr w:type="gramStart"/>
            <w:r w:rsidRPr="00F20355">
              <w:rPr>
                <w:rFonts w:ascii="Segoe UI" w:hAnsi="Segoe UI" w:cs="Segoe UI"/>
                <w:sz w:val="22"/>
                <w:szCs w:val="22"/>
              </w:rPr>
              <w:t>3.D.</w:t>
            </w:r>
            <w:proofErr w:type="gramEnd"/>
            <w:r w:rsidRPr="00F20355">
              <w:rPr>
                <w:rFonts w:ascii="Segoe UI" w:hAnsi="Segoe UI" w:cs="Segoe UI"/>
                <w:sz w:val="22"/>
                <w:szCs w:val="22"/>
              </w:rPr>
              <w:t xml:space="preserve"> Energy in Chemical Processes and Everyday Life</w:t>
            </w:r>
          </w:p>
          <w:p w14:paraId="3CDCB00E" w14:textId="77777777" w:rsidR="00F20355" w:rsidRPr="00F20355" w:rsidRDefault="00F20355" w:rsidP="00F20355">
            <w:pPr>
              <w:tabs>
                <w:tab w:val="left" w:pos="813"/>
              </w:tabs>
              <w:rPr>
                <w:rFonts w:ascii="Segoe UI" w:hAnsi="Segoe UI" w:cs="Segoe UI"/>
                <w:sz w:val="22"/>
                <w:szCs w:val="22"/>
              </w:rPr>
            </w:pPr>
            <w:r w:rsidRPr="00F20355">
              <w:rPr>
                <w:rFonts w:ascii="Segoe UI" w:hAnsi="Segoe UI" w:cs="Segoe UI"/>
                <w:sz w:val="22"/>
                <w:szCs w:val="22"/>
              </w:rPr>
              <w:t>ETS</w:t>
            </w:r>
            <w:proofErr w:type="gramStart"/>
            <w:r w:rsidRPr="00F20355">
              <w:rPr>
                <w:rFonts w:ascii="Segoe UI" w:hAnsi="Segoe UI" w:cs="Segoe UI"/>
                <w:sz w:val="22"/>
                <w:szCs w:val="22"/>
              </w:rPr>
              <w:t>1.A.</w:t>
            </w:r>
            <w:proofErr w:type="gramEnd"/>
            <w:r w:rsidRPr="00F20355">
              <w:rPr>
                <w:rFonts w:ascii="Segoe UI" w:hAnsi="Segoe UI" w:cs="Segoe UI"/>
                <w:sz w:val="22"/>
                <w:szCs w:val="22"/>
              </w:rPr>
              <w:t xml:space="preserve"> Defining and Delimiting Engineering Problems</w:t>
            </w:r>
          </w:p>
          <w:p w14:paraId="08F12EF1" w14:textId="565435F6" w:rsidR="00F20355" w:rsidRPr="00F20355" w:rsidRDefault="00F20355" w:rsidP="00F20355">
            <w:pPr>
              <w:tabs>
                <w:tab w:val="left" w:pos="813"/>
              </w:tabs>
              <w:rPr>
                <w:rFonts w:ascii="Segoe UI" w:hAnsi="Segoe UI" w:cs="Segoe UI"/>
                <w:b/>
                <w:sz w:val="22"/>
                <w:szCs w:val="22"/>
              </w:rPr>
            </w:pPr>
            <w:r w:rsidRPr="00F20355">
              <w:rPr>
                <w:rFonts w:ascii="Segoe UI" w:hAnsi="Segoe UI" w:cs="Segoe UI"/>
                <w:sz w:val="22"/>
                <w:szCs w:val="22"/>
              </w:rPr>
              <w:t>ETS</w:t>
            </w:r>
            <w:proofErr w:type="gramStart"/>
            <w:r w:rsidRPr="00F20355">
              <w:rPr>
                <w:rFonts w:ascii="Segoe UI" w:hAnsi="Segoe UI" w:cs="Segoe UI"/>
                <w:sz w:val="22"/>
                <w:szCs w:val="22"/>
              </w:rPr>
              <w:t>1.B.</w:t>
            </w:r>
            <w:proofErr w:type="gramEnd"/>
            <w:r w:rsidRPr="00F20355">
              <w:rPr>
                <w:rFonts w:ascii="Segoe UI" w:hAnsi="Segoe UI" w:cs="Segoe UI"/>
                <w:sz w:val="22"/>
                <w:szCs w:val="22"/>
              </w:rPr>
              <w:t xml:space="preserve"> Developing Possible Solutions</w:t>
            </w:r>
          </w:p>
        </w:tc>
        <w:tc>
          <w:tcPr>
            <w:tcW w:w="5007" w:type="dxa"/>
            <w:gridSpan w:val="2"/>
            <w:tcBorders>
              <w:bottom w:val="single" w:sz="4" w:space="0" w:color="auto"/>
            </w:tcBorders>
            <w:shd w:val="clear" w:color="auto" w:fill="FFFFFF"/>
            <w:vAlign w:val="center"/>
          </w:tcPr>
          <w:p w14:paraId="16B6BA07" w14:textId="77777777" w:rsidR="00301E92" w:rsidRPr="00F20355" w:rsidRDefault="00F20355" w:rsidP="00F20355">
            <w:pPr>
              <w:tabs>
                <w:tab w:val="left" w:pos="813"/>
              </w:tabs>
              <w:ind w:left="882" w:hanging="882"/>
              <w:rPr>
                <w:rFonts w:ascii="Segoe UI" w:hAnsi="Segoe UI" w:cs="Segoe UI"/>
                <w:sz w:val="22"/>
                <w:szCs w:val="22"/>
              </w:rPr>
            </w:pPr>
            <w:r w:rsidRPr="00F20355">
              <w:rPr>
                <w:rFonts w:ascii="Segoe UI" w:hAnsi="Segoe UI" w:cs="Segoe UI"/>
                <w:sz w:val="22"/>
                <w:szCs w:val="22"/>
              </w:rPr>
              <w:t>Patterns</w:t>
            </w:r>
          </w:p>
          <w:p w14:paraId="716956A8" w14:textId="77777777" w:rsidR="00F20355" w:rsidRPr="00F20355" w:rsidRDefault="00F20355" w:rsidP="00F20355">
            <w:pPr>
              <w:tabs>
                <w:tab w:val="left" w:pos="813"/>
              </w:tabs>
              <w:ind w:left="882" w:hanging="882"/>
              <w:rPr>
                <w:rFonts w:ascii="Segoe UI" w:hAnsi="Segoe UI" w:cs="Segoe UI"/>
                <w:sz w:val="22"/>
                <w:szCs w:val="22"/>
              </w:rPr>
            </w:pPr>
            <w:r w:rsidRPr="00F20355">
              <w:rPr>
                <w:rFonts w:ascii="Segoe UI" w:hAnsi="Segoe UI" w:cs="Segoe UI"/>
                <w:sz w:val="22"/>
                <w:szCs w:val="22"/>
              </w:rPr>
              <w:t>Cause and Effect: Mechanism and Prediction</w:t>
            </w:r>
          </w:p>
          <w:p w14:paraId="0DC44F2D" w14:textId="77777777" w:rsidR="00F20355" w:rsidRPr="00F20355" w:rsidRDefault="00F20355" w:rsidP="00F20355">
            <w:pPr>
              <w:tabs>
                <w:tab w:val="left" w:pos="813"/>
              </w:tabs>
              <w:ind w:left="882" w:hanging="882"/>
              <w:rPr>
                <w:rFonts w:ascii="Segoe UI" w:hAnsi="Segoe UI" w:cs="Segoe UI"/>
                <w:sz w:val="22"/>
                <w:szCs w:val="22"/>
              </w:rPr>
            </w:pPr>
            <w:r w:rsidRPr="00F20355">
              <w:rPr>
                <w:rFonts w:ascii="Segoe UI" w:hAnsi="Segoe UI" w:cs="Segoe UI"/>
                <w:sz w:val="22"/>
                <w:szCs w:val="22"/>
              </w:rPr>
              <w:t>Systems and System Models</w:t>
            </w:r>
          </w:p>
          <w:p w14:paraId="27A28D9F" w14:textId="6B3604A2" w:rsidR="00F20355" w:rsidRPr="00F20355" w:rsidRDefault="00F20355" w:rsidP="00F20355">
            <w:pPr>
              <w:tabs>
                <w:tab w:val="left" w:pos="813"/>
              </w:tabs>
              <w:rPr>
                <w:rFonts w:ascii="Segoe UI" w:hAnsi="Segoe UI" w:cs="Segoe UI"/>
                <w:b/>
                <w:sz w:val="22"/>
                <w:szCs w:val="22"/>
              </w:rPr>
            </w:pPr>
            <w:r w:rsidRPr="00F20355">
              <w:rPr>
                <w:rFonts w:ascii="Segoe UI" w:hAnsi="Segoe UI" w:cs="Segoe UI"/>
                <w:sz w:val="22"/>
                <w:szCs w:val="22"/>
              </w:rPr>
              <w:t>Energy and Matter: Flows, Cycles, and Conservation</w:t>
            </w:r>
          </w:p>
        </w:tc>
      </w:tr>
    </w:tbl>
    <w:p w14:paraId="278D960A" w14:textId="77777777" w:rsidR="003307BB" w:rsidRPr="005C6A76" w:rsidRDefault="003307BB" w:rsidP="00F91ED3">
      <w:pPr>
        <w:rPr>
          <w:rFonts w:ascii="Segoe UI" w:hAnsi="Segoe UI" w:cs="Segoe UI"/>
          <w:i/>
          <w:color w:val="FF6D14"/>
          <w:sz w:val="22"/>
          <w:szCs w:val="22"/>
        </w:rPr>
      </w:pPr>
    </w:p>
    <w:bookmarkEnd w:id="5"/>
    <w:p w14:paraId="0B46EA40"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6"/>
        <w:gridCol w:w="5006"/>
        <w:gridCol w:w="378"/>
        <w:gridCol w:w="4629"/>
      </w:tblGrid>
      <w:tr w:rsidR="00B16388" w:rsidRPr="005C6A76" w14:paraId="12E514BA" w14:textId="77777777" w:rsidTr="00A47868">
        <w:trPr>
          <w:trHeight w:val="215"/>
          <w:jc w:val="center"/>
        </w:trPr>
        <w:tc>
          <w:tcPr>
            <w:tcW w:w="10390" w:type="dxa"/>
            <w:gridSpan w:val="3"/>
            <w:shd w:val="pct15" w:color="auto" w:fill="auto"/>
            <w:vAlign w:val="bottom"/>
          </w:tcPr>
          <w:p w14:paraId="6F078F39" w14:textId="025416B1" w:rsidR="00B16388" w:rsidRPr="00F11835" w:rsidRDefault="00B16388" w:rsidP="00A4786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E45596" w:rsidRPr="00931F47">
              <w:rPr>
                <w:rFonts w:ascii="Segoe UI" w:hAnsi="Segoe UI" w:cs="Segoe UI"/>
                <w:bCs/>
                <w:sz w:val="22"/>
                <w:szCs w:val="20"/>
              </w:rPr>
              <w:t>Safety and Measurement</w:t>
            </w:r>
          </w:p>
        </w:tc>
        <w:tc>
          <w:tcPr>
            <w:tcW w:w="4629" w:type="dxa"/>
            <w:shd w:val="pct15" w:color="auto" w:fill="auto"/>
            <w:vAlign w:val="bottom"/>
          </w:tcPr>
          <w:p w14:paraId="100E627D" w14:textId="1F3A46EA" w:rsidR="00B16388" w:rsidRPr="00E45596" w:rsidRDefault="00B16388" w:rsidP="00A4786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45596" w:rsidRPr="00931F47">
              <w:rPr>
                <w:rFonts w:ascii="Segoe UI" w:hAnsi="Segoe UI" w:cs="Segoe UI"/>
                <w:bCs/>
                <w:sz w:val="22"/>
                <w:szCs w:val="20"/>
              </w:rPr>
              <w:t>15</w:t>
            </w:r>
          </w:p>
        </w:tc>
      </w:tr>
      <w:tr w:rsidR="00B16388" w:rsidRPr="005C6A76" w14:paraId="23CA4026" w14:textId="77777777" w:rsidTr="00A47868">
        <w:trPr>
          <w:trHeight w:val="215"/>
          <w:jc w:val="center"/>
        </w:trPr>
        <w:tc>
          <w:tcPr>
            <w:tcW w:w="15019" w:type="dxa"/>
            <w:gridSpan w:val="4"/>
            <w:shd w:val="clear" w:color="auto" w:fill="FFFFFF"/>
            <w:vAlign w:val="bottom"/>
          </w:tcPr>
          <w:p w14:paraId="7958E9B3" w14:textId="77777777" w:rsidR="00B16388" w:rsidRPr="001241A7" w:rsidRDefault="00B16388" w:rsidP="00A47868">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51BD0BE6" w14:textId="77777777" w:rsidR="00F20355" w:rsidRPr="007A58DE" w:rsidRDefault="00F20355" w:rsidP="00F20355">
            <w:pPr>
              <w:rPr>
                <w:rFonts w:ascii="Segoe UI" w:hAnsi="Segoe UI" w:cs="Segoe UI"/>
                <w:sz w:val="22"/>
                <w:szCs w:val="22"/>
              </w:rPr>
            </w:pPr>
            <w:r w:rsidRPr="007A58DE">
              <w:rPr>
                <w:rFonts w:ascii="Segoe UI" w:hAnsi="Segoe UI" w:cs="Segoe UI"/>
                <w:sz w:val="22"/>
                <w:szCs w:val="22"/>
              </w:rPr>
              <w:t xml:space="preserve">Competencies include: </w:t>
            </w:r>
          </w:p>
          <w:p w14:paraId="738EB37E" w14:textId="77777777" w:rsidR="00F20355" w:rsidRPr="007A58DE" w:rsidRDefault="00F20355" w:rsidP="00F20355">
            <w:pPr>
              <w:rPr>
                <w:rFonts w:ascii="Segoe UI" w:hAnsi="Segoe UI" w:cs="Segoe UI"/>
                <w:sz w:val="22"/>
                <w:szCs w:val="22"/>
              </w:rPr>
            </w:pPr>
            <w:r w:rsidRPr="007A58DE">
              <w:rPr>
                <w:rFonts w:ascii="Segoe UI" w:hAnsi="Segoe UI" w:cs="Segoe UI"/>
                <w:sz w:val="22"/>
                <w:szCs w:val="22"/>
              </w:rPr>
              <w:t xml:space="preserve">2.1.1 Site-specific safety policies and procedures are in place for agricultural mechanic shops and labs </w:t>
            </w:r>
          </w:p>
          <w:p w14:paraId="50D20DD9" w14:textId="77777777" w:rsidR="00F20355" w:rsidRPr="007A58DE" w:rsidRDefault="00F20355" w:rsidP="00F20355">
            <w:pPr>
              <w:rPr>
                <w:rFonts w:ascii="Segoe UI" w:hAnsi="Segoe UI" w:cs="Segoe UI"/>
                <w:sz w:val="22"/>
                <w:szCs w:val="22"/>
              </w:rPr>
            </w:pPr>
            <w:r w:rsidRPr="007A58DE">
              <w:rPr>
                <w:rFonts w:ascii="Segoe UI" w:hAnsi="Segoe UI" w:cs="Segoe UI"/>
                <w:sz w:val="22"/>
                <w:szCs w:val="22"/>
              </w:rPr>
              <w:t xml:space="preserve">2.1.2 Safety must be planned and systematic for effective identification and lean management strategies in a laboratory or shop. </w:t>
            </w:r>
          </w:p>
          <w:p w14:paraId="743FFA74" w14:textId="77777777" w:rsidR="00F20355" w:rsidRPr="007A58DE" w:rsidRDefault="00F20355" w:rsidP="00F20355">
            <w:pPr>
              <w:rPr>
                <w:rFonts w:ascii="Segoe UI" w:hAnsi="Segoe UI" w:cs="Segoe UI"/>
                <w:sz w:val="22"/>
                <w:szCs w:val="22"/>
              </w:rPr>
            </w:pPr>
            <w:r w:rsidRPr="007A58DE">
              <w:rPr>
                <w:rFonts w:ascii="Segoe UI" w:hAnsi="Segoe UI" w:cs="Segoe UI"/>
                <w:sz w:val="22"/>
                <w:szCs w:val="22"/>
              </w:rPr>
              <w:t xml:space="preserve">2.1.3 Personal protective equipment is the last line of defense against injury. </w:t>
            </w:r>
          </w:p>
          <w:p w14:paraId="7C71E8AF" w14:textId="77777777" w:rsidR="00F20355" w:rsidRPr="007A58DE" w:rsidRDefault="00F20355" w:rsidP="00F20355">
            <w:pPr>
              <w:rPr>
                <w:rFonts w:ascii="Segoe UI" w:hAnsi="Segoe UI" w:cs="Segoe UI"/>
                <w:sz w:val="22"/>
                <w:szCs w:val="22"/>
              </w:rPr>
            </w:pPr>
            <w:r w:rsidRPr="007A58DE">
              <w:rPr>
                <w:rFonts w:ascii="Segoe UI" w:hAnsi="Segoe UI" w:cs="Segoe UI"/>
                <w:sz w:val="22"/>
                <w:szCs w:val="22"/>
              </w:rPr>
              <w:t xml:space="preserve">2.1.4 The purpose of first aid is to treat injuries or accidents in order to sustain life until professional medical attention can be received. </w:t>
            </w:r>
          </w:p>
          <w:p w14:paraId="312A1A85" w14:textId="77777777" w:rsidR="00F20355" w:rsidRPr="007A58DE" w:rsidRDefault="00F20355" w:rsidP="00F20355">
            <w:pPr>
              <w:rPr>
                <w:rFonts w:ascii="Segoe UI" w:hAnsi="Segoe UI" w:cs="Segoe UI"/>
                <w:sz w:val="22"/>
                <w:szCs w:val="22"/>
              </w:rPr>
            </w:pPr>
            <w:r w:rsidRPr="007A58DE">
              <w:rPr>
                <w:rFonts w:ascii="Segoe UI" w:hAnsi="Segoe UI" w:cs="Segoe UI"/>
                <w:sz w:val="22"/>
                <w:szCs w:val="22"/>
              </w:rPr>
              <w:t xml:space="preserve">2.2.1 Tools are designed for specific applications. </w:t>
            </w:r>
          </w:p>
          <w:p w14:paraId="78909F62" w14:textId="77777777" w:rsidR="007A58DE" w:rsidRPr="007A58DE" w:rsidRDefault="00F20355" w:rsidP="00F20355">
            <w:pPr>
              <w:rPr>
                <w:rFonts w:ascii="Segoe UI" w:hAnsi="Segoe UI" w:cs="Segoe UI"/>
                <w:sz w:val="22"/>
                <w:szCs w:val="22"/>
              </w:rPr>
            </w:pPr>
            <w:r w:rsidRPr="007A58DE">
              <w:rPr>
                <w:rFonts w:ascii="Segoe UI" w:hAnsi="Segoe UI" w:cs="Segoe UI"/>
                <w:sz w:val="22"/>
                <w:szCs w:val="22"/>
              </w:rPr>
              <w:t xml:space="preserve">2.2.2 The function of tools and machines will affect how they are operated. </w:t>
            </w:r>
          </w:p>
          <w:p w14:paraId="203559CF" w14:textId="77777777" w:rsidR="007A58DE" w:rsidRPr="007A58DE" w:rsidRDefault="00F20355" w:rsidP="00F20355">
            <w:pPr>
              <w:rPr>
                <w:rFonts w:ascii="Segoe UI" w:hAnsi="Segoe UI" w:cs="Segoe UI"/>
                <w:sz w:val="22"/>
                <w:szCs w:val="22"/>
              </w:rPr>
            </w:pPr>
            <w:r w:rsidRPr="007A58DE">
              <w:rPr>
                <w:rFonts w:ascii="Segoe UI" w:hAnsi="Segoe UI" w:cs="Segoe UI"/>
                <w:sz w:val="22"/>
                <w:szCs w:val="22"/>
              </w:rPr>
              <w:t xml:space="preserve">2.2.3 Operating procedures for machines and tools keep the operator/by-standers safe and the machine or tool in good working order. </w:t>
            </w:r>
          </w:p>
          <w:p w14:paraId="0DF5B4BC" w14:textId="77777777" w:rsidR="007A58DE" w:rsidRPr="007A58DE" w:rsidRDefault="00F20355" w:rsidP="00F20355">
            <w:pPr>
              <w:rPr>
                <w:rFonts w:ascii="Segoe UI" w:hAnsi="Segoe UI" w:cs="Segoe UI"/>
                <w:sz w:val="22"/>
                <w:szCs w:val="22"/>
              </w:rPr>
            </w:pPr>
            <w:r w:rsidRPr="007A58DE">
              <w:rPr>
                <w:rFonts w:ascii="Segoe UI" w:hAnsi="Segoe UI" w:cs="Segoe UI"/>
                <w:sz w:val="22"/>
                <w:szCs w:val="22"/>
              </w:rPr>
              <w:t xml:space="preserve">2.3.1 Precise and accurate measurements are important for fabrication of materials. </w:t>
            </w:r>
          </w:p>
          <w:p w14:paraId="3272EE86" w14:textId="77777777" w:rsidR="007A58DE" w:rsidRPr="007A58DE" w:rsidRDefault="00F20355" w:rsidP="00F20355">
            <w:pPr>
              <w:rPr>
                <w:rFonts w:ascii="Segoe UI" w:hAnsi="Segoe UI" w:cs="Segoe UI"/>
                <w:sz w:val="22"/>
                <w:szCs w:val="22"/>
              </w:rPr>
            </w:pPr>
            <w:r w:rsidRPr="007A58DE">
              <w:rPr>
                <w:rFonts w:ascii="Segoe UI" w:hAnsi="Segoe UI" w:cs="Segoe UI"/>
                <w:sz w:val="22"/>
                <w:szCs w:val="22"/>
              </w:rPr>
              <w:t xml:space="preserve">2.3.2. Technical measurements are expressed in different forms and units. </w:t>
            </w:r>
          </w:p>
          <w:p w14:paraId="6104F7FF" w14:textId="77777777" w:rsidR="007A58DE" w:rsidRPr="007A58DE" w:rsidRDefault="00F20355" w:rsidP="00F20355">
            <w:pPr>
              <w:rPr>
                <w:rFonts w:ascii="Segoe UI" w:hAnsi="Segoe UI" w:cs="Segoe UI"/>
                <w:sz w:val="22"/>
                <w:szCs w:val="22"/>
              </w:rPr>
            </w:pPr>
            <w:r w:rsidRPr="007A58DE">
              <w:rPr>
                <w:rFonts w:ascii="Segoe UI" w:hAnsi="Segoe UI" w:cs="Segoe UI"/>
                <w:sz w:val="22"/>
                <w:szCs w:val="22"/>
              </w:rPr>
              <w:t xml:space="preserve">2.3.3 Estimation is used for completing a project or activity. </w:t>
            </w:r>
          </w:p>
          <w:p w14:paraId="332443C9" w14:textId="77777777" w:rsidR="007A58DE" w:rsidRPr="007A58DE" w:rsidRDefault="00F20355" w:rsidP="00F20355">
            <w:pPr>
              <w:rPr>
                <w:rFonts w:ascii="Segoe UI" w:hAnsi="Segoe UI" w:cs="Segoe UI"/>
                <w:sz w:val="22"/>
                <w:szCs w:val="22"/>
              </w:rPr>
            </w:pPr>
            <w:r w:rsidRPr="007A58DE">
              <w:rPr>
                <w:rFonts w:ascii="Segoe UI" w:hAnsi="Segoe UI" w:cs="Segoe UI"/>
                <w:sz w:val="22"/>
                <w:szCs w:val="22"/>
              </w:rPr>
              <w:t xml:space="preserve">2.3.4 Technical application of the Pythagorean Theorem can be used to determine if a corner is square. </w:t>
            </w:r>
          </w:p>
          <w:p w14:paraId="630A78D4" w14:textId="16AAD7C4" w:rsidR="00B16388" w:rsidRPr="005C6A76" w:rsidRDefault="00F20355" w:rsidP="00F20355">
            <w:pPr>
              <w:rPr>
                <w:rFonts w:ascii="Segoe UI" w:hAnsi="Segoe UI" w:cs="Segoe UI"/>
                <w:b/>
                <w:sz w:val="20"/>
                <w:szCs w:val="20"/>
              </w:rPr>
            </w:pPr>
            <w:r w:rsidRPr="007A58DE">
              <w:rPr>
                <w:rFonts w:ascii="Segoe UI" w:hAnsi="Segoe UI" w:cs="Segoe UI"/>
                <w:sz w:val="22"/>
                <w:szCs w:val="22"/>
              </w:rPr>
              <w:t>2.3.5 Areas are calculated using mathematical formulas.</w:t>
            </w:r>
            <w:r>
              <w:t xml:space="preserve"> </w:t>
            </w:r>
          </w:p>
        </w:tc>
      </w:tr>
      <w:tr w:rsidR="00B16388" w:rsidRPr="009632B8" w14:paraId="58999844" w14:textId="77777777" w:rsidTr="00A47868">
        <w:trPr>
          <w:trHeight w:val="602"/>
          <w:jc w:val="center"/>
        </w:trPr>
        <w:tc>
          <w:tcPr>
            <w:tcW w:w="15019" w:type="dxa"/>
            <w:gridSpan w:val="4"/>
            <w:tcBorders>
              <w:bottom w:val="single" w:sz="4" w:space="0" w:color="auto"/>
            </w:tcBorders>
            <w:shd w:val="clear" w:color="auto" w:fill="auto"/>
          </w:tcPr>
          <w:p w14:paraId="2B3FFE2A" w14:textId="77777777" w:rsidR="009632B8" w:rsidRPr="009632B8" w:rsidRDefault="009632B8" w:rsidP="009632B8">
            <w:pPr>
              <w:rPr>
                <w:rFonts w:ascii="Segoe UI" w:hAnsi="Segoe UI" w:cs="Segoe UI"/>
                <w:i/>
                <w:sz w:val="22"/>
                <w:szCs w:val="22"/>
              </w:rPr>
            </w:pPr>
            <w:r w:rsidRPr="009632B8">
              <w:rPr>
                <w:rFonts w:ascii="Segoe UI" w:hAnsi="Segoe UI" w:cs="Segoe UI"/>
                <w:b/>
                <w:sz w:val="22"/>
                <w:szCs w:val="22"/>
              </w:rPr>
              <w:t>Performance Assessments</w:t>
            </w:r>
            <w:r w:rsidRPr="009632B8">
              <w:rPr>
                <w:rFonts w:ascii="Segoe UI" w:hAnsi="Segoe UI" w:cs="Segoe UI"/>
                <w:bCs/>
                <w:sz w:val="22"/>
                <w:szCs w:val="22"/>
              </w:rPr>
              <w:t>:</w:t>
            </w:r>
            <w:r w:rsidRPr="009632B8">
              <w:rPr>
                <w:rFonts w:ascii="Segoe UI" w:hAnsi="Segoe UI" w:cs="Segoe UI"/>
                <w:i/>
                <w:sz w:val="22"/>
                <w:szCs w:val="22"/>
              </w:rPr>
              <w:t xml:space="preserve"> </w:t>
            </w:r>
            <w:r w:rsidRPr="009632B8">
              <w:rPr>
                <w:rFonts w:ascii="Segoe UI" w:hAnsi="Segoe UI" w:cs="Segoe UI"/>
                <w:bCs/>
                <w:sz w:val="22"/>
                <w:szCs w:val="22"/>
              </w:rPr>
              <w:t>(Districts to complete for each unit)</w:t>
            </w:r>
          </w:p>
          <w:p w14:paraId="51064CAD" w14:textId="77777777" w:rsidR="009632B8" w:rsidRPr="009632B8" w:rsidRDefault="009632B8" w:rsidP="009632B8">
            <w:pPr>
              <w:rPr>
                <w:rFonts w:ascii="Segoe UI" w:hAnsi="Segoe UI" w:cs="Segoe UI"/>
                <w:i/>
                <w:sz w:val="22"/>
                <w:szCs w:val="22"/>
              </w:rPr>
            </w:pPr>
            <w:r w:rsidRPr="009632B8">
              <w:rPr>
                <w:rFonts w:ascii="Segoe UI" w:hAnsi="Segoe UI" w:cs="Segoe UI"/>
                <w:i/>
                <w:sz w:val="22"/>
                <w:szCs w:val="22"/>
              </w:rPr>
              <w:t>Example assessments for this unit include:</w:t>
            </w:r>
          </w:p>
          <w:p w14:paraId="0F388022" w14:textId="77777777" w:rsidR="007A58DE" w:rsidRPr="009632B8" w:rsidRDefault="007A58DE" w:rsidP="007A58DE">
            <w:pPr>
              <w:pStyle w:val="ListParagraph"/>
              <w:numPr>
                <w:ilvl w:val="0"/>
                <w:numId w:val="20"/>
              </w:numPr>
              <w:rPr>
                <w:rFonts w:ascii="Segoe UI" w:hAnsi="Segoe UI" w:cs="Segoe UI"/>
                <w:sz w:val="22"/>
                <w:szCs w:val="22"/>
              </w:rPr>
            </w:pPr>
            <w:r w:rsidRPr="009632B8">
              <w:rPr>
                <w:rFonts w:ascii="Segoe UI" w:hAnsi="Segoe UI" w:cs="Segoe UI"/>
                <w:sz w:val="22"/>
                <w:szCs w:val="22"/>
              </w:rPr>
              <w:t xml:space="preserve">Identify workplace hazards and the causes for accidents. </w:t>
            </w:r>
          </w:p>
          <w:p w14:paraId="78EE80D7" w14:textId="77777777" w:rsidR="007A58DE" w:rsidRPr="009632B8" w:rsidRDefault="007A58DE" w:rsidP="007A58DE">
            <w:pPr>
              <w:pStyle w:val="ListParagraph"/>
              <w:numPr>
                <w:ilvl w:val="0"/>
                <w:numId w:val="20"/>
              </w:numPr>
              <w:rPr>
                <w:rFonts w:ascii="Segoe UI" w:hAnsi="Segoe UI" w:cs="Segoe UI"/>
                <w:sz w:val="22"/>
                <w:szCs w:val="22"/>
              </w:rPr>
            </w:pPr>
            <w:r w:rsidRPr="009632B8">
              <w:rPr>
                <w:rFonts w:ascii="Segoe UI" w:hAnsi="Segoe UI" w:cs="Segoe UI"/>
                <w:sz w:val="22"/>
                <w:szCs w:val="22"/>
              </w:rPr>
              <w:t xml:space="preserve">Develop a standard set of safety requirements for an agricultural shop. </w:t>
            </w:r>
          </w:p>
          <w:p w14:paraId="708127DC" w14:textId="77777777" w:rsidR="007A58DE" w:rsidRPr="009632B8" w:rsidRDefault="007A58DE" w:rsidP="007A58DE">
            <w:pPr>
              <w:pStyle w:val="ListParagraph"/>
              <w:numPr>
                <w:ilvl w:val="0"/>
                <w:numId w:val="20"/>
              </w:numPr>
              <w:rPr>
                <w:rFonts w:ascii="Segoe UI" w:hAnsi="Segoe UI" w:cs="Segoe UI"/>
                <w:sz w:val="22"/>
                <w:szCs w:val="22"/>
              </w:rPr>
            </w:pPr>
            <w:r w:rsidRPr="009632B8">
              <w:rPr>
                <w:rFonts w:ascii="Segoe UI" w:hAnsi="Segoe UI" w:cs="Segoe UI"/>
                <w:sz w:val="22"/>
                <w:szCs w:val="22"/>
              </w:rPr>
              <w:t xml:space="preserve">Assess a shop to determine if safety standards are being met and make recommendations for changes. </w:t>
            </w:r>
          </w:p>
          <w:p w14:paraId="4D1163AD" w14:textId="77777777" w:rsidR="007A58DE" w:rsidRPr="009632B8" w:rsidRDefault="007A58DE" w:rsidP="007A58DE">
            <w:pPr>
              <w:pStyle w:val="ListParagraph"/>
              <w:numPr>
                <w:ilvl w:val="0"/>
                <w:numId w:val="20"/>
              </w:numPr>
              <w:rPr>
                <w:rFonts w:ascii="Segoe UI" w:hAnsi="Segoe UI" w:cs="Segoe UI"/>
                <w:sz w:val="22"/>
                <w:szCs w:val="22"/>
              </w:rPr>
            </w:pPr>
            <w:r w:rsidRPr="009632B8">
              <w:rPr>
                <w:rFonts w:ascii="Segoe UI" w:hAnsi="Segoe UI" w:cs="Segoe UI"/>
                <w:sz w:val="22"/>
                <w:szCs w:val="22"/>
              </w:rPr>
              <w:t xml:space="preserve">Identify types of Personal Protective Equipment (PPE) and their uses in the shop. </w:t>
            </w:r>
          </w:p>
          <w:p w14:paraId="013997CD" w14:textId="77777777" w:rsidR="007A58DE" w:rsidRPr="009632B8" w:rsidRDefault="007A58DE" w:rsidP="007A58DE">
            <w:pPr>
              <w:pStyle w:val="ListParagraph"/>
              <w:numPr>
                <w:ilvl w:val="0"/>
                <w:numId w:val="20"/>
              </w:numPr>
              <w:rPr>
                <w:rFonts w:ascii="Segoe UI" w:hAnsi="Segoe UI" w:cs="Segoe UI"/>
                <w:sz w:val="22"/>
                <w:szCs w:val="22"/>
              </w:rPr>
            </w:pPr>
            <w:r w:rsidRPr="009632B8">
              <w:rPr>
                <w:rFonts w:ascii="Segoe UI" w:hAnsi="Segoe UI" w:cs="Segoe UI"/>
                <w:sz w:val="22"/>
                <w:szCs w:val="22"/>
              </w:rPr>
              <w:t xml:space="preserve">Prepare an emergency first aid booklet. </w:t>
            </w:r>
          </w:p>
          <w:p w14:paraId="45760AD8" w14:textId="77777777" w:rsidR="007A58DE" w:rsidRPr="009632B8" w:rsidRDefault="007A58DE" w:rsidP="007A58DE">
            <w:pPr>
              <w:pStyle w:val="ListParagraph"/>
              <w:numPr>
                <w:ilvl w:val="0"/>
                <w:numId w:val="20"/>
              </w:numPr>
              <w:rPr>
                <w:rFonts w:ascii="Segoe UI" w:hAnsi="Segoe UI" w:cs="Segoe UI"/>
                <w:sz w:val="22"/>
                <w:szCs w:val="22"/>
              </w:rPr>
            </w:pPr>
            <w:r w:rsidRPr="009632B8">
              <w:rPr>
                <w:rFonts w:ascii="Segoe UI" w:hAnsi="Segoe UI" w:cs="Segoe UI"/>
                <w:sz w:val="22"/>
                <w:szCs w:val="22"/>
              </w:rPr>
              <w:t xml:space="preserve">Select correct hand tools for a specific job. </w:t>
            </w:r>
          </w:p>
          <w:p w14:paraId="3E8C0556" w14:textId="77777777" w:rsidR="007A58DE" w:rsidRPr="009632B8" w:rsidRDefault="007A58DE" w:rsidP="007A58DE">
            <w:pPr>
              <w:pStyle w:val="ListParagraph"/>
              <w:numPr>
                <w:ilvl w:val="0"/>
                <w:numId w:val="20"/>
              </w:numPr>
              <w:rPr>
                <w:rFonts w:ascii="Segoe UI" w:hAnsi="Segoe UI" w:cs="Segoe UI"/>
                <w:sz w:val="22"/>
                <w:szCs w:val="22"/>
              </w:rPr>
            </w:pPr>
            <w:r w:rsidRPr="009632B8">
              <w:rPr>
                <w:rFonts w:ascii="Segoe UI" w:hAnsi="Segoe UI" w:cs="Segoe UI"/>
                <w:sz w:val="22"/>
                <w:szCs w:val="22"/>
              </w:rPr>
              <w:t xml:space="preserve">Identify the components of a power tool and determine any hazards present by using a safety evaluation form </w:t>
            </w:r>
          </w:p>
          <w:p w14:paraId="464D513B" w14:textId="24CF44B8" w:rsidR="007A58DE" w:rsidRPr="009632B8" w:rsidRDefault="007A58DE" w:rsidP="007A58DE">
            <w:pPr>
              <w:pStyle w:val="ListParagraph"/>
              <w:numPr>
                <w:ilvl w:val="0"/>
                <w:numId w:val="20"/>
              </w:numPr>
              <w:rPr>
                <w:rFonts w:ascii="Segoe UI" w:hAnsi="Segoe UI" w:cs="Segoe UI"/>
                <w:sz w:val="22"/>
                <w:szCs w:val="22"/>
              </w:rPr>
            </w:pPr>
            <w:r w:rsidRPr="009632B8">
              <w:rPr>
                <w:rFonts w:ascii="Segoe UI" w:hAnsi="Segoe UI" w:cs="Segoe UI"/>
                <w:sz w:val="22"/>
                <w:szCs w:val="22"/>
              </w:rPr>
              <w:t xml:space="preserve">Write an operating procedure for using a power tool safely. </w:t>
            </w:r>
          </w:p>
          <w:p w14:paraId="460B66D7" w14:textId="77777777" w:rsidR="007A58DE" w:rsidRPr="009632B8" w:rsidRDefault="007A58DE" w:rsidP="007A58DE">
            <w:pPr>
              <w:pStyle w:val="ListParagraph"/>
              <w:numPr>
                <w:ilvl w:val="0"/>
                <w:numId w:val="20"/>
              </w:numPr>
              <w:rPr>
                <w:rFonts w:ascii="Segoe UI" w:hAnsi="Segoe UI" w:cs="Segoe UI"/>
                <w:sz w:val="22"/>
                <w:szCs w:val="22"/>
              </w:rPr>
            </w:pPr>
            <w:r w:rsidRPr="009632B8">
              <w:rPr>
                <w:rFonts w:ascii="Segoe UI" w:hAnsi="Segoe UI" w:cs="Segoe UI"/>
                <w:sz w:val="22"/>
                <w:szCs w:val="22"/>
              </w:rPr>
              <w:lastRenderedPageBreak/>
              <w:t xml:space="preserve">Compare precise and accurate measurements using a combination square and caliper. </w:t>
            </w:r>
          </w:p>
          <w:p w14:paraId="0CF19E83" w14:textId="5EE659AF" w:rsidR="007A58DE" w:rsidRPr="009632B8" w:rsidRDefault="007A58DE" w:rsidP="007A58DE">
            <w:pPr>
              <w:pStyle w:val="ListParagraph"/>
              <w:numPr>
                <w:ilvl w:val="0"/>
                <w:numId w:val="20"/>
              </w:numPr>
              <w:rPr>
                <w:rFonts w:ascii="Segoe UI" w:hAnsi="Segoe UI" w:cs="Segoe UI"/>
                <w:sz w:val="22"/>
                <w:szCs w:val="22"/>
              </w:rPr>
            </w:pPr>
            <w:r w:rsidRPr="009632B8">
              <w:rPr>
                <w:rFonts w:ascii="Segoe UI" w:hAnsi="Segoe UI" w:cs="Segoe UI"/>
                <w:sz w:val="22"/>
                <w:szCs w:val="22"/>
              </w:rPr>
              <w:t xml:space="preserve">Computational thinking and accurate measurement </w:t>
            </w:r>
            <w:proofErr w:type="gramStart"/>
            <w:r w:rsidRPr="009632B8">
              <w:rPr>
                <w:rFonts w:ascii="Segoe UI" w:hAnsi="Segoe UI" w:cs="Segoe UI"/>
                <w:sz w:val="22"/>
                <w:szCs w:val="22"/>
              </w:rPr>
              <w:t>requires</w:t>
            </w:r>
            <w:proofErr w:type="gramEnd"/>
            <w:r w:rsidRPr="009632B8">
              <w:rPr>
                <w:rFonts w:ascii="Segoe UI" w:hAnsi="Segoe UI" w:cs="Segoe UI"/>
                <w:sz w:val="22"/>
                <w:szCs w:val="22"/>
              </w:rPr>
              <w:t xml:space="preserve"> the conversion between fractions and decimals. </w:t>
            </w:r>
          </w:p>
          <w:p w14:paraId="0DB5887E" w14:textId="77777777" w:rsidR="007A58DE" w:rsidRPr="009632B8" w:rsidRDefault="007A58DE" w:rsidP="007A58DE">
            <w:pPr>
              <w:pStyle w:val="ListParagraph"/>
              <w:numPr>
                <w:ilvl w:val="0"/>
                <w:numId w:val="20"/>
              </w:numPr>
              <w:rPr>
                <w:rFonts w:ascii="Segoe UI" w:hAnsi="Segoe UI" w:cs="Segoe UI"/>
                <w:sz w:val="22"/>
                <w:szCs w:val="22"/>
              </w:rPr>
            </w:pPr>
            <w:r w:rsidRPr="009632B8">
              <w:rPr>
                <w:rFonts w:ascii="Segoe UI" w:hAnsi="Segoe UI" w:cs="Segoe UI"/>
                <w:sz w:val="22"/>
                <w:szCs w:val="22"/>
              </w:rPr>
              <w:t xml:space="preserve">Use pacing to estimate the distance between two points. </w:t>
            </w:r>
          </w:p>
          <w:p w14:paraId="73EE54F5" w14:textId="77777777" w:rsidR="007A58DE" w:rsidRPr="009632B8" w:rsidRDefault="007A58DE" w:rsidP="007A58DE">
            <w:pPr>
              <w:pStyle w:val="ListParagraph"/>
              <w:numPr>
                <w:ilvl w:val="0"/>
                <w:numId w:val="20"/>
              </w:numPr>
              <w:rPr>
                <w:rFonts w:ascii="Segoe UI" w:hAnsi="Segoe UI" w:cs="Segoe UI"/>
                <w:sz w:val="22"/>
                <w:szCs w:val="22"/>
              </w:rPr>
            </w:pPr>
            <w:r w:rsidRPr="009632B8">
              <w:rPr>
                <w:rFonts w:ascii="Segoe UI" w:hAnsi="Segoe UI" w:cs="Segoe UI"/>
                <w:sz w:val="22"/>
                <w:szCs w:val="22"/>
              </w:rPr>
              <w:t xml:space="preserve">Use the Pythagorean Theorem to determine if a structure is square and square a wall corner using a 3-4-5 triangle. </w:t>
            </w:r>
          </w:p>
          <w:p w14:paraId="210BB132" w14:textId="78E13D01" w:rsidR="007A58DE" w:rsidRPr="009632B8" w:rsidRDefault="007A58DE" w:rsidP="007A58DE">
            <w:pPr>
              <w:pStyle w:val="ListParagraph"/>
              <w:numPr>
                <w:ilvl w:val="0"/>
                <w:numId w:val="20"/>
              </w:numPr>
              <w:rPr>
                <w:rFonts w:ascii="Segoe UI" w:hAnsi="Segoe UI" w:cs="Segoe UI"/>
                <w:sz w:val="22"/>
                <w:szCs w:val="22"/>
              </w:rPr>
            </w:pPr>
            <w:r w:rsidRPr="009632B8">
              <w:rPr>
                <w:rFonts w:ascii="Segoe UI" w:hAnsi="Segoe UI" w:cs="Segoe UI"/>
                <w:sz w:val="22"/>
                <w:szCs w:val="22"/>
              </w:rPr>
              <w:t>Use mathematical formulas to measure an area of land.</w:t>
            </w:r>
          </w:p>
        </w:tc>
      </w:tr>
      <w:tr w:rsidR="00B16388" w:rsidRPr="005C6A76" w14:paraId="753BFA25" w14:textId="77777777" w:rsidTr="00A47868">
        <w:trPr>
          <w:trHeight w:val="170"/>
          <w:jc w:val="center"/>
        </w:trPr>
        <w:tc>
          <w:tcPr>
            <w:tcW w:w="15019" w:type="dxa"/>
            <w:gridSpan w:val="4"/>
            <w:shd w:val="clear" w:color="auto" w:fill="auto"/>
          </w:tcPr>
          <w:p w14:paraId="2679BBF8" w14:textId="77777777" w:rsidR="00017BB0" w:rsidRPr="00017BB0" w:rsidRDefault="00017BB0" w:rsidP="00017BB0">
            <w:pPr>
              <w:pBdr>
                <w:top w:val="nil"/>
                <w:left w:val="nil"/>
                <w:bottom w:val="nil"/>
                <w:right w:val="nil"/>
                <w:between w:val="nil"/>
                <w:bar w:val="nil"/>
              </w:pBdr>
              <w:rPr>
                <w:rFonts w:ascii="Segoe UI" w:eastAsia="Arial" w:hAnsi="Segoe UI" w:cs="Segoe UI"/>
                <w:bCs/>
                <w:color w:val="000000"/>
                <w:sz w:val="22"/>
                <w:szCs w:val="22"/>
                <w:u w:color="000000"/>
                <w:bdr w:val="nil"/>
              </w:rPr>
            </w:pPr>
            <w:r w:rsidRPr="00017BB0">
              <w:rPr>
                <w:rFonts w:ascii="Segoe UI" w:eastAsia="Arial" w:hAnsi="Segoe UI" w:cs="Segoe UI"/>
                <w:b/>
                <w:color w:val="000000"/>
                <w:sz w:val="22"/>
                <w:szCs w:val="22"/>
                <w:u w:color="000000"/>
                <w:bdr w:val="nil"/>
              </w:rPr>
              <w:lastRenderedPageBreak/>
              <w:t>Leadership Alignment</w:t>
            </w:r>
            <w:r w:rsidRPr="00017BB0">
              <w:rPr>
                <w:rFonts w:ascii="Segoe UI" w:eastAsia="Arial" w:hAnsi="Segoe UI" w:cs="Segoe UI"/>
                <w:bCs/>
                <w:color w:val="000000"/>
                <w:sz w:val="22"/>
                <w:szCs w:val="22"/>
                <w:u w:color="000000"/>
                <w:bdr w:val="nil"/>
              </w:rPr>
              <w:t>: (Districts to complete for each unit)</w:t>
            </w:r>
          </w:p>
          <w:p w14:paraId="272CD6D6" w14:textId="77777777" w:rsidR="00017BB0" w:rsidRPr="00017BB0" w:rsidRDefault="00017BB0" w:rsidP="00017BB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7BB0">
              <w:rPr>
                <w:rFonts w:ascii="Segoe UI" w:eastAsia="Segoe UI" w:hAnsi="Segoe UI" w:cs="Segoe UI"/>
                <w:i/>
                <w:iCs/>
                <w:color w:val="000000"/>
                <w:sz w:val="22"/>
                <w:szCs w:val="22"/>
                <w:u w:color="000000"/>
                <w:bdr w:val="nil"/>
              </w:rPr>
              <w:t>Leadership alignment must include a unit specific project/activity that aligns with the 21</w:t>
            </w:r>
            <w:r w:rsidRPr="00017BB0">
              <w:rPr>
                <w:rFonts w:ascii="Segoe UI" w:eastAsia="Segoe UI" w:hAnsi="Segoe UI" w:cs="Segoe UI"/>
                <w:i/>
                <w:iCs/>
                <w:color w:val="000000"/>
                <w:sz w:val="22"/>
                <w:szCs w:val="22"/>
                <w:u w:color="000000"/>
                <w:bdr w:val="nil"/>
                <w:vertAlign w:val="superscript"/>
              </w:rPr>
              <w:t>st</w:t>
            </w:r>
            <w:r w:rsidRPr="00017BB0">
              <w:rPr>
                <w:rFonts w:ascii="Segoe UI" w:eastAsia="Segoe UI" w:hAnsi="Segoe UI" w:cs="Segoe UI"/>
                <w:i/>
                <w:iCs/>
                <w:color w:val="000000"/>
                <w:sz w:val="22"/>
                <w:szCs w:val="22"/>
                <w:u w:color="000000"/>
                <w:bdr w:val="nil"/>
              </w:rPr>
              <w:t xml:space="preserve"> Century Leadership Skills. </w:t>
            </w:r>
          </w:p>
          <w:p w14:paraId="40933222" w14:textId="77777777" w:rsidR="00017BB0" w:rsidRDefault="00017BB0" w:rsidP="00017BB0">
            <w:pPr>
              <w:rPr>
                <w:rFonts w:ascii="Segoe UI" w:eastAsia="Segoe UI" w:hAnsi="Segoe UI" w:cs="Segoe UI"/>
                <w:i/>
                <w:iCs/>
                <w:sz w:val="22"/>
                <w:szCs w:val="22"/>
              </w:rPr>
            </w:pPr>
            <w:r w:rsidRPr="00017BB0">
              <w:rPr>
                <w:rFonts w:ascii="Segoe UI" w:eastAsia="Segoe UI" w:hAnsi="Segoe UI" w:cs="Segoe UI"/>
                <w:i/>
                <w:iCs/>
                <w:sz w:val="22"/>
                <w:szCs w:val="22"/>
              </w:rPr>
              <w:t>Example:</w:t>
            </w:r>
          </w:p>
          <w:p w14:paraId="369306FF" w14:textId="77777777" w:rsidR="00017BB0" w:rsidRPr="00017BB0" w:rsidRDefault="007A58DE" w:rsidP="00017BB0">
            <w:pPr>
              <w:pStyle w:val="ListParagraph"/>
              <w:numPr>
                <w:ilvl w:val="0"/>
                <w:numId w:val="27"/>
              </w:numPr>
              <w:rPr>
                <w:rFonts w:ascii="Segoe UI" w:hAnsi="Segoe UI" w:cs="Segoe UI"/>
                <w:b/>
                <w:sz w:val="22"/>
                <w:szCs w:val="22"/>
              </w:rPr>
            </w:pPr>
            <w:r w:rsidRPr="00017BB0">
              <w:rPr>
                <w:rFonts w:ascii="Segoe UI" w:hAnsi="Segoe UI" w:cs="Segoe UI"/>
                <w:sz w:val="22"/>
                <w:szCs w:val="22"/>
              </w:rPr>
              <w:t xml:space="preserve">Students reason effectively to determine hazards, establish safety procedures, and select appropriate PPE for needs in the agricultural shop setting. </w:t>
            </w:r>
          </w:p>
          <w:p w14:paraId="3B45863F" w14:textId="1E0B8F88" w:rsidR="00B16388" w:rsidRPr="00017BB0" w:rsidRDefault="007A58DE" w:rsidP="00017BB0">
            <w:pPr>
              <w:pStyle w:val="ListParagraph"/>
              <w:numPr>
                <w:ilvl w:val="0"/>
                <w:numId w:val="27"/>
              </w:numPr>
              <w:rPr>
                <w:rFonts w:ascii="Segoe UI" w:hAnsi="Segoe UI" w:cs="Segoe UI"/>
                <w:b/>
                <w:sz w:val="22"/>
                <w:szCs w:val="22"/>
              </w:rPr>
            </w:pPr>
            <w:r w:rsidRPr="00017BB0">
              <w:rPr>
                <w:rFonts w:ascii="Segoe UI" w:hAnsi="Segoe UI" w:cs="Segoe UI"/>
                <w:sz w:val="22"/>
                <w:szCs w:val="22"/>
              </w:rPr>
              <w:t xml:space="preserve">Students work independently to select the correct tools for the appropriate tasks. Students will communicate clearly to create an operating procedure for power related equipment. </w:t>
            </w:r>
          </w:p>
        </w:tc>
      </w:tr>
      <w:tr w:rsidR="00B16388" w:rsidRPr="005C6A76" w14:paraId="72A53AF4" w14:textId="77777777" w:rsidTr="00A47868">
        <w:trPr>
          <w:trHeight w:val="170"/>
          <w:jc w:val="center"/>
        </w:trPr>
        <w:tc>
          <w:tcPr>
            <w:tcW w:w="15019" w:type="dxa"/>
            <w:gridSpan w:val="4"/>
            <w:shd w:val="clear" w:color="auto" w:fill="auto"/>
          </w:tcPr>
          <w:p w14:paraId="18F866CA" w14:textId="77777777" w:rsidR="00B16388" w:rsidRPr="005C6A76" w:rsidRDefault="00B16388" w:rsidP="00A47868">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1EEBD43F" w14:textId="77777777" w:rsidR="007A58DE" w:rsidRPr="00017BB0" w:rsidRDefault="007A58DE" w:rsidP="00A47868">
            <w:pPr>
              <w:rPr>
                <w:rFonts w:ascii="Segoe UI" w:hAnsi="Segoe UI" w:cs="Segoe UI"/>
                <w:b/>
                <w:bCs/>
                <w:sz w:val="22"/>
                <w:szCs w:val="22"/>
              </w:rPr>
            </w:pPr>
            <w:r w:rsidRPr="00017BB0">
              <w:rPr>
                <w:rFonts w:ascii="Segoe UI" w:hAnsi="Segoe UI" w:cs="Segoe UI"/>
                <w:b/>
                <w:bCs/>
                <w:sz w:val="22"/>
                <w:szCs w:val="22"/>
              </w:rPr>
              <w:t xml:space="preserve">Agriculture, Food, and Natural Resources (AFNR) Standards: </w:t>
            </w:r>
          </w:p>
          <w:p w14:paraId="4F051196" w14:textId="77777777" w:rsidR="007A58DE" w:rsidRPr="007A58DE" w:rsidRDefault="007A58DE" w:rsidP="00A47868">
            <w:pPr>
              <w:rPr>
                <w:rFonts w:ascii="Segoe UI" w:hAnsi="Segoe UI" w:cs="Segoe UI"/>
                <w:sz w:val="22"/>
                <w:szCs w:val="22"/>
              </w:rPr>
            </w:pPr>
            <w:r w:rsidRPr="007A58DE">
              <w:rPr>
                <w:rFonts w:ascii="Segoe UI" w:hAnsi="Segoe UI" w:cs="Segoe UI"/>
                <w:sz w:val="22"/>
                <w:szCs w:val="22"/>
              </w:rPr>
              <w:t xml:space="preserve">CRP.01. Act as a responsible and contributing citizen and employee. </w:t>
            </w:r>
          </w:p>
          <w:p w14:paraId="30470503" w14:textId="77777777" w:rsidR="007A58DE" w:rsidRPr="007A58DE" w:rsidRDefault="007A58DE" w:rsidP="00A47868">
            <w:pPr>
              <w:rPr>
                <w:rFonts w:ascii="Segoe UI" w:hAnsi="Segoe UI" w:cs="Segoe UI"/>
                <w:sz w:val="22"/>
                <w:szCs w:val="22"/>
              </w:rPr>
            </w:pPr>
            <w:r w:rsidRPr="007A58DE">
              <w:rPr>
                <w:rFonts w:ascii="Segoe UI" w:hAnsi="Segoe UI" w:cs="Segoe UI"/>
                <w:sz w:val="22"/>
                <w:szCs w:val="22"/>
              </w:rPr>
              <w:t xml:space="preserve">CRP.02. Apply appropriate academic and technical skills. </w:t>
            </w:r>
          </w:p>
          <w:p w14:paraId="799E86AE" w14:textId="77777777" w:rsidR="007A58DE" w:rsidRPr="007A58DE" w:rsidRDefault="007A58DE" w:rsidP="00A47868">
            <w:pPr>
              <w:rPr>
                <w:rFonts w:ascii="Segoe UI" w:hAnsi="Segoe UI" w:cs="Segoe UI"/>
                <w:b/>
                <w:color w:val="000000"/>
                <w:sz w:val="22"/>
                <w:szCs w:val="22"/>
              </w:rPr>
            </w:pPr>
            <w:r w:rsidRPr="007A58DE">
              <w:rPr>
                <w:rFonts w:ascii="Segoe UI" w:hAnsi="Segoe UI" w:cs="Segoe UI"/>
                <w:sz w:val="22"/>
                <w:szCs w:val="22"/>
              </w:rPr>
              <w:t>CRP.04. Communicate clearly, effectively and with reason.</w:t>
            </w:r>
            <w:r w:rsidR="00B16388" w:rsidRPr="007A58DE">
              <w:rPr>
                <w:rFonts w:ascii="Segoe UI" w:hAnsi="Segoe UI" w:cs="Segoe UI"/>
                <w:b/>
                <w:color w:val="000000"/>
                <w:sz w:val="22"/>
                <w:szCs w:val="22"/>
              </w:rPr>
              <w:t xml:space="preserve">  </w:t>
            </w:r>
          </w:p>
          <w:p w14:paraId="72A6EE79" w14:textId="77777777" w:rsidR="007A58DE" w:rsidRPr="007A58DE" w:rsidRDefault="007A58DE" w:rsidP="00A47868">
            <w:pPr>
              <w:rPr>
                <w:rFonts w:ascii="Segoe UI" w:hAnsi="Segoe UI" w:cs="Segoe UI"/>
                <w:sz w:val="22"/>
                <w:szCs w:val="22"/>
              </w:rPr>
            </w:pPr>
            <w:r w:rsidRPr="007A58DE">
              <w:rPr>
                <w:rFonts w:ascii="Segoe UI" w:hAnsi="Segoe UI" w:cs="Segoe UI"/>
                <w:sz w:val="22"/>
                <w:szCs w:val="22"/>
              </w:rPr>
              <w:t xml:space="preserve">CRP.06. Demonstrate creativity and innovation. </w:t>
            </w:r>
          </w:p>
          <w:p w14:paraId="64B1A2A1" w14:textId="77777777" w:rsidR="007A58DE" w:rsidRPr="007A58DE" w:rsidRDefault="007A58DE" w:rsidP="00A47868">
            <w:pPr>
              <w:rPr>
                <w:rFonts w:ascii="Segoe UI" w:hAnsi="Segoe UI" w:cs="Segoe UI"/>
                <w:sz w:val="22"/>
                <w:szCs w:val="22"/>
              </w:rPr>
            </w:pPr>
            <w:r w:rsidRPr="007A58DE">
              <w:rPr>
                <w:rFonts w:ascii="Segoe UI" w:hAnsi="Segoe UI" w:cs="Segoe UI"/>
                <w:sz w:val="22"/>
                <w:szCs w:val="22"/>
              </w:rPr>
              <w:t xml:space="preserve">CRP.08. Utilize critical thinking to make sense of problems and persevere in solving them. </w:t>
            </w:r>
          </w:p>
          <w:p w14:paraId="08BEB4C8" w14:textId="77777777" w:rsidR="007A58DE" w:rsidRPr="007A58DE" w:rsidRDefault="007A58DE" w:rsidP="00A47868">
            <w:pPr>
              <w:rPr>
                <w:rFonts w:ascii="Segoe UI" w:hAnsi="Segoe UI" w:cs="Segoe UI"/>
                <w:sz w:val="22"/>
                <w:szCs w:val="22"/>
              </w:rPr>
            </w:pPr>
            <w:r w:rsidRPr="007A58DE">
              <w:rPr>
                <w:rFonts w:ascii="Segoe UI" w:hAnsi="Segoe UI" w:cs="Segoe UI"/>
                <w:sz w:val="22"/>
                <w:szCs w:val="22"/>
              </w:rPr>
              <w:t xml:space="preserve">CRP.11. Use technology to enhance productivity. </w:t>
            </w:r>
          </w:p>
          <w:p w14:paraId="46DBB5F1" w14:textId="77777777" w:rsidR="007A58DE" w:rsidRPr="007A58DE" w:rsidRDefault="007A58DE" w:rsidP="00A47868">
            <w:pPr>
              <w:rPr>
                <w:rFonts w:ascii="Segoe UI" w:hAnsi="Segoe UI" w:cs="Segoe UI"/>
                <w:sz w:val="22"/>
                <w:szCs w:val="22"/>
              </w:rPr>
            </w:pPr>
            <w:r w:rsidRPr="007A58DE">
              <w:rPr>
                <w:rFonts w:ascii="Segoe UI" w:hAnsi="Segoe UI" w:cs="Segoe UI"/>
                <w:sz w:val="22"/>
                <w:szCs w:val="22"/>
              </w:rPr>
              <w:t xml:space="preserve">CS.01. Analyze how issues, trends, technologies and public policies impact systems in the Agriculture, Food &amp; Natural Resources Career Cluster. </w:t>
            </w:r>
          </w:p>
          <w:p w14:paraId="22CB84D7" w14:textId="77777777" w:rsidR="007A58DE" w:rsidRPr="007A58DE" w:rsidRDefault="007A58DE" w:rsidP="00A47868">
            <w:pPr>
              <w:rPr>
                <w:rFonts w:ascii="Segoe UI" w:hAnsi="Segoe UI" w:cs="Segoe UI"/>
                <w:sz w:val="22"/>
                <w:szCs w:val="22"/>
              </w:rPr>
            </w:pPr>
            <w:r w:rsidRPr="007A58DE">
              <w:rPr>
                <w:rFonts w:ascii="Segoe UI" w:hAnsi="Segoe UI" w:cs="Segoe UI"/>
                <w:sz w:val="22"/>
                <w:szCs w:val="22"/>
              </w:rPr>
              <w:t xml:space="preserve">CS.03. Examine and summarize the importance of health, safety and environmental management systems in AFNR workplaces. </w:t>
            </w:r>
          </w:p>
          <w:p w14:paraId="33B7A740" w14:textId="77777777" w:rsidR="007A58DE" w:rsidRPr="007A58DE" w:rsidRDefault="007A58DE" w:rsidP="00A47868">
            <w:pPr>
              <w:rPr>
                <w:rFonts w:ascii="Segoe UI" w:hAnsi="Segoe UI" w:cs="Segoe UI"/>
                <w:sz w:val="22"/>
                <w:szCs w:val="22"/>
              </w:rPr>
            </w:pPr>
            <w:r w:rsidRPr="007A58DE">
              <w:rPr>
                <w:rFonts w:ascii="Segoe UI" w:hAnsi="Segoe UI" w:cs="Segoe UI"/>
                <w:sz w:val="22"/>
                <w:szCs w:val="22"/>
              </w:rPr>
              <w:t xml:space="preserve">PST.01. Apply physical science principles and engineering applications to solve problems and improve performance in AFNR power, structural and technical systems. </w:t>
            </w:r>
          </w:p>
          <w:p w14:paraId="0C8C04EA" w14:textId="74B3E07A" w:rsidR="00B16388" w:rsidRPr="005C6A76" w:rsidRDefault="007A58DE" w:rsidP="00A47868">
            <w:pPr>
              <w:rPr>
                <w:rFonts w:ascii="Segoe UI" w:hAnsi="Segoe UI" w:cs="Segoe UI"/>
                <w:color w:val="000000"/>
                <w:sz w:val="22"/>
                <w:szCs w:val="22"/>
              </w:rPr>
            </w:pPr>
            <w:r w:rsidRPr="007A58DE">
              <w:rPr>
                <w:rFonts w:ascii="Segoe UI" w:hAnsi="Segoe UI" w:cs="Segoe UI"/>
                <w:sz w:val="22"/>
                <w:szCs w:val="22"/>
              </w:rPr>
              <w:t>PST.02. Operate and maintain AFNR mechanical equipment and power systems.</w:t>
            </w:r>
            <w:r w:rsidR="00B16388" w:rsidRPr="005C6A76">
              <w:rPr>
                <w:rFonts w:ascii="Segoe UI" w:hAnsi="Segoe UI" w:cs="Segoe UI"/>
                <w:b/>
                <w:color w:val="000000"/>
                <w:sz w:val="22"/>
                <w:szCs w:val="22"/>
              </w:rPr>
              <w:t xml:space="preserve"> </w:t>
            </w:r>
          </w:p>
        </w:tc>
      </w:tr>
      <w:tr w:rsidR="00B16388" w:rsidRPr="005C6A76" w14:paraId="1BD918B4" w14:textId="77777777" w:rsidTr="00A47868">
        <w:trPr>
          <w:trHeight w:val="206"/>
          <w:jc w:val="center"/>
        </w:trPr>
        <w:tc>
          <w:tcPr>
            <w:tcW w:w="15019" w:type="dxa"/>
            <w:gridSpan w:val="4"/>
            <w:shd w:val="pct15" w:color="auto" w:fill="auto"/>
            <w:vAlign w:val="bottom"/>
          </w:tcPr>
          <w:p w14:paraId="47D39A73" w14:textId="77777777" w:rsidR="00B16388" w:rsidRPr="005C6A76" w:rsidRDefault="00B16388" w:rsidP="00A4786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B16388" w:rsidRPr="005C6A76" w14:paraId="0035FB4C" w14:textId="77777777" w:rsidTr="00A47868">
        <w:trPr>
          <w:trHeight w:val="288"/>
          <w:jc w:val="center"/>
        </w:trPr>
        <w:tc>
          <w:tcPr>
            <w:tcW w:w="5006" w:type="dxa"/>
            <w:tcBorders>
              <w:bottom w:val="single" w:sz="4" w:space="0" w:color="auto"/>
            </w:tcBorders>
            <w:shd w:val="clear" w:color="auto" w:fill="29838F"/>
            <w:vAlign w:val="center"/>
          </w:tcPr>
          <w:p w14:paraId="1BDC398D" w14:textId="77777777" w:rsidR="00B16388" w:rsidRPr="00001DE6" w:rsidRDefault="00B16388" w:rsidP="00A478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A988DE4" w14:textId="77777777" w:rsidR="00B16388" w:rsidRPr="00001DE6" w:rsidRDefault="00B16388" w:rsidP="00A478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9886274" w14:textId="77777777" w:rsidR="00B16388" w:rsidRPr="00001DE6" w:rsidRDefault="00B16388" w:rsidP="00A478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B16388" w:rsidRPr="007833A3" w14:paraId="24972AC0" w14:textId="77777777" w:rsidTr="00A47868">
        <w:trPr>
          <w:trHeight w:val="288"/>
          <w:jc w:val="center"/>
        </w:trPr>
        <w:tc>
          <w:tcPr>
            <w:tcW w:w="5006" w:type="dxa"/>
            <w:tcBorders>
              <w:bottom w:val="single" w:sz="4" w:space="0" w:color="auto"/>
            </w:tcBorders>
            <w:shd w:val="clear" w:color="auto" w:fill="FFFFFF"/>
            <w:vAlign w:val="center"/>
          </w:tcPr>
          <w:p w14:paraId="700BF24F" w14:textId="77777777" w:rsidR="00B16388" w:rsidRPr="007833A3" w:rsidRDefault="007A58DE" w:rsidP="007A58DE">
            <w:pPr>
              <w:tabs>
                <w:tab w:val="left" w:pos="813"/>
              </w:tabs>
              <w:ind w:left="882" w:hanging="882"/>
              <w:rPr>
                <w:rFonts w:ascii="Segoe UI" w:hAnsi="Segoe UI" w:cs="Segoe UI"/>
                <w:sz w:val="22"/>
                <w:szCs w:val="22"/>
              </w:rPr>
            </w:pPr>
            <w:r w:rsidRPr="007833A3">
              <w:rPr>
                <w:rFonts w:ascii="Segoe UI" w:hAnsi="Segoe UI" w:cs="Segoe UI"/>
                <w:sz w:val="22"/>
                <w:szCs w:val="22"/>
              </w:rPr>
              <w:t>Asking Questions and Defining Problems</w:t>
            </w:r>
          </w:p>
          <w:p w14:paraId="2A8E9509" w14:textId="77777777" w:rsidR="007A58DE" w:rsidRPr="007833A3" w:rsidRDefault="007A58DE" w:rsidP="007A58DE">
            <w:pPr>
              <w:tabs>
                <w:tab w:val="left" w:pos="813"/>
              </w:tabs>
              <w:ind w:left="882" w:hanging="882"/>
              <w:rPr>
                <w:rFonts w:ascii="Segoe UI" w:hAnsi="Segoe UI" w:cs="Segoe UI"/>
                <w:sz w:val="22"/>
                <w:szCs w:val="22"/>
              </w:rPr>
            </w:pPr>
            <w:r w:rsidRPr="007833A3">
              <w:rPr>
                <w:rFonts w:ascii="Segoe UI" w:hAnsi="Segoe UI" w:cs="Segoe UI"/>
                <w:sz w:val="22"/>
                <w:szCs w:val="22"/>
              </w:rPr>
              <w:t>Developing and Using Models</w:t>
            </w:r>
          </w:p>
          <w:p w14:paraId="6A8DAC4E" w14:textId="77777777" w:rsidR="007A58DE" w:rsidRPr="007833A3" w:rsidRDefault="007A58DE" w:rsidP="007A58DE">
            <w:pPr>
              <w:tabs>
                <w:tab w:val="left" w:pos="813"/>
              </w:tabs>
              <w:ind w:left="882" w:hanging="882"/>
              <w:rPr>
                <w:rFonts w:ascii="Segoe UI" w:hAnsi="Segoe UI" w:cs="Segoe UI"/>
                <w:sz w:val="22"/>
                <w:szCs w:val="22"/>
              </w:rPr>
            </w:pPr>
            <w:r w:rsidRPr="007833A3">
              <w:rPr>
                <w:rFonts w:ascii="Segoe UI" w:hAnsi="Segoe UI" w:cs="Segoe UI"/>
                <w:sz w:val="22"/>
                <w:szCs w:val="22"/>
              </w:rPr>
              <w:t>Analyzing and Interpreting Data</w:t>
            </w:r>
          </w:p>
          <w:p w14:paraId="31F64F87" w14:textId="774FC22F" w:rsidR="007A58DE" w:rsidRPr="007833A3" w:rsidRDefault="007A58DE" w:rsidP="007A58DE">
            <w:pPr>
              <w:tabs>
                <w:tab w:val="left" w:pos="813"/>
              </w:tabs>
              <w:ind w:left="882" w:hanging="882"/>
              <w:rPr>
                <w:rFonts w:ascii="Segoe UI" w:hAnsi="Segoe UI" w:cs="Segoe UI"/>
                <w:b/>
                <w:sz w:val="22"/>
                <w:szCs w:val="22"/>
              </w:rPr>
            </w:pPr>
            <w:r w:rsidRPr="007833A3">
              <w:rPr>
                <w:rFonts w:ascii="Segoe UI" w:hAnsi="Segoe UI" w:cs="Segoe UI"/>
                <w:sz w:val="22"/>
                <w:szCs w:val="22"/>
              </w:rPr>
              <w:t>Using Mathematics and Computational Thinking</w:t>
            </w:r>
          </w:p>
        </w:tc>
        <w:tc>
          <w:tcPr>
            <w:tcW w:w="5006" w:type="dxa"/>
            <w:tcBorders>
              <w:bottom w:val="single" w:sz="4" w:space="0" w:color="auto"/>
            </w:tcBorders>
            <w:shd w:val="clear" w:color="auto" w:fill="FFFFFF"/>
            <w:vAlign w:val="center"/>
          </w:tcPr>
          <w:p w14:paraId="56B26A07" w14:textId="77777777" w:rsidR="00B16388" w:rsidRPr="007833A3" w:rsidRDefault="007A58DE" w:rsidP="007A58DE">
            <w:pPr>
              <w:rPr>
                <w:rFonts w:ascii="Segoe UI" w:hAnsi="Segoe UI" w:cs="Segoe UI"/>
                <w:sz w:val="22"/>
                <w:szCs w:val="22"/>
              </w:rPr>
            </w:pPr>
            <w:r w:rsidRPr="007833A3">
              <w:rPr>
                <w:rFonts w:ascii="Segoe UI" w:hAnsi="Segoe UI" w:cs="Segoe UI"/>
                <w:sz w:val="22"/>
                <w:szCs w:val="22"/>
              </w:rPr>
              <w:t>PS</w:t>
            </w:r>
            <w:proofErr w:type="gramStart"/>
            <w:r w:rsidRPr="007833A3">
              <w:rPr>
                <w:rFonts w:ascii="Segoe UI" w:hAnsi="Segoe UI" w:cs="Segoe UI"/>
                <w:sz w:val="22"/>
                <w:szCs w:val="22"/>
              </w:rPr>
              <w:t>3.B.</w:t>
            </w:r>
            <w:proofErr w:type="gramEnd"/>
            <w:r w:rsidRPr="007833A3">
              <w:rPr>
                <w:rFonts w:ascii="Segoe UI" w:hAnsi="Segoe UI" w:cs="Segoe UI"/>
                <w:sz w:val="22"/>
                <w:szCs w:val="22"/>
              </w:rPr>
              <w:t xml:space="preserve"> Conservation of Energy and Energy Transfer</w:t>
            </w:r>
          </w:p>
          <w:p w14:paraId="6321166A" w14:textId="3626EBDD" w:rsidR="007A58DE" w:rsidRPr="007833A3" w:rsidRDefault="007A58DE" w:rsidP="007A58DE">
            <w:pPr>
              <w:rPr>
                <w:rFonts w:ascii="Segoe UI" w:hAnsi="Segoe UI" w:cs="Segoe UI"/>
                <w:sz w:val="22"/>
                <w:szCs w:val="22"/>
              </w:rPr>
            </w:pPr>
            <w:r w:rsidRPr="007833A3">
              <w:rPr>
                <w:rFonts w:ascii="Segoe UI" w:hAnsi="Segoe UI" w:cs="Segoe UI"/>
                <w:sz w:val="22"/>
                <w:szCs w:val="22"/>
              </w:rPr>
              <w:t>PS</w:t>
            </w:r>
            <w:proofErr w:type="gramStart"/>
            <w:r w:rsidRPr="007833A3">
              <w:rPr>
                <w:rFonts w:ascii="Segoe UI" w:hAnsi="Segoe UI" w:cs="Segoe UI"/>
                <w:sz w:val="22"/>
                <w:szCs w:val="22"/>
              </w:rPr>
              <w:t>3.C.</w:t>
            </w:r>
            <w:proofErr w:type="gramEnd"/>
            <w:r w:rsidRPr="007833A3">
              <w:rPr>
                <w:rFonts w:ascii="Segoe UI" w:hAnsi="Segoe UI" w:cs="Segoe UI"/>
                <w:sz w:val="22"/>
                <w:szCs w:val="22"/>
              </w:rPr>
              <w:t xml:space="preserve"> Relationship Between Energy and Forces</w:t>
            </w:r>
          </w:p>
          <w:p w14:paraId="5155BB5F" w14:textId="7A97CF86" w:rsidR="007A58DE" w:rsidRPr="007833A3" w:rsidRDefault="007833A3" w:rsidP="007A58DE">
            <w:pPr>
              <w:rPr>
                <w:rFonts w:ascii="Segoe UI" w:hAnsi="Segoe UI" w:cs="Segoe UI"/>
                <w:sz w:val="22"/>
                <w:szCs w:val="22"/>
              </w:rPr>
            </w:pPr>
            <w:r w:rsidRPr="007833A3">
              <w:rPr>
                <w:rFonts w:ascii="Segoe UI" w:hAnsi="Segoe UI" w:cs="Segoe UI"/>
                <w:sz w:val="22"/>
                <w:szCs w:val="22"/>
              </w:rPr>
              <w:t>ETS</w:t>
            </w:r>
            <w:proofErr w:type="gramStart"/>
            <w:r w:rsidRPr="007833A3">
              <w:rPr>
                <w:rFonts w:ascii="Segoe UI" w:hAnsi="Segoe UI" w:cs="Segoe UI"/>
                <w:sz w:val="22"/>
                <w:szCs w:val="22"/>
              </w:rPr>
              <w:t>1.C.</w:t>
            </w:r>
            <w:proofErr w:type="gramEnd"/>
            <w:r w:rsidRPr="007833A3">
              <w:rPr>
                <w:rFonts w:ascii="Segoe UI" w:hAnsi="Segoe UI" w:cs="Segoe UI"/>
                <w:sz w:val="22"/>
                <w:szCs w:val="22"/>
              </w:rPr>
              <w:t xml:space="preserve"> Optimizing the Design Solution</w:t>
            </w:r>
          </w:p>
        </w:tc>
        <w:tc>
          <w:tcPr>
            <w:tcW w:w="5007" w:type="dxa"/>
            <w:gridSpan w:val="2"/>
            <w:tcBorders>
              <w:bottom w:val="single" w:sz="4" w:space="0" w:color="auto"/>
            </w:tcBorders>
            <w:shd w:val="clear" w:color="auto" w:fill="FFFFFF"/>
            <w:vAlign w:val="center"/>
          </w:tcPr>
          <w:p w14:paraId="0DFC1B71" w14:textId="1BB56CA9" w:rsidR="00B16388" w:rsidRPr="007833A3" w:rsidRDefault="007833A3" w:rsidP="007A58DE">
            <w:pPr>
              <w:tabs>
                <w:tab w:val="left" w:pos="813"/>
              </w:tabs>
              <w:ind w:left="882" w:hanging="882"/>
              <w:rPr>
                <w:rFonts w:ascii="Segoe UI" w:hAnsi="Segoe UI" w:cs="Segoe UI"/>
                <w:sz w:val="22"/>
                <w:szCs w:val="22"/>
              </w:rPr>
            </w:pPr>
            <w:r w:rsidRPr="007833A3">
              <w:rPr>
                <w:rFonts w:ascii="Segoe UI" w:hAnsi="Segoe UI" w:cs="Segoe UI"/>
                <w:sz w:val="22"/>
                <w:szCs w:val="22"/>
              </w:rPr>
              <w:t>Patterns</w:t>
            </w:r>
          </w:p>
          <w:p w14:paraId="1A164220" w14:textId="2331BF2C" w:rsidR="007833A3" w:rsidRPr="007833A3" w:rsidRDefault="007833A3" w:rsidP="007A58DE">
            <w:pPr>
              <w:tabs>
                <w:tab w:val="left" w:pos="813"/>
              </w:tabs>
              <w:ind w:left="882" w:hanging="882"/>
              <w:rPr>
                <w:rFonts w:ascii="Segoe UI" w:hAnsi="Segoe UI" w:cs="Segoe UI"/>
                <w:sz w:val="22"/>
                <w:szCs w:val="22"/>
              </w:rPr>
            </w:pPr>
            <w:r w:rsidRPr="007833A3">
              <w:rPr>
                <w:rFonts w:ascii="Segoe UI" w:hAnsi="Segoe UI" w:cs="Segoe UI"/>
                <w:sz w:val="22"/>
                <w:szCs w:val="22"/>
              </w:rPr>
              <w:t>Cause and Effect: Mechanism and Prediction</w:t>
            </w:r>
          </w:p>
          <w:p w14:paraId="467FCD8E" w14:textId="58A93A2C" w:rsidR="007833A3" w:rsidRPr="007833A3" w:rsidRDefault="007833A3" w:rsidP="007A58DE">
            <w:pPr>
              <w:tabs>
                <w:tab w:val="left" w:pos="813"/>
              </w:tabs>
              <w:ind w:left="882" w:hanging="882"/>
              <w:rPr>
                <w:rFonts w:ascii="Segoe UI" w:hAnsi="Segoe UI" w:cs="Segoe UI"/>
                <w:sz w:val="22"/>
                <w:szCs w:val="22"/>
              </w:rPr>
            </w:pPr>
            <w:r w:rsidRPr="007833A3">
              <w:rPr>
                <w:rFonts w:ascii="Segoe UI" w:hAnsi="Segoe UI" w:cs="Segoe UI"/>
                <w:sz w:val="22"/>
                <w:szCs w:val="22"/>
              </w:rPr>
              <w:t>Systems and System Models</w:t>
            </w:r>
          </w:p>
          <w:p w14:paraId="6101FEC1" w14:textId="58494580" w:rsidR="007833A3" w:rsidRPr="007833A3" w:rsidRDefault="007833A3" w:rsidP="007A58DE">
            <w:pPr>
              <w:tabs>
                <w:tab w:val="left" w:pos="813"/>
              </w:tabs>
              <w:ind w:left="882" w:hanging="882"/>
              <w:rPr>
                <w:rFonts w:ascii="Segoe UI" w:hAnsi="Segoe UI" w:cs="Segoe UI"/>
                <w:sz w:val="22"/>
                <w:szCs w:val="22"/>
              </w:rPr>
            </w:pPr>
          </w:p>
        </w:tc>
      </w:tr>
    </w:tbl>
    <w:p w14:paraId="3A95605C" w14:textId="072F13D2" w:rsidR="00855075" w:rsidRDefault="00855075" w:rsidP="00D77CA6">
      <w:pPr>
        <w:jc w:val="center"/>
        <w:rPr>
          <w:rFonts w:ascii="Segoe UI" w:hAnsi="Segoe UI" w:cs="Segoe UI"/>
          <w:i/>
          <w:color w:val="FF6D14"/>
          <w:sz w:val="20"/>
          <w:szCs w:val="20"/>
        </w:rPr>
      </w:pPr>
    </w:p>
    <w:p w14:paraId="341817C9" w14:textId="1B555236" w:rsidR="00B16388" w:rsidRDefault="00B16388"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16388" w:rsidRPr="005C6A76" w14:paraId="3D68C731" w14:textId="77777777" w:rsidTr="00A47868">
        <w:trPr>
          <w:trHeight w:val="215"/>
          <w:jc w:val="center"/>
        </w:trPr>
        <w:tc>
          <w:tcPr>
            <w:tcW w:w="10390" w:type="dxa"/>
            <w:gridSpan w:val="4"/>
            <w:shd w:val="pct15" w:color="auto" w:fill="auto"/>
            <w:vAlign w:val="bottom"/>
          </w:tcPr>
          <w:p w14:paraId="2DD3B704" w14:textId="28F6D9B4" w:rsidR="00B16388" w:rsidRPr="00F11835" w:rsidRDefault="00B16388" w:rsidP="00A4786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E45596" w:rsidRPr="00931F47">
              <w:rPr>
                <w:rFonts w:ascii="Segoe UI" w:hAnsi="Segoe UI" w:cs="Segoe UI"/>
                <w:bCs/>
                <w:sz w:val="22"/>
                <w:szCs w:val="20"/>
              </w:rPr>
              <w:t>Material Properties</w:t>
            </w:r>
          </w:p>
        </w:tc>
        <w:tc>
          <w:tcPr>
            <w:tcW w:w="4629" w:type="dxa"/>
            <w:shd w:val="pct15" w:color="auto" w:fill="auto"/>
            <w:vAlign w:val="bottom"/>
          </w:tcPr>
          <w:p w14:paraId="2E20DA70" w14:textId="2C02495D" w:rsidR="00B16388" w:rsidRPr="00E45596" w:rsidRDefault="00B16388" w:rsidP="00A4786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45596" w:rsidRPr="00931F47">
              <w:rPr>
                <w:rFonts w:ascii="Segoe UI" w:hAnsi="Segoe UI" w:cs="Segoe UI"/>
                <w:bCs/>
                <w:sz w:val="22"/>
                <w:szCs w:val="20"/>
              </w:rPr>
              <w:t>25</w:t>
            </w:r>
          </w:p>
        </w:tc>
      </w:tr>
      <w:tr w:rsidR="00B16388" w:rsidRPr="005C6A76" w14:paraId="23781639" w14:textId="77777777" w:rsidTr="00A47868">
        <w:trPr>
          <w:trHeight w:val="215"/>
          <w:jc w:val="center"/>
        </w:trPr>
        <w:tc>
          <w:tcPr>
            <w:tcW w:w="15019" w:type="dxa"/>
            <w:gridSpan w:val="5"/>
            <w:shd w:val="clear" w:color="auto" w:fill="FFFFFF"/>
            <w:vAlign w:val="bottom"/>
          </w:tcPr>
          <w:p w14:paraId="77AE67BB" w14:textId="77777777" w:rsidR="00B16388" w:rsidRPr="001241A7" w:rsidRDefault="00B16388" w:rsidP="00A47868">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7833D5C2" w14:textId="77777777" w:rsidR="007833A3" w:rsidRDefault="007833A3" w:rsidP="007833A3">
            <w:pPr>
              <w:rPr>
                <w:rFonts w:ascii="Segoe UI" w:hAnsi="Segoe UI" w:cs="Segoe UI"/>
                <w:sz w:val="22"/>
                <w:szCs w:val="22"/>
              </w:rPr>
            </w:pPr>
            <w:r w:rsidRPr="007833A3">
              <w:rPr>
                <w:rFonts w:ascii="Segoe UI" w:hAnsi="Segoe UI" w:cs="Segoe UI"/>
                <w:sz w:val="22"/>
                <w:szCs w:val="22"/>
              </w:rPr>
              <w:t xml:space="preserve">Competencies include: </w:t>
            </w:r>
          </w:p>
          <w:p w14:paraId="4728B64E" w14:textId="77777777" w:rsidR="007833A3" w:rsidRDefault="007833A3" w:rsidP="007833A3">
            <w:pPr>
              <w:rPr>
                <w:rFonts w:ascii="Segoe UI" w:hAnsi="Segoe UI" w:cs="Segoe UI"/>
                <w:sz w:val="22"/>
                <w:szCs w:val="22"/>
              </w:rPr>
            </w:pPr>
            <w:r w:rsidRPr="007833A3">
              <w:rPr>
                <w:rFonts w:ascii="Segoe UI" w:hAnsi="Segoe UI" w:cs="Segoe UI"/>
                <w:sz w:val="22"/>
                <w:szCs w:val="22"/>
              </w:rPr>
              <w:lastRenderedPageBreak/>
              <w:t xml:space="preserve">3.1.1 Metals used in agriculture can be classified using physical properties. </w:t>
            </w:r>
          </w:p>
          <w:p w14:paraId="4D75A78A" w14:textId="77777777" w:rsidR="007833A3" w:rsidRDefault="007833A3" w:rsidP="007833A3">
            <w:pPr>
              <w:rPr>
                <w:rFonts w:ascii="Segoe UI" w:hAnsi="Segoe UI" w:cs="Segoe UI"/>
                <w:sz w:val="22"/>
                <w:szCs w:val="22"/>
              </w:rPr>
            </w:pPr>
            <w:r w:rsidRPr="007833A3">
              <w:rPr>
                <w:rFonts w:ascii="Segoe UI" w:hAnsi="Segoe UI" w:cs="Segoe UI"/>
                <w:sz w:val="22"/>
                <w:szCs w:val="22"/>
              </w:rPr>
              <w:t xml:space="preserve">3.1.2 Chemical properties of metal will determine how it reacts with other metals in the environment. </w:t>
            </w:r>
          </w:p>
          <w:p w14:paraId="3668D3E4" w14:textId="77777777" w:rsidR="007833A3" w:rsidRDefault="007833A3" w:rsidP="007833A3">
            <w:pPr>
              <w:rPr>
                <w:rFonts w:ascii="Segoe UI" w:hAnsi="Segoe UI" w:cs="Segoe UI"/>
                <w:sz w:val="22"/>
                <w:szCs w:val="22"/>
              </w:rPr>
            </w:pPr>
            <w:r w:rsidRPr="007833A3">
              <w:rPr>
                <w:rFonts w:ascii="Segoe UI" w:hAnsi="Segoe UI" w:cs="Segoe UI"/>
                <w:sz w:val="22"/>
                <w:szCs w:val="22"/>
              </w:rPr>
              <w:t xml:space="preserve">3.1.3 The structure and function of metal will determine its service life and applications. </w:t>
            </w:r>
          </w:p>
          <w:p w14:paraId="7BA5F64B" w14:textId="77777777" w:rsidR="007833A3" w:rsidRDefault="007833A3" w:rsidP="007833A3">
            <w:pPr>
              <w:rPr>
                <w:rFonts w:ascii="Segoe UI" w:hAnsi="Segoe UI" w:cs="Segoe UI"/>
                <w:sz w:val="22"/>
                <w:szCs w:val="22"/>
              </w:rPr>
            </w:pPr>
            <w:r w:rsidRPr="007833A3">
              <w:rPr>
                <w:rFonts w:ascii="Segoe UI" w:hAnsi="Segoe UI" w:cs="Segoe UI"/>
                <w:sz w:val="22"/>
                <w:szCs w:val="22"/>
              </w:rPr>
              <w:t xml:space="preserve">3.1.4 Metals will physically change based upon environmental factors. </w:t>
            </w:r>
          </w:p>
          <w:p w14:paraId="32B55337" w14:textId="77777777" w:rsidR="007833A3" w:rsidRDefault="007833A3" w:rsidP="007833A3">
            <w:pPr>
              <w:rPr>
                <w:rFonts w:ascii="Segoe UI" w:hAnsi="Segoe UI" w:cs="Segoe UI"/>
                <w:sz w:val="22"/>
                <w:szCs w:val="22"/>
              </w:rPr>
            </w:pPr>
            <w:r w:rsidRPr="007833A3">
              <w:rPr>
                <w:rFonts w:ascii="Segoe UI" w:hAnsi="Segoe UI" w:cs="Segoe UI"/>
                <w:sz w:val="22"/>
                <w:szCs w:val="22"/>
              </w:rPr>
              <w:t xml:space="preserve">3.2.1 Wood is selected based upon their physical and mechanical properties. </w:t>
            </w:r>
          </w:p>
          <w:p w14:paraId="2BA61556" w14:textId="77777777" w:rsidR="007833A3" w:rsidRDefault="007833A3" w:rsidP="007833A3">
            <w:pPr>
              <w:rPr>
                <w:rFonts w:ascii="Segoe UI" w:hAnsi="Segoe UI" w:cs="Segoe UI"/>
                <w:sz w:val="22"/>
                <w:szCs w:val="22"/>
              </w:rPr>
            </w:pPr>
            <w:r w:rsidRPr="007833A3">
              <w:rPr>
                <w:rFonts w:ascii="Segoe UI" w:hAnsi="Segoe UI" w:cs="Segoe UI"/>
                <w:sz w:val="22"/>
                <w:szCs w:val="22"/>
              </w:rPr>
              <w:t xml:space="preserve">3.2.2 Environmental factors determine the type of wood used for a project. </w:t>
            </w:r>
          </w:p>
          <w:p w14:paraId="5392DAF9" w14:textId="77777777" w:rsidR="007833A3" w:rsidRDefault="007833A3" w:rsidP="007833A3">
            <w:pPr>
              <w:rPr>
                <w:rFonts w:ascii="Segoe UI" w:hAnsi="Segoe UI" w:cs="Segoe UI"/>
                <w:sz w:val="22"/>
                <w:szCs w:val="22"/>
              </w:rPr>
            </w:pPr>
            <w:r w:rsidRPr="007833A3">
              <w:rPr>
                <w:rFonts w:ascii="Segoe UI" w:hAnsi="Segoe UI" w:cs="Segoe UI"/>
                <w:sz w:val="22"/>
                <w:szCs w:val="22"/>
              </w:rPr>
              <w:t xml:space="preserve">3.2.3 Plastics used in agriculture are designed for a specific purpose. </w:t>
            </w:r>
          </w:p>
          <w:p w14:paraId="1E1D1DAA" w14:textId="77777777" w:rsidR="007833A3" w:rsidRDefault="007833A3" w:rsidP="007833A3">
            <w:pPr>
              <w:rPr>
                <w:rFonts w:ascii="Segoe UI" w:hAnsi="Segoe UI" w:cs="Segoe UI"/>
                <w:sz w:val="22"/>
                <w:szCs w:val="22"/>
              </w:rPr>
            </w:pPr>
            <w:r w:rsidRPr="007833A3">
              <w:rPr>
                <w:rFonts w:ascii="Segoe UI" w:hAnsi="Segoe UI" w:cs="Segoe UI"/>
                <w:sz w:val="22"/>
                <w:szCs w:val="22"/>
              </w:rPr>
              <w:t xml:space="preserve">3.2.4 The chemical makeup of plastics will determine their mechanical properties. </w:t>
            </w:r>
          </w:p>
          <w:p w14:paraId="152B88BF" w14:textId="77777777" w:rsidR="007833A3" w:rsidRDefault="007833A3" w:rsidP="007833A3">
            <w:pPr>
              <w:rPr>
                <w:rFonts w:ascii="Segoe UI" w:hAnsi="Segoe UI" w:cs="Segoe UI"/>
                <w:sz w:val="22"/>
                <w:szCs w:val="22"/>
              </w:rPr>
            </w:pPr>
            <w:r w:rsidRPr="007833A3">
              <w:rPr>
                <w:rFonts w:ascii="Segoe UI" w:hAnsi="Segoe UI" w:cs="Segoe UI"/>
                <w:sz w:val="22"/>
                <w:szCs w:val="22"/>
              </w:rPr>
              <w:t xml:space="preserve">3.3.1 Fluids cool and lubricate agricultural machines and equipment. </w:t>
            </w:r>
          </w:p>
          <w:p w14:paraId="591D1D7C" w14:textId="77777777" w:rsidR="007833A3" w:rsidRDefault="007833A3" w:rsidP="007833A3">
            <w:pPr>
              <w:rPr>
                <w:rFonts w:ascii="Segoe UI" w:hAnsi="Segoe UI" w:cs="Segoe UI"/>
                <w:sz w:val="22"/>
                <w:szCs w:val="22"/>
              </w:rPr>
            </w:pPr>
            <w:r w:rsidRPr="007833A3">
              <w:rPr>
                <w:rFonts w:ascii="Segoe UI" w:hAnsi="Segoe UI" w:cs="Segoe UI"/>
                <w:sz w:val="22"/>
                <w:szCs w:val="22"/>
              </w:rPr>
              <w:t xml:space="preserve">3.3.2 Solutions need to be mixed with the correct proportions to function correctly. </w:t>
            </w:r>
          </w:p>
          <w:p w14:paraId="3D31E319" w14:textId="77777777" w:rsidR="007833A3" w:rsidRDefault="007833A3" w:rsidP="007833A3">
            <w:pPr>
              <w:rPr>
                <w:rFonts w:ascii="Segoe UI" w:hAnsi="Segoe UI" w:cs="Segoe UI"/>
                <w:sz w:val="22"/>
                <w:szCs w:val="22"/>
              </w:rPr>
            </w:pPr>
            <w:r w:rsidRPr="007833A3">
              <w:rPr>
                <w:rFonts w:ascii="Segoe UI" w:hAnsi="Segoe UI" w:cs="Segoe UI"/>
                <w:sz w:val="22"/>
                <w:szCs w:val="22"/>
              </w:rPr>
              <w:t xml:space="preserve">3.3.3 Temperature can change the physical properties of fluids. </w:t>
            </w:r>
          </w:p>
          <w:p w14:paraId="68CA2EC3" w14:textId="4D01128F" w:rsidR="007833A3" w:rsidRDefault="007833A3" w:rsidP="007833A3">
            <w:pPr>
              <w:rPr>
                <w:rFonts w:ascii="Segoe UI" w:hAnsi="Segoe UI" w:cs="Segoe UI"/>
                <w:sz w:val="22"/>
                <w:szCs w:val="22"/>
              </w:rPr>
            </w:pPr>
            <w:r w:rsidRPr="007833A3">
              <w:rPr>
                <w:rFonts w:ascii="Segoe UI" w:hAnsi="Segoe UI" w:cs="Segoe UI"/>
                <w:sz w:val="22"/>
                <w:szCs w:val="22"/>
              </w:rPr>
              <w:t xml:space="preserve">3.3.4 Machines use gases, such as air, to produce power. </w:t>
            </w:r>
          </w:p>
          <w:p w14:paraId="2313F338" w14:textId="77777777" w:rsidR="007833A3" w:rsidRDefault="007833A3" w:rsidP="007833A3">
            <w:pPr>
              <w:rPr>
                <w:rFonts w:ascii="Segoe UI" w:hAnsi="Segoe UI" w:cs="Segoe UI"/>
                <w:sz w:val="22"/>
                <w:szCs w:val="22"/>
              </w:rPr>
            </w:pPr>
            <w:r w:rsidRPr="007833A3">
              <w:rPr>
                <w:rFonts w:ascii="Segoe UI" w:hAnsi="Segoe UI" w:cs="Segoe UI"/>
                <w:sz w:val="22"/>
                <w:szCs w:val="22"/>
              </w:rPr>
              <w:t xml:space="preserve">3.4.1 Water and land are material that are mechanically managed and conserved. </w:t>
            </w:r>
          </w:p>
          <w:p w14:paraId="2ACB30DA" w14:textId="77777777" w:rsidR="007833A3" w:rsidRDefault="007833A3" w:rsidP="007833A3">
            <w:pPr>
              <w:rPr>
                <w:rFonts w:ascii="Segoe UI" w:hAnsi="Segoe UI" w:cs="Segoe UI"/>
                <w:sz w:val="22"/>
                <w:szCs w:val="22"/>
              </w:rPr>
            </w:pPr>
            <w:r w:rsidRPr="007833A3">
              <w:rPr>
                <w:rFonts w:ascii="Segoe UI" w:hAnsi="Segoe UI" w:cs="Segoe UI"/>
                <w:sz w:val="22"/>
                <w:szCs w:val="22"/>
              </w:rPr>
              <w:t xml:space="preserve">3.4.2 Slope has an impact on the mechanics and design of materials. </w:t>
            </w:r>
          </w:p>
          <w:p w14:paraId="25D008A7" w14:textId="77777777" w:rsidR="007833A3" w:rsidRDefault="007833A3" w:rsidP="007833A3">
            <w:pPr>
              <w:rPr>
                <w:rFonts w:ascii="Segoe UI" w:hAnsi="Segoe UI" w:cs="Segoe UI"/>
                <w:sz w:val="22"/>
                <w:szCs w:val="22"/>
              </w:rPr>
            </w:pPr>
            <w:r w:rsidRPr="007833A3">
              <w:rPr>
                <w:rFonts w:ascii="Segoe UI" w:hAnsi="Segoe UI" w:cs="Segoe UI"/>
                <w:sz w:val="22"/>
                <w:szCs w:val="22"/>
              </w:rPr>
              <w:t xml:space="preserve">3.4.3 The strength of concrete is dependent upon proper mixing and curing of materials. </w:t>
            </w:r>
          </w:p>
          <w:p w14:paraId="78CE7554" w14:textId="501DE466" w:rsidR="00B16388" w:rsidRPr="007833A3" w:rsidRDefault="007833A3" w:rsidP="007833A3">
            <w:pPr>
              <w:rPr>
                <w:rFonts w:ascii="Segoe UI" w:hAnsi="Segoe UI" w:cs="Segoe UI"/>
                <w:b/>
                <w:sz w:val="22"/>
                <w:szCs w:val="22"/>
              </w:rPr>
            </w:pPr>
            <w:r w:rsidRPr="007833A3">
              <w:rPr>
                <w:rFonts w:ascii="Segoe UI" w:hAnsi="Segoe UI" w:cs="Segoe UI"/>
                <w:sz w:val="22"/>
                <w:szCs w:val="22"/>
              </w:rPr>
              <w:t>3.4.4 Volume calculations and proportions are used for properly mixing concrete.</w:t>
            </w:r>
          </w:p>
        </w:tc>
      </w:tr>
      <w:tr w:rsidR="00B16388" w:rsidRPr="009632B8" w14:paraId="056C9E67" w14:textId="77777777" w:rsidTr="00A47868">
        <w:trPr>
          <w:trHeight w:val="602"/>
          <w:jc w:val="center"/>
        </w:trPr>
        <w:tc>
          <w:tcPr>
            <w:tcW w:w="15019" w:type="dxa"/>
            <w:gridSpan w:val="5"/>
            <w:tcBorders>
              <w:bottom w:val="single" w:sz="4" w:space="0" w:color="auto"/>
            </w:tcBorders>
            <w:shd w:val="clear" w:color="auto" w:fill="auto"/>
          </w:tcPr>
          <w:p w14:paraId="2828EF06" w14:textId="77777777" w:rsidR="009632B8" w:rsidRPr="009632B8" w:rsidRDefault="009632B8" w:rsidP="009632B8">
            <w:pPr>
              <w:rPr>
                <w:rFonts w:ascii="Segoe UI" w:hAnsi="Segoe UI" w:cs="Segoe UI"/>
                <w:i/>
                <w:sz w:val="22"/>
                <w:szCs w:val="22"/>
              </w:rPr>
            </w:pPr>
            <w:r w:rsidRPr="009632B8">
              <w:rPr>
                <w:rFonts w:ascii="Segoe UI" w:hAnsi="Segoe UI" w:cs="Segoe UI"/>
                <w:b/>
                <w:sz w:val="22"/>
                <w:szCs w:val="22"/>
              </w:rPr>
              <w:lastRenderedPageBreak/>
              <w:t>Performance Assessments</w:t>
            </w:r>
            <w:r w:rsidRPr="009632B8">
              <w:rPr>
                <w:rFonts w:ascii="Segoe UI" w:hAnsi="Segoe UI" w:cs="Segoe UI"/>
                <w:bCs/>
                <w:sz w:val="22"/>
                <w:szCs w:val="22"/>
              </w:rPr>
              <w:t>:</w:t>
            </w:r>
            <w:r w:rsidRPr="009632B8">
              <w:rPr>
                <w:rFonts w:ascii="Segoe UI" w:hAnsi="Segoe UI" w:cs="Segoe UI"/>
                <w:i/>
                <w:sz w:val="22"/>
                <w:szCs w:val="22"/>
              </w:rPr>
              <w:t xml:space="preserve"> </w:t>
            </w:r>
            <w:r w:rsidRPr="009632B8">
              <w:rPr>
                <w:rFonts w:ascii="Segoe UI" w:hAnsi="Segoe UI" w:cs="Segoe UI"/>
                <w:bCs/>
                <w:sz w:val="22"/>
                <w:szCs w:val="22"/>
              </w:rPr>
              <w:t>(Districts to complete for each unit)</w:t>
            </w:r>
          </w:p>
          <w:p w14:paraId="45667785" w14:textId="77777777" w:rsidR="009632B8" w:rsidRPr="009632B8" w:rsidRDefault="009632B8" w:rsidP="009632B8">
            <w:pPr>
              <w:rPr>
                <w:rFonts w:ascii="Segoe UI" w:hAnsi="Segoe UI" w:cs="Segoe UI"/>
                <w:i/>
                <w:sz w:val="22"/>
                <w:szCs w:val="22"/>
              </w:rPr>
            </w:pPr>
            <w:r w:rsidRPr="009632B8">
              <w:rPr>
                <w:rFonts w:ascii="Segoe UI" w:hAnsi="Segoe UI" w:cs="Segoe UI"/>
                <w:i/>
                <w:sz w:val="22"/>
                <w:szCs w:val="22"/>
              </w:rPr>
              <w:t>Example assessments for this unit include:</w:t>
            </w:r>
          </w:p>
          <w:p w14:paraId="20A6483D" w14:textId="77777777" w:rsidR="007833A3" w:rsidRPr="009632B8" w:rsidRDefault="007833A3" w:rsidP="007833A3">
            <w:pPr>
              <w:pStyle w:val="ListParagraph"/>
              <w:numPr>
                <w:ilvl w:val="0"/>
                <w:numId w:val="21"/>
              </w:numPr>
              <w:rPr>
                <w:rFonts w:ascii="Segoe UI" w:hAnsi="Segoe UI" w:cs="Segoe UI"/>
                <w:sz w:val="22"/>
                <w:szCs w:val="22"/>
              </w:rPr>
            </w:pPr>
            <w:r w:rsidRPr="009632B8">
              <w:rPr>
                <w:rFonts w:ascii="Segoe UI" w:hAnsi="Segoe UI" w:cs="Segoe UI"/>
                <w:sz w:val="22"/>
                <w:szCs w:val="22"/>
              </w:rPr>
              <w:t xml:space="preserve">Plan and </w:t>
            </w:r>
            <w:proofErr w:type="gramStart"/>
            <w:r w:rsidRPr="009632B8">
              <w:rPr>
                <w:rFonts w:ascii="Segoe UI" w:hAnsi="Segoe UI" w:cs="Segoe UI"/>
                <w:sz w:val="22"/>
                <w:szCs w:val="22"/>
              </w:rPr>
              <w:t>conduct an investigation</w:t>
            </w:r>
            <w:proofErr w:type="gramEnd"/>
            <w:r w:rsidRPr="009632B8">
              <w:rPr>
                <w:rFonts w:ascii="Segoe UI" w:hAnsi="Segoe UI" w:cs="Segoe UI"/>
                <w:sz w:val="22"/>
                <w:szCs w:val="22"/>
              </w:rPr>
              <w:t xml:space="preserve"> to classify metals based upon their physical properties. </w:t>
            </w:r>
          </w:p>
          <w:p w14:paraId="35A50681" w14:textId="77777777" w:rsidR="007833A3" w:rsidRPr="009632B8" w:rsidRDefault="007833A3" w:rsidP="007833A3">
            <w:pPr>
              <w:pStyle w:val="ListParagraph"/>
              <w:numPr>
                <w:ilvl w:val="0"/>
                <w:numId w:val="21"/>
              </w:numPr>
              <w:rPr>
                <w:rFonts w:ascii="Segoe UI" w:hAnsi="Segoe UI" w:cs="Segoe UI"/>
                <w:sz w:val="22"/>
                <w:szCs w:val="22"/>
              </w:rPr>
            </w:pPr>
            <w:r w:rsidRPr="009632B8">
              <w:rPr>
                <w:rFonts w:ascii="Segoe UI" w:hAnsi="Segoe UI" w:cs="Segoe UI"/>
                <w:sz w:val="22"/>
                <w:szCs w:val="22"/>
              </w:rPr>
              <w:t xml:space="preserve">Construct an explanation of how metals chemically react in certain environmental conditions. </w:t>
            </w:r>
          </w:p>
          <w:p w14:paraId="560512C8" w14:textId="77777777" w:rsidR="007833A3" w:rsidRPr="009632B8" w:rsidRDefault="007833A3" w:rsidP="007833A3">
            <w:pPr>
              <w:pStyle w:val="ListParagraph"/>
              <w:numPr>
                <w:ilvl w:val="0"/>
                <w:numId w:val="21"/>
              </w:numPr>
              <w:rPr>
                <w:rFonts w:ascii="Segoe UI" w:hAnsi="Segoe UI" w:cs="Segoe UI"/>
                <w:sz w:val="22"/>
                <w:szCs w:val="22"/>
              </w:rPr>
            </w:pPr>
            <w:r w:rsidRPr="009632B8">
              <w:rPr>
                <w:rFonts w:ascii="Segoe UI" w:hAnsi="Segoe UI" w:cs="Segoe UI"/>
                <w:sz w:val="22"/>
                <w:szCs w:val="22"/>
              </w:rPr>
              <w:t xml:space="preserve">Construct an explanation of how metals react with each other. </w:t>
            </w:r>
          </w:p>
          <w:p w14:paraId="107D4567" w14:textId="77777777" w:rsidR="007833A3" w:rsidRPr="009632B8" w:rsidRDefault="007833A3" w:rsidP="007833A3">
            <w:pPr>
              <w:pStyle w:val="ListParagraph"/>
              <w:numPr>
                <w:ilvl w:val="0"/>
                <w:numId w:val="21"/>
              </w:numPr>
              <w:rPr>
                <w:rFonts w:ascii="Segoe UI" w:hAnsi="Segoe UI" w:cs="Segoe UI"/>
                <w:sz w:val="22"/>
                <w:szCs w:val="22"/>
              </w:rPr>
            </w:pPr>
            <w:r w:rsidRPr="009632B8">
              <w:rPr>
                <w:rFonts w:ascii="Segoe UI" w:hAnsi="Segoe UI" w:cs="Segoe UI"/>
                <w:sz w:val="22"/>
                <w:szCs w:val="22"/>
              </w:rPr>
              <w:t xml:space="preserve">Compare and contrast tensile strength, ductility, brittleness, and hardness of common metals used in agriculture. </w:t>
            </w:r>
          </w:p>
          <w:p w14:paraId="5C9D374B" w14:textId="77777777" w:rsidR="007833A3" w:rsidRPr="009632B8" w:rsidRDefault="007833A3" w:rsidP="007833A3">
            <w:pPr>
              <w:pStyle w:val="ListParagraph"/>
              <w:numPr>
                <w:ilvl w:val="0"/>
                <w:numId w:val="21"/>
              </w:numPr>
              <w:rPr>
                <w:rFonts w:ascii="Segoe UI" w:hAnsi="Segoe UI" w:cs="Segoe UI"/>
                <w:sz w:val="22"/>
                <w:szCs w:val="22"/>
              </w:rPr>
            </w:pPr>
            <w:r w:rsidRPr="009632B8">
              <w:rPr>
                <w:rFonts w:ascii="Segoe UI" w:hAnsi="Segoe UI" w:cs="Segoe UI"/>
                <w:sz w:val="22"/>
                <w:szCs w:val="22"/>
              </w:rPr>
              <w:t xml:space="preserve">Use mathematics and computational thinking to measure the thermal conductivity and thermal expansion of different metals. </w:t>
            </w:r>
          </w:p>
          <w:p w14:paraId="646A240A" w14:textId="77777777" w:rsidR="007833A3" w:rsidRPr="009632B8" w:rsidRDefault="007833A3" w:rsidP="007833A3">
            <w:pPr>
              <w:pStyle w:val="ListParagraph"/>
              <w:numPr>
                <w:ilvl w:val="0"/>
                <w:numId w:val="21"/>
              </w:numPr>
              <w:rPr>
                <w:rFonts w:ascii="Segoe UI" w:hAnsi="Segoe UI" w:cs="Segoe UI"/>
                <w:sz w:val="22"/>
                <w:szCs w:val="22"/>
              </w:rPr>
            </w:pPr>
            <w:r w:rsidRPr="009632B8">
              <w:rPr>
                <w:rFonts w:ascii="Segoe UI" w:hAnsi="Segoe UI" w:cs="Segoe UI"/>
                <w:sz w:val="22"/>
                <w:szCs w:val="22"/>
              </w:rPr>
              <w:t xml:space="preserve">Conduct an investigation to determine the effect of </w:t>
            </w:r>
            <w:proofErr w:type="gramStart"/>
            <w:r w:rsidRPr="009632B8">
              <w:rPr>
                <w:rFonts w:ascii="Segoe UI" w:hAnsi="Segoe UI" w:cs="Segoe UI"/>
                <w:sz w:val="22"/>
                <w:szCs w:val="22"/>
              </w:rPr>
              <w:t>heat treating</w:t>
            </w:r>
            <w:proofErr w:type="gramEnd"/>
            <w:r w:rsidRPr="009632B8">
              <w:rPr>
                <w:rFonts w:ascii="Segoe UI" w:hAnsi="Segoe UI" w:cs="Segoe UI"/>
                <w:sz w:val="22"/>
                <w:szCs w:val="22"/>
              </w:rPr>
              <w:t xml:space="preserve"> various metals to compare physical changes. </w:t>
            </w:r>
          </w:p>
          <w:p w14:paraId="7C616BD4" w14:textId="77777777" w:rsidR="007833A3" w:rsidRPr="009632B8" w:rsidRDefault="007833A3" w:rsidP="007833A3">
            <w:pPr>
              <w:pStyle w:val="ListParagraph"/>
              <w:numPr>
                <w:ilvl w:val="0"/>
                <w:numId w:val="21"/>
              </w:numPr>
              <w:rPr>
                <w:rFonts w:ascii="Segoe UI" w:hAnsi="Segoe UI" w:cs="Segoe UI"/>
                <w:sz w:val="22"/>
                <w:szCs w:val="22"/>
              </w:rPr>
            </w:pPr>
            <w:proofErr w:type="gramStart"/>
            <w:r w:rsidRPr="009632B8">
              <w:rPr>
                <w:rFonts w:ascii="Segoe UI" w:hAnsi="Segoe UI" w:cs="Segoe UI"/>
                <w:sz w:val="22"/>
                <w:szCs w:val="22"/>
              </w:rPr>
              <w:t>Conduct an investigation</w:t>
            </w:r>
            <w:proofErr w:type="gramEnd"/>
            <w:r w:rsidRPr="009632B8">
              <w:rPr>
                <w:rFonts w:ascii="Segoe UI" w:hAnsi="Segoe UI" w:cs="Segoe UI"/>
                <w:sz w:val="22"/>
                <w:szCs w:val="22"/>
              </w:rPr>
              <w:t xml:space="preserve"> to determine the relationship between density and tensile strength of species of wood. </w:t>
            </w:r>
          </w:p>
          <w:p w14:paraId="4E191F60" w14:textId="77777777" w:rsidR="007833A3" w:rsidRPr="009632B8" w:rsidRDefault="007833A3" w:rsidP="007833A3">
            <w:pPr>
              <w:pStyle w:val="ListParagraph"/>
              <w:numPr>
                <w:ilvl w:val="0"/>
                <w:numId w:val="21"/>
              </w:numPr>
              <w:rPr>
                <w:rFonts w:ascii="Segoe UI" w:hAnsi="Segoe UI" w:cs="Segoe UI"/>
                <w:sz w:val="22"/>
                <w:szCs w:val="22"/>
              </w:rPr>
            </w:pPr>
            <w:r w:rsidRPr="009632B8">
              <w:rPr>
                <w:rFonts w:ascii="Segoe UI" w:hAnsi="Segoe UI" w:cs="Segoe UI"/>
                <w:sz w:val="22"/>
                <w:szCs w:val="22"/>
              </w:rPr>
              <w:t xml:space="preserve">Plan and </w:t>
            </w:r>
            <w:proofErr w:type="gramStart"/>
            <w:r w:rsidRPr="009632B8">
              <w:rPr>
                <w:rFonts w:ascii="Segoe UI" w:hAnsi="Segoe UI" w:cs="Segoe UI"/>
                <w:sz w:val="22"/>
                <w:szCs w:val="22"/>
              </w:rPr>
              <w:t>conduct an investigation</w:t>
            </w:r>
            <w:proofErr w:type="gramEnd"/>
            <w:r w:rsidRPr="009632B8">
              <w:rPr>
                <w:rFonts w:ascii="Segoe UI" w:hAnsi="Segoe UI" w:cs="Segoe UI"/>
                <w:sz w:val="22"/>
                <w:szCs w:val="22"/>
              </w:rPr>
              <w:t xml:space="preserve"> to test the effect moisture has on the dimensional stability of different wood species. </w:t>
            </w:r>
          </w:p>
          <w:p w14:paraId="7538709B" w14:textId="77777777" w:rsidR="007833A3" w:rsidRPr="009632B8" w:rsidRDefault="007833A3" w:rsidP="007833A3">
            <w:pPr>
              <w:pStyle w:val="ListParagraph"/>
              <w:numPr>
                <w:ilvl w:val="0"/>
                <w:numId w:val="21"/>
              </w:numPr>
              <w:rPr>
                <w:rFonts w:ascii="Segoe UI" w:hAnsi="Segoe UI" w:cs="Segoe UI"/>
                <w:sz w:val="22"/>
                <w:szCs w:val="22"/>
              </w:rPr>
            </w:pPr>
            <w:r w:rsidRPr="009632B8">
              <w:rPr>
                <w:rFonts w:ascii="Segoe UI" w:hAnsi="Segoe UI" w:cs="Segoe UI"/>
                <w:sz w:val="22"/>
                <w:szCs w:val="22"/>
              </w:rPr>
              <w:t xml:space="preserve">Plan and </w:t>
            </w:r>
            <w:proofErr w:type="gramStart"/>
            <w:r w:rsidRPr="009632B8">
              <w:rPr>
                <w:rFonts w:ascii="Segoe UI" w:hAnsi="Segoe UI" w:cs="Segoe UI"/>
                <w:sz w:val="22"/>
                <w:szCs w:val="22"/>
              </w:rPr>
              <w:t>conduct an investigation</w:t>
            </w:r>
            <w:proofErr w:type="gramEnd"/>
            <w:r w:rsidRPr="009632B8">
              <w:rPr>
                <w:rFonts w:ascii="Segoe UI" w:hAnsi="Segoe UI" w:cs="Segoe UI"/>
                <w:sz w:val="22"/>
                <w:szCs w:val="22"/>
              </w:rPr>
              <w:t xml:space="preserve"> to identify different types of plastics and their uses. </w:t>
            </w:r>
          </w:p>
          <w:p w14:paraId="4C31B0D5" w14:textId="77777777" w:rsidR="007833A3" w:rsidRPr="009632B8" w:rsidRDefault="007833A3" w:rsidP="007833A3">
            <w:pPr>
              <w:pStyle w:val="ListParagraph"/>
              <w:numPr>
                <w:ilvl w:val="0"/>
                <w:numId w:val="21"/>
              </w:numPr>
              <w:rPr>
                <w:rFonts w:ascii="Segoe UI" w:hAnsi="Segoe UI" w:cs="Segoe UI"/>
                <w:sz w:val="22"/>
                <w:szCs w:val="22"/>
              </w:rPr>
            </w:pPr>
            <w:r w:rsidRPr="009632B8">
              <w:rPr>
                <w:rFonts w:ascii="Segoe UI" w:hAnsi="Segoe UI" w:cs="Segoe UI"/>
                <w:sz w:val="22"/>
                <w:szCs w:val="22"/>
              </w:rPr>
              <w:t xml:space="preserve">Synthesize plastics to investigate the resulting mechanical properties. </w:t>
            </w:r>
          </w:p>
          <w:p w14:paraId="7E2C89C4" w14:textId="77777777" w:rsidR="007833A3" w:rsidRPr="009632B8" w:rsidRDefault="007833A3" w:rsidP="007833A3">
            <w:pPr>
              <w:pStyle w:val="ListParagraph"/>
              <w:numPr>
                <w:ilvl w:val="0"/>
                <w:numId w:val="21"/>
              </w:numPr>
              <w:rPr>
                <w:rFonts w:ascii="Segoe UI" w:hAnsi="Segoe UI" w:cs="Segoe UI"/>
                <w:sz w:val="22"/>
                <w:szCs w:val="22"/>
              </w:rPr>
            </w:pPr>
            <w:r w:rsidRPr="009632B8">
              <w:rPr>
                <w:rFonts w:ascii="Segoe UI" w:hAnsi="Segoe UI" w:cs="Segoe UI"/>
                <w:sz w:val="22"/>
                <w:szCs w:val="22"/>
              </w:rPr>
              <w:t xml:space="preserve">Plan and </w:t>
            </w:r>
            <w:proofErr w:type="gramStart"/>
            <w:r w:rsidRPr="009632B8">
              <w:rPr>
                <w:rFonts w:ascii="Segoe UI" w:hAnsi="Segoe UI" w:cs="Segoe UI"/>
                <w:sz w:val="22"/>
                <w:szCs w:val="22"/>
              </w:rPr>
              <w:t>conduct an investigation</w:t>
            </w:r>
            <w:proofErr w:type="gramEnd"/>
            <w:r w:rsidRPr="009632B8">
              <w:rPr>
                <w:rFonts w:ascii="Segoe UI" w:hAnsi="Segoe UI" w:cs="Segoe UI"/>
                <w:sz w:val="22"/>
                <w:szCs w:val="22"/>
              </w:rPr>
              <w:t xml:space="preserve"> to determine how lubrication can reduce the friction produced in a machine. </w:t>
            </w:r>
          </w:p>
          <w:p w14:paraId="79DAEC7A" w14:textId="77777777" w:rsidR="007833A3" w:rsidRPr="009632B8" w:rsidRDefault="007833A3" w:rsidP="007833A3">
            <w:pPr>
              <w:pStyle w:val="ListParagraph"/>
              <w:numPr>
                <w:ilvl w:val="0"/>
                <w:numId w:val="21"/>
              </w:numPr>
              <w:rPr>
                <w:rFonts w:ascii="Segoe UI" w:hAnsi="Segoe UI" w:cs="Segoe UI"/>
                <w:sz w:val="22"/>
                <w:szCs w:val="22"/>
              </w:rPr>
            </w:pPr>
            <w:r w:rsidRPr="009632B8">
              <w:rPr>
                <w:rFonts w:ascii="Segoe UI" w:hAnsi="Segoe UI" w:cs="Segoe UI"/>
                <w:sz w:val="22"/>
                <w:szCs w:val="22"/>
              </w:rPr>
              <w:t xml:space="preserve">Prepare solutions of water and antifreeze and compare their physical properties. </w:t>
            </w:r>
          </w:p>
          <w:p w14:paraId="07554C16" w14:textId="77777777" w:rsidR="007833A3" w:rsidRPr="009632B8" w:rsidRDefault="007833A3" w:rsidP="007833A3">
            <w:pPr>
              <w:pStyle w:val="ListParagraph"/>
              <w:numPr>
                <w:ilvl w:val="0"/>
                <w:numId w:val="21"/>
              </w:numPr>
              <w:rPr>
                <w:rFonts w:ascii="Segoe UI" w:hAnsi="Segoe UI" w:cs="Segoe UI"/>
                <w:sz w:val="22"/>
                <w:szCs w:val="22"/>
              </w:rPr>
            </w:pPr>
            <w:r w:rsidRPr="009632B8">
              <w:rPr>
                <w:rFonts w:ascii="Segoe UI" w:hAnsi="Segoe UI" w:cs="Segoe UI"/>
                <w:sz w:val="22"/>
                <w:szCs w:val="22"/>
              </w:rPr>
              <w:t xml:space="preserve">Use mathematics and computational thinking to calculate the viscosity of different oils at varying temperatures. </w:t>
            </w:r>
          </w:p>
          <w:p w14:paraId="500F8464" w14:textId="77777777" w:rsidR="007833A3" w:rsidRPr="009632B8" w:rsidRDefault="007833A3" w:rsidP="007833A3">
            <w:pPr>
              <w:pStyle w:val="ListParagraph"/>
              <w:numPr>
                <w:ilvl w:val="0"/>
                <w:numId w:val="21"/>
              </w:numPr>
              <w:rPr>
                <w:rFonts w:ascii="Segoe UI" w:hAnsi="Segoe UI" w:cs="Segoe UI"/>
                <w:sz w:val="22"/>
                <w:szCs w:val="22"/>
              </w:rPr>
            </w:pPr>
            <w:r w:rsidRPr="009632B8">
              <w:rPr>
                <w:rFonts w:ascii="Segoe UI" w:hAnsi="Segoe UI" w:cs="Segoe UI"/>
                <w:sz w:val="22"/>
                <w:szCs w:val="22"/>
              </w:rPr>
              <w:t xml:space="preserve">Observe and demonstrate the relationship between airflow and air pressure. </w:t>
            </w:r>
          </w:p>
          <w:p w14:paraId="7F51421F" w14:textId="77777777" w:rsidR="007833A3" w:rsidRPr="009632B8" w:rsidRDefault="007833A3" w:rsidP="007833A3">
            <w:pPr>
              <w:pStyle w:val="ListParagraph"/>
              <w:numPr>
                <w:ilvl w:val="0"/>
                <w:numId w:val="21"/>
              </w:numPr>
              <w:rPr>
                <w:rFonts w:ascii="Segoe UI" w:hAnsi="Segoe UI" w:cs="Segoe UI"/>
                <w:sz w:val="22"/>
                <w:szCs w:val="22"/>
              </w:rPr>
            </w:pPr>
            <w:r w:rsidRPr="009632B8">
              <w:rPr>
                <w:rFonts w:ascii="Segoe UI" w:hAnsi="Segoe UI" w:cs="Segoe UI"/>
                <w:sz w:val="22"/>
                <w:szCs w:val="22"/>
              </w:rPr>
              <w:t xml:space="preserve">Construct a windmill using Bernoulli’s Principle as a basis for design. </w:t>
            </w:r>
          </w:p>
          <w:p w14:paraId="19CE550C" w14:textId="77777777" w:rsidR="007833A3" w:rsidRPr="009632B8" w:rsidRDefault="007833A3" w:rsidP="007833A3">
            <w:pPr>
              <w:pStyle w:val="ListParagraph"/>
              <w:numPr>
                <w:ilvl w:val="0"/>
                <w:numId w:val="21"/>
              </w:numPr>
              <w:rPr>
                <w:rFonts w:ascii="Segoe UI" w:hAnsi="Segoe UI" w:cs="Segoe UI"/>
                <w:sz w:val="22"/>
                <w:szCs w:val="22"/>
              </w:rPr>
            </w:pPr>
            <w:r w:rsidRPr="009632B8">
              <w:rPr>
                <w:rFonts w:ascii="Segoe UI" w:hAnsi="Segoe UI" w:cs="Segoe UI"/>
                <w:sz w:val="22"/>
                <w:szCs w:val="22"/>
              </w:rPr>
              <w:t xml:space="preserve">Measure the relationship between slope and velocity of water and observe management techniques to control erosion on sloped land. </w:t>
            </w:r>
          </w:p>
          <w:p w14:paraId="442DCE3B" w14:textId="77777777" w:rsidR="007833A3" w:rsidRPr="009632B8" w:rsidRDefault="007833A3" w:rsidP="007833A3">
            <w:pPr>
              <w:pStyle w:val="ListParagraph"/>
              <w:numPr>
                <w:ilvl w:val="0"/>
                <w:numId w:val="21"/>
              </w:numPr>
              <w:rPr>
                <w:rFonts w:ascii="Segoe UI" w:hAnsi="Segoe UI" w:cs="Segoe UI"/>
                <w:sz w:val="22"/>
                <w:szCs w:val="22"/>
              </w:rPr>
            </w:pPr>
            <w:r w:rsidRPr="009632B8">
              <w:rPr>
                <w:rFonts w:ascii="Segoe UI" w:hAnsi="Segoe UI" w:cs="Segoe UI"/>
                <w:sz w:val="22"/>
                <w:szCs w:val="22"/>
              </w:rPr>
              <w:t xml:space="preserve">Use mathematics and computational thinking to calculate the slope of land between two points using surveying equipment. </w:t>
            </w:r>
          </w:p>
          <w:p w14:paraId="6AEB3546" w14:textId="77777777" w:rsidR="007833A3" w:rsidRPr="009632B8" w:rsidRDefault="007833A3" w:rsidP="007833A3">
            <w:pPr>
              <w:pStyle w:val="ListParagraph"/>
              <w:numPr>
                <w:ilvl w:val="0"/>
                <w:numId w:val="21"/>
              </w:numPr>
              <w:rPr>
                <w:rFonts w:ascii="Segoe UI" w:hAnsi="Segoe UI" w:cs="Segoe UI"/>
                <w:sz w:val="22"/>
                <w:szCs w:val="22"/>
              </w:rPr>
            </w:pPr>
            <w:r w:rsidRPr="009632B8">
              <w:rPr>
                <w:rFonts w:ascii="Segoe UI" w:hAnsi="Segoe UI" w:cs="Segoe UI"/>
                <w:sz w:val="22"/>
                <w:szCs w:val="22"/>
              </w:rPr>
              <w:t xml:space="preserve">Obtain information through an investigation to observe the chemical and physical changes of concrete. </w:t>
            </w:r>
          </w:p>
          <w:p w14:paraId="3C576274" w14:textId="77777777" w:rsidR="007833A3" w:rsidRPr="009632B8" w:rsidRDefault="007833A3" w:rsidP="007833A3">
            <w:pPr>
              <w:pStyle w:val="ListParagraph"/>
              <w:numPr>
                <w:ilvl w:val="0"/>
                <w:numId w:val="21"/>
              </w:numPr>
              <w:rPr>
                <w:rFonts w:ascii="Segoe UI" w:hAnsi="Segoe UI" w:cs="Segoe UI"/>
                <w:sz w:val="22"/>
                <w:szCs w:val="22"/>
              </w:rPr>
            </w:pPr>
            <w:r w:rsidRPr="009632B8">
              <w:rPr>
                <w:rFonts w:ascii="Segoe UI" w:hAnsi="Segoe UI" w:cs="Segoe UI"/>
                <w:sz w:val="22"/>
                <w:szCs w:val="22"/>
              </w:rPr>
              <w:lastRenderedPageBreak/>
              <w:t xml:space="preserve">Plan and </w:t>
            </w:r>
            <w:proofErr w:type="gramStart"/>
            <w:r w:rsidRPr="009632B8">
              <w:rPr>
                <w:rFonts w:ascii="Segoe UI" w:hAnsi="Segoe UI" w:cs="Segoe UI"/>
                <w:sz w:val="22"/>
                <w:szCs w:val="22"/>
              </w:rPr>
              <w:t>conduct an investigation</w:t>
            </w:r>
            <w:proofErr w:type="gramEnd"/>
            <w:r w:rsidRPr="009632B8">
              <w:rPr>
                <w:rFonts w:ascii="Segoe UI" w:hAnsi="Segoe UI" w:cs="Segoe UI"/>
                <w:sz w:val="22"/>
                <w:szCs w:val="22"/>
              </w:rPr>
              <w:t xml:space="preserve"> to test the compression strength of different mixtures of concrete.</w:t>
            </w:r>
          </w:p>
          <w:p w14:paraId="50F9422D" w14:textId="239593E4" w:rsidR="007833A3" w:rsidRPr="009632B8" w:rsidRDefault="007833A3" w:rsidP="007833A3">
            <w:pPr>
              <w:pStyle w:val="ListParagraph"/>
              <w:numPr>
                <w:ilvl w:val="0"/>
                <w:numId w:val="21"/>
              </w:numPr>
              <w:rPr>
                <w:rFonts w:ascii="Segoe UI" w:hAnsi="Segoe UI" w:cs="Segoe UI"/>
                <w:sz w:val="22"/>
                <w:szCs w:val="22"/>
              </w:rPr>
            </w:pPr>
            <w:r w:rsidRPr="009632B8">
              <w:rPr>
                <w:rFonts w:ascii="Segoe UI" w:hAnsi="Segoe UI" w:cs="Segoe UI"/>
                <w:sz w:val="22"/>
                <w:szCs w:val="22"/>
              </w:rPr>
              <w:t>Using mathematical and computation thinking, complete mathematical calculations to mix concrete using proportions and volume calculations.</w:t>
            </w:r>
          </w:p>
        </w:tc>
      </w:tr>
      <w:tr w:rsidR="00B16388" w:rsidRPr="005C6A76" w14:paraId="1AA8A797" w14:textId="77777777" w:rsidTr="00A47868">
        <w:trPr>
          <w:trHeight w:val="170"/>
          <w:jc w:val="center"/>
        </w:trPr>
        <w:tc>
          <w:tcPr>
            <w:tcW w:w="15019" w:type="dxa"/>
            <w:gridSpan w:val="5"/>
            <w:shd w:val="clear" w:color="auto" w:fill="auto"/>
          </w:tcPr>
          <w:p w14:paraId="1A24D61C" w14:textId="77777777" w:rsidR="00017BB0" w:rsidRPr="00017BB0" w:rsidRDefault="00017BB0" w:rsidP="00017BB0">
            <w:pPr>
              <w:pBdr>
                <w:top w:val="nil"/>
                <w:left w:val="nil"/>
                <w:bottom w:val="nil"/>
                <w:right w:val="nil"/>
                <w:between w:val="nil"/>
                <w:bar w:val="nil"/>
              </w:pBdr>
              <w:rPr>
                <w:rFonts w:ascii="Segoe UI" w:eastAsia="Arial" w:hAnsi="Segoe UI" w:cs="Segoe UI"/>
                <w:bCs/>
                <w:color w:val="000000"/>
                <w:sz w:val="22"/>
                <w:szCs w:val="22"/>
                <w:u w:color="000000"/>
                <w:bdr w:val="nil"/>
              </w:rPr>
            </w:pPr>
            <w:r w:rsidRPr="00017BB0">
              <w:rPr>
                <w:rFonts w:ascii="Segoe UI" w:eastAsia="Arial" w:hAnsi="Segoe UI" w:cs="Segoe UI"/>
                <w:b/>
                <w:color w:val="000000"/>
                <w:sz w:val="22"/>
                <w:szCs w:val="22"/>
                <w:u w:color="000000"/>
                <w:bdr w:val="nil"/>
              </w:rPr>
              <w:lastRenderedPageBreak/>
              <w:t>Leadership Alignment</w:t>
            </w:r>
            <w:r w:rsidRPr="00017BB0">
              <w:rPr>
                <w:rFonts w:ascii="Segoe UI" w:eastAsia="Arial" w:hAnsi="Segoe UI" w:cs="Segoe UI"/>
                <w:bCs/>
                <w:color w:val="000000"/>
                <w:sz w:val="22"/>
                <w:szCs w:val="22"/>
                <w:u w:color="000000"/>
                <w:bdr w:val="nil"/>
              </w:rPr>
              <w:t>: (Districts to complete for each unit)</w:t>
            </w:r>
          </w:p>
          <w:p w14:paraId="1236BA5B" w14:textId="77777777" w:rsidR="00017BB0" w:rsidRPr="00017BB0" w:rsidRDefault="00017BB0" w:rsidP="00017BB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7BB0">
              <w:rPr>
                <w:rFonts w:ascii="Segoe UI" w:eastAsia="Segoe UI" w:hAnsi="Segoe UI" w:cs="Segoe UI"/>
                <w:i/>
                <w:iCs/>
                <w:color w:val="000000"/>
                <w:sz w:val="22"/>
                <w:szCs w:val="22"/>
                <w:u w:color="000000"/>
                <w:bdr w:val="nil"/>
              </w:rPr>
              <w:t>Leadership alignment must include a unit specific project/activity that aligns with the 21</w:t>
            </w:r>
            <w:r w:rsidRPr="00017BB0">
              <w:rPr>
                <w:rFonts w:ascii="Segoe UI" w:eastAsia="Segoe UI" w:hAnsi="Segoe UI" w:cs="Segoe UI"/>
                <w:i/>
                <w:iCs/>
                <w:color w:val="000000"/>
                <w:sz w:val="22"/>
                <w:szCs w:val="22"/>
                <w:u w:color="000000"/>
                <w:bdr w:val="nil"/>
                <w:vertAlign w:val="superscript"/>
              </w:rPr>
              <w:t>st</w:t>
            </w:r>
            <w:r w:rsidRPr="00017BB0">
              <w:rPr>
                <w:rFonts w:ascii="Segoe UI" w:eastAsia="Segoe UI" w:hAnsi="Segoe UI" w:cs="Segoe UI"/>
                <w:i/>
                <w:iCs/>
                <w:color w:val="000000"/>
                <w:sz w:val="22"/>
                <w:szCs w:val="22"/>
                <w:u w:color="000000"/>
                <w:bdr w:val="nil"/>
              </w:rPr>
              <w:t xml:space="preserve"> Century Leadership Skills. </w:t>
            </w:r>
          </w:p>
          <w:p w14:paraId="6BFC8E7C" w14:textId="77777777" w:rsidR="00017BB0" w:rsidRDefault="00017BB0" w:rsidP="00017BB0">
            <w:pPr>
              <w:rPr>
                <w:rFonts w:ascii="Segoe UI" w:eastAsia="Segoe UI" w:hAnsi="Segoe UI" w:cs="Segoe UI"/>
                <w:i/>
                <w:iCs/>
                <w:sz w:val="22"/>
                <w:szCs w:val="22"/>
              </w:rPr>
            </w:pPr>
            <w:r w:rsidRPr="00017BB0">
              <w:rPr>
                <w:rFonts w:ascii="Segoe UI" w:eastAsia="Segoe UI" w:hAnsi="Segoe UI" w:cs="Segoe UI"/>
                <w:i/>
                <w:iCs/>
                <w:sz w:val="22"/>
                <w:szCs w:val="22"/>
              </w:rPr>
              <w:t>Example:</w:t>
            </w:r>
          </w:p>
          <w:p w14:paraId="4D868D78" w14:textId="77777777" w:rsidR="00017BB0" w:rsidRPr="00017BB0" w:rsidRDefault="007833A3" w:rsidP="00017BB0">
            <w:pPr>
              <w:pStyle w:val="ListParagraph"/>
              <w:numPr>
                <w:ilvl w:val="0"/>
                <w:numId w:val="28"/>
              </w:numPr>
              <w:rPr>
                <w:rFonts w:ascii="Segoe UI" w:hAnsi="Segoe UI" w:cs="Segoe UI"/>
                <w:b/>
                <w:sz w:val="22"/>
                <w:szCs w:val="22"/>
              </w:rPr>
            </w:pPr>
            <w:r w:rsidRPr="00017BB0">
              <w:rPr>
                <w:rFonts w:ascii="Segoe UI" w:hAnsi="Segoe UI" w:cs="Segoe UI"/>
                <w:sz w:val="22"/>
                <w:szCs w:val="22"/>
              </w:rPr>
              <w:t xml:space="preserve">Students think creatively and use and manage information to plan and conduct investigations related to metals, woods, and mechanical properties. </w:t>
            </w:r>
          </w:p>
          <w:p w14:paraId="78A630BC" w14:textId="1CDAD5CF" w:rsidR="00B16388" w:rsidRPr="00017BB0" w:rsidRDefault="007833A3" w:rsidP="00017BB0">
            <w:pPr>
              <w:pStyle w:val="ListParagraph"/>
              <w:numPr>
                <w:ilvl w:val="0"/>
                <w:numId w:val="28"/>
              </w:numPr>
              <w:rPr>
                <w:rFonts w:ascii="Segoe UI" w:hAnsi="Segoe UI" w:cs="Segoe UI"/>
                <w:b/>
                <w:sz w:val="22"/>
                <w:szCs w:val="22"/>
              </w:rPr>
            </w:pPr>
            <w:r w:rsidRPr="00017BB0">
              <w:rPr>
                <w:rFonts w:ascii="Segoe UI" w:hAnsi="Segoe UI" w:cs="Segoe UI"/>
                <w:sz w:val="22"/>
                <w:szCs w:val="22"/>
              </w:rPr>
              <w:t>Students produce results through completion of student investigation projects.</w:t>
            </w:r>
          </w:p>
        </w:tc>
      </w:tr>
      <w:tr w:rsidR="00B16388" w:rsidRPr="005C6A76" w14:paraId="69A111FF" w14:textId="77777777" w:rsidTr="00A47868">
        <w:trPr>
          <w:trHeight w:val="170"/>
          <w:jc w:val="center"/>
        </w:trPr>
        <w:tc>
          <w:tcPr>
            <w:tcW w:w="15019" w:type="dxa"/>
            <w:gridSpan w:val="5"/>
            <w:shd w:val="clear" w:color="auto" w:fill="auto"/>
          </w:tcPr>
          <w:p w14:paraId="5332191B" w14:textId="57C74100" w:rsidR="00B16388" w:rsidRDefault="00B16388" w:rsidP="00A47868">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5DEFB718" w14:textId="77777777" w:rsidR="00457664" w:rsidRPr="00457664" w:rsidRDefault="00457664" w:rsidP="00457664">
            <w:pPr>
              <w:rPr>
                <w:rFonts w:ascii="Segoe UI" w:hAnsi="Segoe UI" w:cs="Segoe UI"/>
                <w:b/>
                <w:bCs/>
                <w:sz w:val="22"/>
                <w:szCs w:val="22"/>
              </w:rPr>
            </w:pPr>
            <w:r w:rsidRPr="00457664">
              <w:rPr>
                <w:rFonts w:ascii="Segoe UI" w:hAnsi="Segoe UI" w:cs="Segoe UI"/>
                <w:b/>
                <w:bCs/>
                <w:sz w:val="22"/>
                <w:szCs w:val="22"/>
              </w:rPr>
              <w:t xml:space="preserve">Agriculture, Food, and Natural Resources (AFNR) Standards: </w:t>
            </w:r>
          </w:p>
          <w:p w14:paraId="18136B78" w14:textId="77777777" w:rsidR="007833A3" w:rsidRPr="007833A3" w:rsidRDefault="007833A3" w:rsidP="00A47868">
            <w:pPr>
              <w:rPr>
                <w:rFonts w:ascii="Segoe UI" w:hAnsi="Segoe UI" w:cs="Segoe UI"/>
                <w:sz w:val="22"/>
                <w:szCs w:val="22"/>
              </w:rPr>
            </w:pPr>
            <w:r w:rsidRPr="007833A3">
              <w:rPr>
                <w:rFonts w:ascii="Segoe UI" w:hAnsi="Segoe UI" w:cs="Segoe UI"/>
                <w:sz w:val="22"/>
                <w:szCs w:val="22"/>
              </w:rPr>
              <w:t xml:space="preserve">CRP.02. Apply appropriate academic and technical skills. </w:t>
            </w:r>
          </w:p>
          <w:p w14:paraId="186C97AF" w14:textId="77777777" w:rsidR="007833A3" w:rsidRPr="007833A3" w:rsidRDefault="007833A3" w:rsidP="00A47868">
            <w:pPr>
              <w:rPr>
                <w:rFonts w:ascii="Segoe UI" w:hAnsi="Segoe UI" w:cs="Segoe UI"/>
                <w:sz w:val="22"/>
                <w:szCs w:val="22"/>
              </w:rPr>
            </w:pPr>
            <w:r w:rsidRPr="007833A3">
              <w:rPr>
                <w:rFonts w:ascii="Segoe UI" w:hAnsi="Segoe UI" w:cs="Segoe UI"/>
                <w:sz w:val="22"/>
                <w:szCs w:val="22"/>
              </w:rPr>
              <w:t xml:space="preserve">CRP.04. Communicate clearly, effectively and with reason. </w:t>
            </w:r>
          </w:p>
          <w:p w14:paraId="42E1B817" w14:textId="77777777" w:rsidR="007833A3" w:rsidRPr="007833A3" w:rsidRDefault="007833A3" w:rsidP="00A47868">
            <w:pPr>
              <w:rPr>
                <w:rFonts w:ascii="Segoe UI" w:hAnsi="Segoe UI" w:cs="Segoe UI"/>
                <w:sz w:val="22"/>
                <w:szCs w:val="22"/>
              </w:rPr>
            </w:pPr>
            <w:r w:rsidRPr="007833A3">
              <w:rPr>
                <w:rFonts w:ascii="Segoe UI" w:hAnsi="Segoe UI" w:cs="Segoe UI"/>
                <w:sz w:val="22"/>
                <w:szCs w:val="22"/>
              </w:rPr>
              <w:t xml:space="preserve">CRP.06. Demonstrate creativity and innovation. </w:t>
            </w:r>
          </w:p>
          <w:p w14:paraId="4C0E7BB0" w14:textId="77777777" w:rsidR="007833A3" w:rsidRPr="007833A3" w:rsidRDefault="007833A3" w:rsidP="00A47868">
            <w:pPr>
              <w:rPr>
                <w:rFonts w:ascii="Segoe UI" w:hAnsi="Segoe UI" w:cs="Segoe UI"/>
                <w:sz w:val="22"/>
                <w:szCs w:val="22"/>
              </w:rPr>
            </w:pPr>
            <w:r w:rsidRPr="007833A3">
              <w:rPr>
                <w:rFonts w:ascii="Segoe UI" w:hAnsi="Segoe UI" w:cs="Segoe UI"/>
                <w:sz w:val="22"/>
                <w:szCs w:val="22"/>
              </w:rPr>
              <w:t xml:space="preserve">CRP.11. Use technology to enhance productivity. </w:t>
            </w:r>
          </w:p>
          <w:p w14:paraId="7952BD59" w14:textId="77777777" w:rsidR="007833A3" w:rsidRPr="007833A3" w:rsidRDefault="007833A3" w:rsidP="00A47868">
            <w:pPr>
              <w:rPr>
                <w:rFonts w:ascii="Segoe UI" w:hAnsi="Segoe UI" w:cs="Segoe UI"/>
                <w:sz w:val="22"/>
                <w:szCs w:val="22"/>
              </w:rPr>
            </w:pPr>
            <w:r w:rsidRPr="007833A3">
              <w:rPr>
                <w:rFonts w:ascii="Segoe UI" w:hAnsi="Segoe UI" w:cs="Segoe UI"/>
                <w:sz w:val="22"/>
                <w:szCs w:val="22"/>
              </w:rPr>
              <w:t xml:space="preserve">CS.03. Examine and summarize the importance of health, safety and environmental management systems in AFNR workplaces. </w:t>
            </w:r>
          </w:p>
          <w:p w14:paraId="3618A68D" w14:textId="77777777" w:rsidR="007833A3" w:rsidRPr="007833A3" w:rsidRDefault="007833A3" w:rsidP="00A47868">
            <w:pPr>
              <w:rPr>
                <w:rFonts w:ascii="Segoe UI" w:hAnsi="Segoe UI" w:cs="Segoe UI"/>
                <w:sz w:val="22"/>
                <w:szCs w:val="22"/>
              </w:rPr>
            </w:pPr>
            <w:r w:rsidRPr="007833A3">
              <w:rPr>
                <w:rFonts w:ascii="Segoe UI" w:hAnsi="Segoe UI" w:cs="Segoe UI"/>
                <w:sz w:val="22"/>
                <w:szCs w:val="22"/>
              </w:rPr>
              <w:t xml:space="preserve">PST.01. Apply physical science principles and engineering applications to solve problems and improve performance in AFNR power, structural and technical systems. </w:t>
            </w:r>
          </w:p>
          <w:p w14:paraId="0569D552" w14:textId="77777777" w:rsidR="007833A3" w:rsidRPr="007833A3" w:rsidRDefault="007833A3" w:rsidP="00A47868">
            <w:pPr>
              <w:rPr>
                <w:rFonts w:ascii="Segoe UI" w:hAnsi="Segoe UI" w:cs="Segoe UI"/>
                <w:sz w:val="22"/>
                <w:szCs w:val="22"/>
              </w:rPr>
            </w:pPr>
            <w:r w:rsidRPr="007833A3">
              <w:rPr>
                <w:rFonts w:ascii="Segoe UI" w:hAnsi="Segoe UI" w:cs="Segoe UI"/>
                <w:sz w:val="22"/>
                <w:szCs w:val="22"/>
              </w:rPr>
              <w:t xml:space="preserve">PST.02. Operate and maintain AFNR mechanical equipment and power systems. </w:t>
            </w:r>
          </w:p>
          <w:p w14:paraId="73D901FB" w14:textId="77777777" w:rsidR="007833A3" w:rsidRPr="007833A3" w:rsidRDefault="007833A3" w:rsidP="00A47868">
            <w:pPr>
              <w:rPr>
                <w:rFonts w:ascii="Segoe UI" w:hAnsi="Segoe UI" w:cs="Segoe UI"/>
                <w:sz w:val="22"/>
                <w:szCs w:val="22"/>
              </w:rPr>
            </w:pPr>
            <w:r w:rsidRPr="007833A3">
              <w:rPr>
                <w:rFonts w:ascii="Segoe UI" w:hAnsi="Segoe UI" w:cs="Segoe UI"/>
                <w:sz w:val="22"/>
                <w:szCs w:val="22"/>
              </w:rPr>
              <w:t xml:space="preserve">PST.03. Service and repair AFNR mechanical equipment and power systems. </w:t>
            </w:r>
          </w:p>
          <w:p w14:paraId="43FA0510" w14:textId="70C6565E" w:rsidR="00B16388" w:rsidRPr="005C6A76" w:rsidRDefault="007833A3" w:rsidP="00A47868">
            <w:pPr>
              <w:rPr>
                <w:rFonts w:ascii="Segoe UI" w:hAnsi="Segoe UI" w:cs="Segoe UI"/>
                <w:color w:val="000000"/>
                <w:sz w:val="22"/>
                <w:szCs w:val="22"/>
              </w:rPr>
            </w:pPr>
            <w:r w:rsidRPr="007833A3">
              <w:rPr>
                <w:rFonts w:ascii="Segoe UI" w:hAnsi="Segoe UI" w:cs="Segoe UI"/>
                <w:sz w:val="22"/>
                <w:szCs w:val="22"/>
              </w:rPr>
              <w:t xml:space="preserve">PST.04. Plan, build and maintain AFNR structures. </w:t>
            </w:r>
          </w:p>
        </w:tc>
      </w:tr>
      <w:tr w:rsidR="00B16388" w:rsidRPr="005C6A76" w14:paraId="1F225D07" w14:textId="77777777" w:rsidTr="00A47868">
        <w:trPr>
          <w:trHeight w:val="206"/>
          <w:jc w:val="center"/>
        </w:trPr>
        <w:tc>
          <w:tcPr>
            <w:tcW w:w="15019" w:type="dxa"/>
            <w:gridSpan w:val="5"/>
            <w:shd w:val="pct15" w:color="auto" w:fill="auto"/>
            <w:vAlign w:val="bottom"/>
          </w:tcPr>
          <w:p w14:paraId="633C6603" w14:textId="77777777" w:rsidR="00B16388" w:rsidRPr="005C6A76" w:rsidRDefault="00B16388" w:rsidP="00A4786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B16388" w:rsidRPr="005C6A76" w14:paraId="02747D8D" w14:textId="77777777" w:rsidTr="00A47868">
        <w:trPr>
          <w:trHeight w:val="288"/>
          <w:jc w:val="center"/>
        </w:trPr>
        <w:tc>
          <w:tcPr>
            <w:tcW w:w="4360" w:type="dxa"/>
            <w:tcBorders>
              <w:bottom w:val="single" w:sz="4" w:space="0" w:color="auto"/>
            </w:tcBorders>
            <w:shd w:val="clear" w:color="auto" w:fill="auto"/>
            <w:vAlign w:val="center"/>
          </w:tcPr>
          <w:p w14:paraId="30995C4A" w14:textId="77777777" w:rsidR="00B16388" w:rsidRPr="005C6A76" w:rsidRDefault="00B16388" w:rsidP="00A47868">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399A6E1" w14:textId="77777777" w:rsidR="00B51D3D" w:rsidRPr="00B51D3D" w:rsidRDefault="00B51D3D" w:rsidP="00B51D3D">
            <w:pPr>
              <w:tabs>
                <w:tab w:val="left" w:pos="813"/>
              </w:tabs>
              <w:ind w:left="878" w:hanging="878"/>
              <w:rPr>
                <w:rFonts w:ascii="Segoe UI" w:hAnsi="Segoe UI" w:cs="Segoe UI"/>
                <w:sz w:val="22"/>
                <w:szCs w:val="22"/>
              </w:rPr>
            </w:pPr>
            <w:r w:rsidRPr="00B51D3D">
              <w:rPr>
                <w:rFonts w:ascii="Segoe UI" w:hAnsi="Segoe UI" w:cs="Segoe UI"/>
                <w:sz w:val="22"/>
                <w:szCs w:val="22"/>
              </w:rPr>
              <w:t xml:space="preserve">Washington Science Standards (Next Generation Science Standards): </w:t>
            </w:r>
          </w:p>
          <w:p w14:paraId="79CEFE20" w14:textId="77777777" w:rsidR="00B51D3D" w:rsidRPr="00B51D3D" w:rsidRDefault="00B51D3D" w:rsidP="00B51D3D">
            <w:pPr>
              <w:tabs>
                <w:tab w:val="left" w:pos="813"/>
              </w:tabs>
              <w:ind w:left="878" w:hanging="878"/>
              <w:rPr>
                <w:rFonts w:ascii="Segoe UI" w:hAnsi="Segoe UI" w:cs="Segoe UI"/>
                <w:sz w:val="22"/>
                <w:szCs w:val="22"/>
              </w:rPr>
            </w:pPr>
            <w:r w:rsidRPr="00B51D3D">
              <w:rPr>
                <w:rFonts w:ascii="Segoe UI" w:hAnsi="Segoe UI" w:cs="Segoe UI"/>
                <w:sz w:val="22"/>
                <w:szCs w:val="22"/>
              </w:rPr>
              <w:t xml:space="preserve">HS-PS1-2. Construct and revise an explanation for the outcome of a simple chemical reaction based on the outermost electron states of atoms, trends in the periodic table, and knowledge of the patterns of chemical properties. </w:t>
            </w:r>
          </w:p>
          <w:p w14:paraId="0CAE19BC" w14:textId="77777777" w:rsidR="00B51D3D" w:rsidRPr="00B51D3D" w:rsidRDefault="00B51D3D" w:rsidP="00B51D3D">
            <w:pPr>
              <w:tabs>
                <w:tab w:val="left" w:pos="813"/>
              </w:tabs>
              <w:ind w:left="878" w:hanging="878"/>
              <w:rPr>
                <w:rFonts w:ascii="Segoe UI" w:hAnsi="Segoe UI" w:cs="Segoe UI"/>
                <w:sz w:val="22"/>
                <w:szCs w:val="22"/>
              </w:rPr>
            </w:pPr>
            <w:r w:rsidRPr="00B51D3D">
              <w:rPr>
                <w:rFonts w:ascii="Segoe UI" w:hAnsi="Segoe UI" w:cs="Segoe UI"/>
                <w:sz w:val="22"/>
                <w:szCs w:val="22"/>
              </w:rPr>
              <w:t xml:space="preserve">HS-PS1-3. Plan and </w:t>
            </w:r>
            <w:proofErr w:type="gramStart"/>
            <w:r w:rsidRPr="00B51D3D">
              <w:rPr>
                <w:rFonts w:ascii="Segoe UI" w:hAnsi="Segoe UI" w:cs="Segoe UI"/>
                <w:sz w:val="22"/>
                <w:szCs w:val="22"/>
              </w:rPr>
              <w:t>conduct an investigation</w:t>
            </w:r>
            <w:proofErr w:type="gramEnd"/>
            <w:r w:rsidRPr="00B51D3D">
              <w:rPr>
                <w:rFonts w:ascii="Segoe UI" w:hAnsi="Segoe UI" w:cs="Segoe UI"/>
                <w:sz w:val="22"/>
                <w:szCs w:val="22"/>
              </w:rPr>
              <w:t xml:space="preserve"> to gather evidence to compare the structure of substances at the bulk scale to infer the strength of electrical forces between particles. </w:t>
            </w:r>
          </w:p>
          <w:p w14:paraId="2CA3545B" w14:textId="77777777" w:rsidR="00B51D3D" w:rsidRPr="00B51D3D" w:rsidRDefault="00B51D3D" w:rsidP="00B51D3D">
            <w:pPr>
              <w:tabs>
                <w:tab w:val="left" w:pos="813"/>
              </w:tabs>
              <w:ind w:left="878" w:hanging="878"/>
              <w:rPr>
                <w:rFonts w:ascii="Segoe UI" w:hAnsi="Segoe UI" w:cs="Segoe UI"/>
                <w:sz w:val="22"/>
                <w:szCs w:val="22"/>
              </w:rPr>
            </w:pPr>
            <w:r w:rsidRPr="00B51D3D">
              <w:rPr>
                <w:rFonts w:ascii="Segoe UI" w:hAnsi="Segoe UI" w:cs="Segoe UI"/>
                <w:sz w:val="22"/>
                <w:szCs w:val="22"/>
              </w:rPr>
              <w:t xml:space="preserve">HS-PS1-4. Develop a model to illustrate that the release or absorption of energy from a chemical reaction system depends upon the changes in total bond energy </w:t>
            </w:r>
          </w:p>
          <w:p w14:paraId="2CF64611" w14:textId="77777777" w:rsidR="00B51D3D" w:rsidRPr="00B51D3D" w:rsidRDefault="00B51D3D" w:rsidP="00B51D3D">
            <w:pPr>
              <w:tabs>
                <w:tab w:val="left" w:pos="813"/>
              </w:tabs>
              <w:ind w:left="878" w:hanging="878"/>
              <w:rPr>
                <w:rFonts w:ascii="Segoe UI" w:hAnsi="Segoe UI" w:cs="Segoe UI"/>
                <w:sz w:val="22"/>
                <w:szCs w:val="22"/>
              </w:rPr>
            </w:pPr>
            <w:r w:rsidRPr="00B51D3D">
              <w:rPr>
                <w:rFonts w:ascii="Segoe UI" w:hAnsi="Segoe UI" w:cs="Segoe UI"/>
                <w:sz w:val="22"/>
                <w:szCs w:val="22"/>
              </w:rPr>
              <w:t xml:space="preserve">HS-PS1-5. Apply scientific principles and evidence to provide an explanation about the effects of changing the temperature or concentration of the reacting particles on the rate at which a reaction occurs. </w:t>
            </w:r>
          </w:p>
          <w:p w14:paraId="118112E1" w14:textId="77777777" w:rsidR="00B51D3D" w:rsidRPr="00B51D3D" w:rsidRDefault="00B51D3D" w:rsidP="00B51D3D">
            <w:pPr>
              <w:tabs>
                <w:tab w:val="left" w:pos="813"/>
              </w:tabs>
              <w:ind w:left="878" w:hanging="878"/>
              <w:rPr>
                <w:rFonts w:ascii="Segoe UI" w:hAnsi="Segoe UI" w:cs="Segoe UI"/>
                <w:sz w:val="22"/>
                <w:szCs w:val="22"/>
              </w:rPr>
            </w:pPr>
            <w:r w:rsidRPr="00B51D3D">
              <w:rPr>
                <w:rFonts w:ascii="Segoe UI" w:hAnsi="Segoe UI" w:cs="Segoe UI"/>
                <w:sz w:val="22"/>
                <w:szCs w:val="22"/>
              </w:rPr>
              <w:t xml:space="preserve">HS-PS1-6. Refine the design of a chemical system by specifying a change in conditions that would produce increased amounts of products at equilibrium </w:t>
            </w:r>
          </w:p>
          <w:p w14:paraId="561049AB" w14:textId="77777777" w:rsidR="00B51D3D" w:rsidRPr="00B51D3D" w:rsidRDefault="00B51D3D" w:rsidP="00B51D3D">
            <w:pPr>
              <w:tabs>
                <w:tab w:val="left" w:pos="813"/>
              </w:tabs>
              <w:ind w:left="878" w:hanging="878"/>
              <w:rPr>
                <w:rFonts w:ascii="Segoe UI" w:hAnsi="Segoe UI" w:cs="Segoe UI"/>
                <w:sz w:val="22"/>
                <w:szCs w:val="22"/>
              </w:rPr>
            </w:pPr>
            <w:r w:rsidRPr="00B51D3D">
              <w:rPr>
                <w:rFonts w:ascii="Segoe UI" w:hAnsi="Segoe UI" w:cs="Segoe UI"/>
                <w:sz w:val="22"/>
                <w:szCs w:val="22"/>
              </w:rPr>
              <w:t xml:space="preserve">HS-PS1-7. Use mathematical representations to support the claim that atoms, and therefore mass, are conserved during a chemical reaction. </w:t>
            </w:r>
          </w:p>
          <w:p w14:paraId="3EE3E8A0" w14:textId="77777777" w:rsidR="00B51D3D" w:rsidRPr="00B51D3D" w:rsidRDefault="00B51D3D" w:rsidP="00B51D3D">
            <w:pPr>
              <w:tabs>
                <w:tab w:val="left" w:pos="813"/>
              </w:tabs>
              <w:ind w:left="878" w:hanging="878"/>
              <w:rPr>
                <w:rFonts w:ascii="Segoe UI" w:hAnsi="Segoe UI" w:cs="Segoe UI"/>
                <w:sz w:val="22"/>
                <w:szCs w:val="22"/>
              </w:rPr>
            </w:pPr>
            <w:r w:rsidRPr="00B51D3D">
              <w:rPr>
                <w:rFonts w:ascii="Segoe UI" w:hAnsi="Segoe UI" w:cs="Segoe UI"/>
                <w:sz w:val="22"/>
                <w:szCs w:val="22"/>
              </w:rPr>
              <w:t xml:space="preserve">Additional Science and Engineering Practices (SEPs), Disciplinary Core Ideas (DCIs), and Crosscutting </w:t>
            </w:r>
          </w:p>
          <w:p w14:paraId="284079DF" w14:textId="77777777" w:rsidR="00B51D3D" w:rsidRPr="00B51D3D" w:rsidRDefault="00B51D3D" w:rsidP="00B51D3D">
            <w:pPr>
              <w:tabs>
                <w:tab w:val="left" w:pos="813"/>
              </w:tabs>
              <w:ind w:left="878" w:hanging="878"/>
              <w:rPr>
                <w:rFonts w:ascii="Segoe UI" w:hAnsi="Segoe UI" w:cs="Segoe UI"/>
                <w:sz w:val="22"/>
                <w:szCs w:val="22"/>
              </w:rPr>
            </w:pPr>
            <w:r w:rsidRPr="00B51D3D">
              <w:rPr>
                <w:rFonts w:ascii="Segoe UI" w:hAnsi="Segoe UI" w:cs="Segoe UI"/>
                <w:sz w:val="22"/>
                <w:szCs w:val="22"/>
              </w:rPr>
              <w:lastRenderedPageBreak/>
              <w:t xml:space="preserve">Concepts (CCCs): The local level must list one or more projects to be completed in this unit that will </w:t>
            </w:r>
          </w:p>
          <w:p w14:paraId="06764652" w14:textId="48600F87" w:rsidR="00B16388" w:rsidRPr="005C6A76" w:rsidRDefault="00B51D3D" w:rsidP="00B51D3D">
            <w:pPr>
              <w:tabs>
                <w:tab w:val="left" w:pos="813"/>
              </w:tabs>
              <w:ind w:left="878" w:hanging="878"/>
              <w:rPr>
                <w:rFonts w:ascii="Segoe UI" w:hAnsi="Segoe UI" w:cs="Segoe UI"/>
                <w:color w:val="000000"/>
                <w:sz w:val="22"/>
                <w:szCs w:val="22"/>
              </w:rPr>
            </w:pPr>
            <w:r w:rsidRPr="00B51D3D">
              <w:rPr>
                <w:rFonts w:ascii="Segoe UI" w:hAnsi="Segoe UI" w:cs="Segoe UI"/>
                <w:sz w:val="22"/>
                <w:szCs w:val="22"/>
              </w:rPr>
              <w:t xml:space="preserve">cumulatively address </w:t>
            </w:r>
            <w:proofErr w:type="gramStart"/>
            <w:r w:rsidRPr="00B51D3D">
              <w:rPr>
                <w:rFonts w:ascii="Segoe UI" w:hAnsi="Segoe UI" w:cs="Segoe UI"/>
                <w:sz w:val="22"/>
                <w:szCs w:val="22"/>
              </w:rPr>
              <w:t>all of</w:t>
            </w:r>
            <w:proofErr w:type="gramEnd"/>
            <w:r w:rsidRPr="00B51D3D">
              <w:rPr>
                <w:rFonts w:ascii="Segoe UI" w:hAnsi="Segoe UI" w:cs="Segoe UI"/>
                <w:sz w:val="22"/>
                <w:szCs w:val="22"/>
              </w:rPr>
              <w:t xml:space="preserve"> the following additional SEPs, DCIs, and CCCs.</w:t>
            </w:r>
          </w:p>
        </w:tc>
      </w:tr>
      <w:tr w:rsidR="00B16388" w:rsidRPr="005C6A76" w14:paraId="37C7FB8C" w14:textId="77777777" w:rsidTr="00A47868">
        <w:trPr>
          <w:trHeight w:val="288"/>
          <w:jc w:val="center"/>
        </w:trPr>
        <w:tc>
          <w:tcPr>
            <w:tcW w:w="5006" w:type="dxa"/>
            <w:gridSpan w:val="2"/>
            <w:tcBorders>
              <w:bottom w:val="single" w:sz="4" w:space="0" w:color="auto"/>
            </w:tcBorders>
            <w:shd w:val="clear" w:color="auto" w:fill="29838F"/>
            <w:vAlign w:val="center"/>
          </w:tcPr>
          <w:p w14:paraId="4A0141D2" w14:textId="77777777" w:rsidR="00B16388" w:rsidRPr="00001DE6" w:rsidRDefault="00B16388" w:rsidP="00A478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2D46E697" w14:textId="77777777" w:rsidR="00B16388" w:rsidRPr="00001DE6" w:rsidRDefault="00B16388" w:rsidP="00A478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408FC69" w14:textId="77777777" w:rsidR="00B16388" w:rsidRPr="00001DE6" w:rsidRDefault="00B16388" w:rsidP="00A478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B51D3D" w:rsidRPr="005C6A76" w14:paraId="4594DD23" w14:textId="77777777" w:rsidTr="00A47868">
        <w:trPr>
          <w:trHeight w:val="288"/>
          <w:jc w:val="center"/>
        </w:trPr>
        <w:tc>
          <w:tcPr>
            <w:tcW w:w="5006" w:type="dxa"/>
            <w:gridSpan w:val="2"/>
            <w:tcBorders>
              <w:bottom w:val="single" w:sz="4" w:space="0" w:color="auto"/>
            </w:tcBorders>
            <w:shd w:val="clear" w:color="auto" w:fill="FFFFFF"/>
          </w:tcPr>
          <w:p w14:paraId="368DF450" w14:textId="77777777" w:rsidR="00B51D3D" w:rsidRPr="00B51D3D" w:rsidRDefault="00B51D3D" w:rsidP="00B51D3D">
            <w:pPr>
              <w:ind w:left="-25"/>
              <w:rPr>
                <w:rFonts w:ascii="Segoe UI" w:hAnsi="Segoe UI" w:cs="Segoe UI"/>
                <w:sz w:val="22"/>
                <w:szCs w:val="22"/>
              </w:rPr>
            </w:pPr>
            <w:r w:rsidRPr="00B51D3D">
              <w:rPr>
                <w:rFonts w:ascii="Segoe UI" w:hAnsi="Segoe UI" w:cs="Segoe UI"/>
                <w:sz w:val="22"/>
                <w:szCs w:val="22"/>
              </w:rPr>
              <w:t xml:space="preserve">Asking Questions and Defining Problems </w:t>
            </w:r>
          </w:p>
          <w:p w14:paraId="78632E88" w14:textId="77777777" w:rsidR="00B51D3D" w:rsidRPr="00B51D3D" w:rsidRDefault="00B51D3D" w:rsidP="00B51D3D">
            <w:pPr>
              <w:ind w:left="-25"/>
              <w:rPr>
                <w:rFonts w:ascii="Segoe UI" w:hAnsi="Segoe UI" w:cs="Segoe UI"/>
                <w:sz w:val="22"/>
                <w:szCs w:val="22"/>
              </w:rPr>
            </w:pPr>
            <w:r w:rsidRPr="00B51D3D">
              <w:rPr>
                <w:rFonts w:ascii="Segoe UI" w:hAnsi="Segoe UI" w:cs="Segoe UI"/>
                <w:sz w:val="22"/>
                <w:szCs w:val="22"/>
              </w:rPr>
              <w:t>Developing and Using Models</w:t>
            </w:r>
          </w:p>
          <w:p w14:paraId="1B676F9B" w14:textId="77777777" w:rsidR="00B51D3D" w:rsidRPr="00B51D3D" w:rsidRDefault="00B51D3D" w:rsidP="00B51D3D">
            <w:pPr>
              <w:ind w:left="-25"/>
              <w:rPr>
                <w:rFonts w:ascii="Segoe UI" w:hAnsi="Segoe UI" w:cs="Segoe UI"/>
                <w:sz w:val="22"/>
                <w:szCs w:val="22"/>
              </w:rPr>
            </w:pPr>
            <w:r w:rsidRPr="00B51D3D">
              <w:rPr>
                <w:rFonts w:ascii="Segoe UI" w:hAnsi="Segoe UI" w:cs="Segoe UI"/>
                <w:sz w:val="22"/>
                <w:szCs w:val="22"/>
              </w:rPr>
              <w:t>Analyzing and Interpreting Data</w:t>
            </w:r>
          </w:p>
          <w:p w14:paraId="31C28E14" w14:textId="77777777" w:rsidR="00B51D3D" w:rsidRPr="00B51D3D" w:rsidRDefault="00B51D3D" w:rsidP="00B51D3D">
            <w:pPr>
              <w:ind w:left="-25"/>
              <w:rPr>
                <w:rFonts w:ascii="Segoe UI" w:hAnsi="Segoe UI" w:cs="Segoe UI"/>
                <w:sz w:val="22"/>
                <w:szCs w:val="22"/>
              </w:rPr>
            </w:pPr>
            <w:r w:rsidRPr="00B51D3D">
              <w:rPr>
                <w:rFonts w:ascii="Segoe UI" w:hAnsi="Segoe UI" w:cs="Segoe UI"/>
                <w:sz w:val="22"/>
                <w:szCs w:val="22"/>
              </w:rPr>
              <w:t>Using Mathematics and Computational Thinking</w:t>
            </w:r>
          </w:p>
          <w:p w14:paraId="31117502" w14:textId="77777777" w:rsidR="00B51D3D" w:rsidRPr="00B51D3D" w:rsidRDefault="00B51D3D" w:rsidP="00B51D3D">
            <w:pPr>
              <w:ind w:left="-25"/>
              <w:rPr>
                <w:rFonts w:ascii="Segoe UI" w:hAnsi="Segoe UI" w:cs="Segoe UI"/>
                <w:sz w:val="22"/>
                <w:szCs w:val="22"/>
              </w:rPr>
            </w:pPr>
            <w:r w:rsidRPr="00B51D3D">
              <w:rPr>
                <w:rFonts w:ascii="Segoe UI" w:hAnsi="Segoe UI" w:cs="Segoe UI"/>
                <w:sz w:val="22"/>
                <w:szCs w:val="22"/>
              </w:rPr>
              <w:t>Planning and Carrying Out Investigations</w:t>
            </w:r>
          </w:p>
          <w:p w14:paraId="7032E59F" w14:textId="77777777" w:rsidR="00B51D3D" w:rsidRPr="00B51D3D" w:rsidRDefault="00B51D3D" w:rsidP="00B51D3D">
            <w:pPr>
              <w:ind w:left="-25"/>
              <w:rPr>
                <w:rFonts w:ascii="Segoe UI" w:hAnsi="Segoe UI" w:cs="Segoe UI"/>
                <w:sz w:val="22"/>
                <w:szCs w:val="22"/>
              </w:rPr>
            </w:pPr>
            <w:r w:rsidRPr="00B51D3D">
              <w:rPr>
                <w:rFonts w:ascii="Segoe UI" w:hAnsi="Segoe UI" w:cs="Segoe UI"/>
                <w:sz w:val="22"/>
                <w:szCs w:val="22"/>
              </w:rPr>
              <w:t>Constructing Explanations and Designing Solutions</w:t>
            </w:r>
          </w:p>
          <w:p w14:paraId="481DE61B" w14:textId="77777777" w:rsidR="00B51D3D" w:rsidRPr="00B51D3D" w:rsidRDefault="00B51D3D" w:rsidP="00B51D3D">
            <w:pPr>
              <w:ind w:left="-25"/>
              <w:rPr>
                <w:rFonts w:ascii="Segoe UI" w:hAnsi="Segoe UI" w:cs="Segoe UI"/>
                <w:sz w:val="22"/>
                <w:szCs w:val="22"/>
              </w:rPr>
            </w:pPr>
            <w:r w:rsidRPr="00B51D3D">
              <w:rPr>
                <w:rFonts w:ascii="Segoe UI" w:hAnsi="Segoe UI" w:cs="Segoe UI"/>
                <w:sz w:val="22"/>
                <w:szCs w:val="22"/>
              </w:rPr>
              <w:t>Engaging in Argument from Evidence</w:t>
            </w:r>
          </w:p>
          <w:p w14:paraId="0E09F491" w14:textId="64242E83" w:rsidR="00B51D3D" w:rsidRPr="00B51D3D" w:rsidRDefault="00B51D3D" w:rsidP="00B51D3D">
            <w:pPr>
              <w:ind w:left="-25"/>
              <w:rPr>
                <w:rFonts w:ascii="Segoe UI" w:hAnsi="Segoe UI" w:cs="Segoe UI"/>
                <w:b/>
                <w:sz w:val="22"/>
                <w:szCs w:val="22"/>
              </w:rPr>
            </w:pPr>
            <w:r w:rsidRPr="00B51D3D">
              <w:rPr>
                <w:rFonts w:ascii="Segoe UI" w:hAnsi="Segoe UI" w:cs="Segoe UI"/>
                <w:sz w:val="22"/>
                <w:szCs w:val="22"/>
              </w:rPr>
              <w:t>Obtaining, Evaluating, and Communicating Information</w:t>
            </w:r>
          </w:p>
        </w:tc>
        <w:tc>
          <w:tcPr>
            <w:tcW w:w="5006" w:type="dxa"/>
            <w:tcBorders>
              <w:bottom w:val="single" w:sz="4" w:space="0" w:color="auto"/>
            </w:tcBorders>
            <w:shd w:val="clear" w:color="auto" w:fill="FFFFFF"/>
          </w:tcPr>
          <w:p w14:paraId="03226CA7" w14:textId="77777777" w:rsidR="00B51D3D" w:rsidRPr="00B51D3D" w:rsidRDefault="00B51D3D" w:rsidP="00B51D3D">
            <w:pPr>
              <w:tabs>
                <w:tab w:val="left" w:pos="813"/>
              </w:tabs>
              <w:ind w:left="882" w:hanging="882"/>
              <w:rPr>
                <w:rFonts w:ascii="Segoe UI" w:hAnsi="Segoe UI" w:cs="Segoe UI"/>
                <w:sz w:val="22"/>
                <w:szCs w:val="22"/>
              </w:rPr>
            </w:pPr>
            <w:r w:rsidRPr="00B51D3D">
              <w:rPr>
                <w:rFonts w:ascii="Segoe UI" w:hAnsi="Segoe UI" w:cs="Segoe UI"/>
                <w:sz w:val="22"/>
                <w:szCs w:val="22"/>
              </w:rPr>
              <w:t>PS</w:t>
            </w:r>
            <w:proofErr w:type="gramStart"/>
            <w:r w:rsidRPr="00B51D3D">
              <w:rPr>
                <w:rFonts w:ascii="Segoe UI" w:hAnsi="Segoe UI" w:cs="Segoe UI"/>
                <w:sz w:val="22"/>
                <w:szCs w:val="22"/>
              </w:rPr>
              <w:t>1.A.</w:t>
            </w:r>
            <w:proofErr w:type="gramEnd"/>
            <w:r w:rsidRPr="00B51D3D">
              <w:rPr>
                <w:rFonts w:ascii="Segoe UI" w:hAnsi="Segoe UI" w:cs="Segoe UI"/>
                <w:sz w:val="22"/>
                <w:szCs w:val="22"/>
              </w:rPr>
              <w:t xml:space="preserve"> Structure and Properties of Matter </w:t>
            </w:r>
          </w:p>
          <w:p w14:paraId="17517204" w14:textId="77777777" w:rsidR="00B51D3D" w:rsidRPr="00B51D3D" w:rsidRDefault="00B51D3D" w:rsidP="00B51D3D">
            <w:pPr>
              <w:tabs>
                <w:tab w:val="left" w:pos="813"/>
              </w:tabs>
              <w:ind w:left="882" w:hanging="882"/>
              <w:rPr>
                <w:rFonts w:ascii="Segoe UI" w:hAnsi="Segoe UI" w:cs="Segoe UI"/>
                <w:sz w:val="22"/>
                <w:szCs w:val="22"/>
              </w:rPr>
            </w:pPr>
            <w:r w:rsidRPr="00B51D3D">
              <w:rPr>
                <w:rFonts w:ascii="Segoe UI" w:hAnsi="Segoe UI" w:cs="Segoe UI"/>
                <w:sz w:val="22"/>
                <w:szCs w:val="22"/>
              </w:rPr>
              <w:t>PS</w:t>
            </w:r>
            <w:proofErr w:type="gramStart"/>
            <w:r w:rsidRPr="00B51D3D">
              <w:rPr>
                <w:rFonts w:ascii="Segoe UI" w:hAnsi="Segoe UI" w:cs="Segoe UI"/>
                <w:sz w:val="22"/>
                <w:szCs w:val="22"/>
              </w:rPr>
              <w:t>1.B.</w:t>
            </w:r>
            <w:proofErr w:type="gramEnd"/>
            <w:r w:rsidRPr="00B51D3D">
              <w:rPr>
                <w:rFonts w:ascii="Segoe UI" w:hAnsi="Segoe UI" w:cs="Segoe UI"/>
                <w:sz w:val="22"/>
                <w:szCs w:val="22"/>
              </w:rPr>
              <w:t xml:space="preserve"> Chemical Reactions</w:t>
            </w:r>
          </w:p>
          <w:p w14:paraId="7A3BD8C7" w14:textId="77777777" w:rsidR="00B51D3D" w:rsidRPr="00B51D3D" w:rsidRDefault="00B51D3D" w:rsidP="00B51D3D">
            <w:pPr>
              <w:tabs>
                <w:tab w:val="left" w:pos="813"/>
              </w:tabs>
              <w:ind w:left="882" w:hanging="882"/>
              <w:rPr>
                <w:rFonts w:ascii="Segoe UI" w:hAnsi="Segoe UI" w:cs="Segoe UI"/>
                <w:sz w:val="22"/>
                <w:szCs w:val="22"/>
              </w:rPr>
            </w:pPr>
            <w:r w:rsidRPr="00B51D3D">
              <w:rPr>
                <w:rFonts w:ascii="Segoe UI" w:hAnsi="Segoe UI" w:cs="Segoe UI"/>
                <w:sz w:val="22"/>
                <w:szCs w:val="22"/>
              </w:rPr>
              <w:t>PS</w:t>
            </w:r>
            <w:proofErr w:type="gramStart"/>
            <w:r w:rsidRPr="00B51D3D">
              <w:rPr>
                <w:rFonts w:ascii="Segoe UI" w:hAnsi="Segoe UI" w:cs="Segoe UI"/>
                <w:sz w:val="22"/>
                <w:szCs w:val="22"/>
              </w:rPr>
              <w:t>2.B.</w:t>
            </w:r>
            <w:proofErr w:type="gramEnd"/>
            <w:r w:rsidRPr="00B51D3D">
              <w:rPr>
                <w:rFonts w:ascii="Segoe UI" w:hAnsi="Segoe UI" w:cs="Segoe UI"/>
                <w:sz w:val="22"/>
                <w:szCs w:val="22"/>
              </w:rPr>
              <w:t xml:space="preserve"> Types of Interactions</w:t>
            </w:r>
          </w:p>
          <w:p w14:paraId="03DF529A" w14:textId="77777777" w:rsidR="00B51D3D" w:rsidRPr="00B51D3D" w:rsidRDefault="00B51D3D" w:rsidP="00B51D3D">
            <w:pPr>
              <w:rPr>
                <w:rFonts w:ascii="Segoe UI" w:hAnsi="Segoe UI" w:cs="Segoe UI"/>
                <w:sz w:val="22"/>
                <w:szCs w:val="22"/>
              </w:rPr>
            </w:pPr>
            <w:r w:rsidRPr="00B51D3D">
              <w:rPr>
                <w:rFonts w:ascii="Segoe UI" w:hAnsi="Segoe UI" w:cs="Segoe UI"/>
                <w:sz w:val="22"/>
                <w:szCs w:val="22"/>
              </w:rPr>
              <w:t>PS</w:t>
            </w:r>
            <w:proofErr w:type="gramStart"/>
            <w:r w:rsidRPr="00B51D3D">
              <w:rPr>
                <w:rFonts w:ascii="Segoe UI" w:hAnsi="Segoe UI" w:cs="Segoe UI"/>
                <w:sz w:val="22"/>
                <w:szCs w:val="22"/>
              </w:rPr>
              <w:t>3.D.</w:t>
            </w:r>
            <w:proofErr w:type="gramEnd"/>
            <w:r w:rsidRPr="00B51D3D">
              <w:rPr>
                <w:rFonts w:ascii="Segoe UI" w:hAnsi="Segoe UI" w:cs="Segoe UI"/>
                <w:sz w:val="22"/>
                <w:szCs w:val="22"/>
              </w:rPr>
              <w:t xml:space="preserve"> Energy in Chemical Processes and Everyday Life</w:t>
            </w:r>
          </w:p>
          <w:p w14:paraId="7084AADD" w14:textId="77777777" w:rsidR="00B51D3D" w:rsidRPr="00B51D3D" w:rsidRDefault="00B51D3D" w:rsidP="00B51D3D">
            <w:pPr>
              <w:rPr>
                <w:rFonts w:ascii="Segoe UI" w:hAnsi="Segoe UI" w:cs="Segoe UI"/>
                <w:sz w:val="22"/>
                <w:szCs w:val="22"/>
              </w:rPr>
            </w:pPr>
            <w:r w:rsidRPr="00B51D3D">
              <w:rPr>
                <w:rFonts w:ascii="Segoe UI" w:hAnsi="Segoe UI" w:cs="Segoe UI"/>
                <w:sz w:val="22"/>
                <w:szCs w:val="22"/>
              </w:rPr>
              <w:t>ETS</w:t>
            </w:r>
            <w:proofErr w:type="gramStart"/>
            <w:r w:rsidRPr="00B51D3D">
              <w:rPr>
                <w:rFonts w:ascii="Segoe UI" w:hAnsi="Segoe UI" w:cs="Segoe UI"/>
                <w:sz w:val="22"/>
                <w:szCs w:val="22"/>
              </w:rPr>
              <w:t>1.A.</w:t>
            </w:r>
            <w:proofErr w:type="gramEnd"/>
            <w:r w:rsidRPr="00B51D3D">
              <w:rPr>
                <w:rFonts w:ascii="Segoe UI" w:hAnsi="Segoe UI" w:cs="Segoe UI"/>
                <w:sz w:val="22"/>
                <w:szCs w:val="22"/>
              </w:rPr>
              <w:t xml:space="preserve"> Defining and Delimiting Engineering Problems</w:t>
            </w:r>
          </w:p>
          <w:p w14:paraId="7A211B6C" w14:textId="77777777" w:rsidR="00B51D3D" w:rsidRPr="00B51D3D" w:rsidRDefault="00B51D3D" w:rsidP="00B51D3D">
            <w:pPr>
              <w:tabs>
                <w:tab w:val="left" w:pos="813"/>
              </w:tabs>
              <w:ind w:left="882" w:hanging="882"/>
              <w:rPr>
                <w:rFonts w:ascii="Segoe UI" w:hAnsi="Segoe UI" w:cs="Segoe UI"/>
                <w:sz w:val="22"/>
                <w:szCs w:val="22"/>
              </w:rPr>
            </w:pPr>
            <w:r w:rsidRPr="00B51D3D">
              <w:rPr>
                <w:rFonts w:ascii="Segoe UI" w:hAnsi="Segoe UI" w:cs="Segoe UI"/>
                <w:sz w:val="22"/>
                <w:szCs w:val="22"/>
              </w:rPr>
              <w:t>ETS</w:t>
            </w:r>
            <w:proofErr w:type="gramStart"/>
            <w:r w:rsidRPr="00B51D3D">
              <w:rPr>
                <w:rFonts w:ascii="Segoe UI" w:hAnsi="Segoe UI" w:cs="Segoe UI"/>
                <w:sz w:val="22"/>
                <w:szCs w:val="22"/>
              </w:rPr>
              <w:t>1.B.</w:t>
            </w:r>
            <w:proofErr w:type="gramEnd"/>
            <w:r w:rsidRPr="00B51D3D">
              <w:rPr>
                <w:rFonts w:ascii="Segoe UI" w:hAnsi="Segoe UI" w:cs="Segoe UI"/>
                <w:sz w:val="22"/>
                <w:szCs w:val="22"/>
              </w:rPr>
              <w:t xml:space="preserve"> Developing Possible Solutions</w:t>
            </w:r>
          </w:p>
          <w:p w14:paraId="2EF815D3" w14:textId="172C8FFC" w:rsidR="00B51D3D" w:rsidRPr="00B51D3D" w:rsidRDefault="00B51D3D" w:rsidP="00B51D3D">
            <w:pPr>
              <w:rPr>
                <w:rFonts w:ascii="Segoe UI" w:hAnsi="Segoe UI" w:cs="Segoe UI"/>
                <w:sz w:val="22"/>
                <w:szCs w:val="22"/>
              </w:rPr>
            </w:pPr>
            <w:r w:rsidRPr="00B51D3D">
              <w:rPr>
                <w:rFonts w:ascii="Segoe UI" w:hAnsi="Segoe UI" w:cs="Segoe UI"/>
                <w:sz w:val="22"/>
                <w:szCs w:val="22"/>
              </w:rPr>
              <w:t>ETS</w:t>
            </w:r>
            <w:proofErr w:type="gramStart"/>
            <w:r w:rsidRPr="00B51D3D">
              <w:rPr>
                <w:rFonts w:ascii="Segoe UI" w:hAnsi="Segoe UI" w:cs="Segoe UI"/>
                <w:sz w:val="22"/>
                <w:szCs w:val="22"/>
              </w:rPr>
              <w:t>1.C.</w:t>
            </w:r>
            <w:proofErr w:type="gramEnd"/>
            <w:r w:rsidRPr="00B51D3D">
              <w:rPr>
                <w:rFonts w:ascii="Segoe UI" w:hAnsi="Segoe UI" w:cs="Segoe UI"/>
                <w:sz w:val="22"/>
                <w:szCs w:val="22"/>
              </w:rPr>
              <w:t xml:space="preserve"> Optimizing the Design Solution</w:t>
            </w:r>
          </w:p>
        </w:tc>
        <w:tc>
          <w:tcPr>
            <w:tcW w:w="5007" w:type="dxa"/>
            <w:gridSpan w:val="2"/>
            <w:tcBorders>
              <w:bottom w:val="single" w:sz="4" w:space="0" w:color="auto"/>
            </w:tcBorders>
            <w:shd w:val="clear" w:color="auto" w:fill="FFFFFF"/>
          </w:tcPr>
          <w:p w14:paraId="3D6F2FC5" w14:textId="77777777" w:rsidR="00B51D3D" w:rsidRPr="00B51D3D" w:rsidRDefault="00B51D3D" w:rsidP="00B51D3D">
            <w:pPr>
              <w:tabs>
                <w:tab w:val="left" w:pos="813"/>
              </w:tabs>
              <w:ind w:left="882" w:hanging="882"/>
              <w:rPr>
                <w:rFonts w:ascii="Segoe UI" w:hAnsi="Segoe UI" w:cs="Segoe UI"/>
                <w:sz w:val="22"/>
                <w:szCs w:val="22"/>
              </w:rPr>
            </w:pPr>
            <w:r w:rsidRPr="00B51D3D">
              <w:rPr>
                <w:rFonts w:ascii="Segoe UI" w:hAnsi="Segoe UI" w:cs="Segoe UI"/>
                <w:sz w:val="22"/>
                <w:szCs w:val="22"/>
              </w:rPr>
              <w:t>Patterns</w:t>
            </w:r>
          </w:p>
          <w:p w14:paraId="0C09166B" w14:textId="77777777" w:rsidR="00B51D3D" w:rsidRPr="00B51D3D" w:rsidRDefault="00B51D3D" w:rsidP="00B51D3D">
            <w:pPr>
              <w:tabs>
                <w:tab w:val="left" w:pos="813"/>
              </w:tabs>
              <w:ind w:left="882" w:hanging="882"/>
              <w:rPr>
                <w:rFonts w:ascii="Segoe UI" w:hAnsi="Segoe UI" w:cs="Segoe UI"/>
                <w:sz w:val="22"/>
                <w:szCs w:val="22"/>
              </w:rPr>
            </w:pPr>
            <w:r w:rsidRPr="00B51D3D">
              <w:rPr>
                <w:rFonts w:ascii="Segoe UI" w:hAnsi="Segoe UI" w:cs="Segoe UI"/>
                <w:sz w:val="22"/>
                <w:szCs w:val="22"/>
              </w:rPr>
              <w:t>Cause and Effect: Mechanism and Prediction</w:t>
            </w:r>
          </w:p>
          <w:p w14:paraId="169E7750" w14:textId="77777777" w:rsidR="00B51D3D" w:rsidRPr="00B51D3D" w:rsidRDefault="00B51D3D" w:rsidP="00B51D3D">
            <w:pPr>
              <w:tabs>
                <w:tab w:val="left" w:pos="813"/>
              </w:tabs>
              <w:ind w:left="882" w:hanging="882"/>
              <w:rPr>
                <w:rFonts w:ascii="Segoe UI" w:hAnsi="Segoe UI" w:cs="Segoe UI"/>
                <w:sz w:val="22"/>
                <w:szCs w:val="22"/>
              </w:rPr>
            </w:pPr>
            <w:r w:rsidRPr="00B51D3D">
              <w:rPr>
                <w:rFonts w:ascii="Segoe UI" w:hAnsi="Segoe UI" w:cs="Segoe UI"/>
                <w:sz w:val="22"/>
                <w:szCs w:val="22"/>
              </w:rPr>
              <w:t>Systems and System Models</w:t>
            </w:r>
          </w:p>
          <w:p w14:paraId="5310DBDE" w14:textId="77777777" w:rsidR="00B51D3D" w:rsidRPr="00B51D3D" w:rsidRDefault="00B51D3D" w:rsidP="00B51D3D">
            <w:pPr>
              <w:tabs>
                <w:tab w:val="left" w:pos="813"/>
              </w:tabs>
              <w:ind w:left="882" w:hanging="882"/>
              <w:rPr>
                <w:rFonts w:ascii="Segoe UI" w:hAnsi="Segoe UI" w:cs="Segoe UI"/>
                <w:sz w:val="22"/>
                <w:szCs w:val="22"/>
              </w:rPr>
            </w:pPr>
            <w:r w:rsidRPr="00B51D3D">
              <w:rPr>
                <w:rFonts w:ascii="Segoe UI" w:hAnsi="Segoe UI" w:cs="Segoe UI"/>
                <w:sz w:val="22"/>
                <w:szCs w:val="22"/>
              </w:rPr>
              <w:t>Scale, Proportion, and Quantity</w:t>
            </w:r>
          </w:p>
          <w:p w14:paraId="47A63285" w14:textId="77777777" w:rsidR="00B51D3D" w:rsidRPr="00B51D3D" w:rsidRDefault="00B51D3D" w:rsidP="00B51D3D">
            <w:pPr>
              <w:rPr>
                <w:rFonts w:ascii="Segoe UI" w:hAnsi="Segoe UI" w:cs="Segoe UI"/>
                <w:sz w:val="22"/>
                <w:szCs w:val="22"/>
              </w:rPr>
            </w:pPr>
            <w:r w:rsidRPr="00B51D3D">
              <w:rPr>
                <w:rFonts w:ascii="Segoe UI" w:hAnsi="Segoe UI" w:cs="Segoe UI"/>
                <w:sz w:val="22"/>
                <w:szCs w:val="22"/>
              </w:rPr>
              <w:t>Energy and Matter: Flows, Cycles, and Conservation</w:t>
            </w:r>
          </w:p>
          <w:p w14:paraId="747AFEEA" w14:textId="77777777" w:rsidR="00B51D3D" w:rsidRPr="00B51D3D" w:rsidRDefault="00B51D3D" w:rsidP="00B51D3D">
            <w:pPr>
              <w:tabs>
                <w:tab w:val="left" w:pos="813"/>
              </w:tabs>
              <w:ind w:left="882" w:hanging="882"/>
              <w:rPr>
                <w:rFonts w:ascii="Segoe UI" w:hAnsi="Segoe UI" w:cs="Segoe UI"/>
                <w:sz w:val="22"/>
                <w:szCs w:val="22"/>
              </w:rPr>
            </w:pPr>
            <w:r w:rsidRPr="00B51D3D">
              <w:rPr>
                <w:rFonts w:ascii="Segoe UI" w:hAnsi="Segoe UI" w:cs="Segoe UI"/>
                <w:sz w:val="22"/>
                <w:szCs w:val="22"/>
              </w:rPr>
              <w:t>Structure and Function</w:t>
            </w:r>
          </w:p>
          <w:p w14:paraId="7E6A0D80" w14:textId="2EF1A312" w:rsidR="00B51D3D" w:rsidRPr="005C6A76" w:rsidRDefault="00B51D3D" w:rsidP="00B51D3D">
            <w:pPr>
              <w:tabs>
                <w:tab w:val="left" w:pos="813"/>
              </w:tabs>
              <w:ind w:left="882" w:hanging="882"/>
              <w:rPr>
                <w:rFonts w:ascii="Segoe UI" w:hAnsi="Segoe UI" w:cs="Segoe UI"/>
                <w:b/>
                <w:sz w:val="22"/>
                <w:szCs w:val="22"/>
              </w:rPr>
            </w:pPr>
            <w:r w:rsidRPr="00B51D3D">
              <w:rPr>
                <w:rFonts w:ascii="Segoe UI" w:hAnsi="Segoe UI" w:cs="Segoe UI"/>
                <w:sz w:val="22"/>
                <w:szCs w:val="22"/>
              </w:rPr>
              <w:t>Stability and Change</w:t>
            </w:r>
          </w:p>
        </w:tc>
      </w:tr>
    </w:tbl>
    <w:p w14:paraId="333FB371" w14:textId="38FD7FD8" w:rsidR="00B16388" w:rsidRDefault="00B16388" w:rsidP="00D77CA6">
      <w:pPr>
        <w:jc w:val="center"/>
        <w:rPr>
          <w:rFonts w:ascii="Segoe UI" w:hAnsi="Segoe UI" w:cs="Segoe UI"/>
          <w:i/>
          <w:color w:val="FF6D14"/>
          <w:sz w:val="20"/>
          <w:szCs w:val="20"/>
        </w:rPr>
      </w:pPr>
    </w:p>
    <w:p w14:paraId="701E4B32" w14:textId="5537B32D" w:rsidR="00B16388" w:rsidRDefault="00B16388"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16388" w:rsidRPr="005C6A76" w14:paraId="48A0A089" w14:textId="77777777" w:rsidTr="00A47868">
        <w:trPr>
          <w:trHeight w:val="215"/>
          <w:jc w:val="center"/>
        </w:trPr>
        <w:tc>
          <w:tcPr>
            <w:tcW w:w="10390" w:type="dxa"/>
            <w:gridSpan w:val="4"/>
            <w:shd w:val="pct15" w:color="auto" w:fill="auto"/>
            <w:vAlign w:val="bottom"/>
          </w:tcPr>
          <w:p w14:paraId="6F23406B" w14:textId="0879E686" w:rsidR="00B16388" w:rsidRPr="00F11835" w:rsidRDefault="00B16388" w:rsidP="00A4786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E45596" w:rsidRPr="00931F47">
              <w:rPr>
                <w:rFonts w:ascii="Segoe UI" w:hAnsi="Segoe UI" w:cs="Segoe UI"/>
                <w:bCs/>
                <w:sz w:val="22"/>
                <w:szCs w:val="20"/>
              </w:rPr>
              <w:t>Fabrication</w:t>
            </w:r>
          </w:p>
        </w:tc>
        <w:tc>
          <w:tcPr>
            <w:tcW w:w="4629" w:type="dxa"/>
            <w:shd w:val="pct15" w:color="auto" w:fill="auto"/>
            <w:vAlign w:val="bottom"/>
          </w:tcPr>
          <w:p w14:paraId="366B2CC0" w14:textId="12EA3CD2" w:rsidR="00B16388" w:rsidRPr="00E45596" w:rsidRDefault="00B16388" w:rsidP="00A4786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45596" w:rsidRPr="00931F47">
              <w:rPr>
                <w:rFonts w:ascii="Segoe UI" w:hAnsi="Segoe UI" w:cs="Segoe UI"/>
                <w:bCs/>
                <w:sz w:val="22"/>
                <w:szCs w:val="20"/>
              </w:rPr>
              <w:t>30</w:t>
            </w:r>
          </w:p>
        </w:tc>
      </w:tr>
      <w:tr w:rsidR="00B16388" w:rsidRPr="005C6A76" w14:paraId="65FFEAEE" w14:textId="77777777" w:rsidTr="00A47868">
        <w:trPr>
          <w:trHeight w:val="215"/>
          <w:jc w:val="center"/>
        </w:trPr>
        <w:tc>
          <w:tcPr>
            <w:tcW w:w="15019" w:type="dxa"/>
            <w:gridSpan w:val="5"/>
            <w:shd w:val="clear" w:color="auto" w:fill="FFFFFF"/>
            <w:vAlign w:val="bottom"/>
          </w:tcPr>
          <w:p w14:paraId="553B78FE" w14:textId="77777777" w:rsidR="00B16388" w:rsidRPr="0092299B" w:rsidRDefault="00B16388" w:rsidP="0092299B">
            <w:pPr>
              <w:rPr>
                <w:rFonts w:ascii="Segoe UI" w:hAnsi="Segoe UI" w:cs="Segoe UI"/>
                <w:bCs/>
                <w:sz w:val="20"/>
                <w:szCs w:val="20"/>
              </w:rPr>
            </w:pPr>
            <w:r w:rsidRPr="0092299B">
              <w:rPr>
                <w:rFonts w:ascii="Segoe UI" w:hAnsi="Segoe UI" w:cs="Segoe UI"/>
                <w:b/>
                <w:sz w:val="20"/>
                <w:szCs w:val="20"/>
              </w:rPr>
              <w:t>Unit Summary</w:t>
            </w:r>
            <w:r w:rsidRPr="0092299B">
              <w:rPr>
                <w:rFonts w:ascii="Segoe UI" w:hAnsi="Segoe UI" w:cs="Segoe UI"/>
                <w:bCs/>
                <w:sz w:val="20"/>
                <w:szCs w:val="20"/>
              </w:rPr>
              <w:t xml:space="preserve">: </w:t>
            </w:r>
          </w:p>
          <w:p w14:paraId="74357C36" w14:textId="77777777" w:rsidR="0092299B" w:rsidRDefault="0092299B" w:rsidP="0092299B">
            <w:pPr>
              <w:rPr>
                <w:rFonts w:ascii="Segoe UI" w:hAnsi="Segoe UI" w:cs="Segoe UI"/>
                <w:sz w:val="20"/>
                <w:szCs w:val="20"/>
              </w:rPr>
            </w:pPr>
            <w:r w:rsidRPr="0092299B">
              <w:rPr>
                <w:rFonts w:ascii="Segoe UI" w:hAnsi="Segoe UI" w:cs="Segoe UI"/>
                <w:sz w:val="20"/>
                <w:szCs w:val="20"/>
              </w:rPr>
              <w:t xml:space="preserve">Competencies include: </w:t>
            </w:r>
          </w:p>
          <w:p w14:paraId="530BF28D" w14:textId="77777777" w:rsidR="0092299B" w:rsidRDefault="0092299B" w:rsidP="0092299B">
            <w:pPr>
              <w:rPr>
                <w:rFonts w:ascii="Segoe UI" w:hAnsi="Segoe UI" w:cs="Segoe UI"/>
                <w:sz w:val="20"/>
                <w:szCs w:val="20"/>
              </w:rPr>
            </w:pPr>
            <w:r w:rsidRPr="0092299B">
              <w:rPr>
                <w:rFonts w:ascii="Segoe UI" w:hAnsi="Segoe UI" w:cs="Segoe UI"/>
                <w:sz w:val="20"/>
                <w:szCs w:val="20"/>
              </w:rPr>
              <w:t xml:space="preserve">4.1.1 Construct and design accurate plans and scaled drawings that are essential for project success. </w:t>
            </w:r>
          </w:p>
          <w:p w14:paraId="16807F4E" w14:textId="77777777" w:rsidR="0092299B" w:rsidRDefault="0092299B" w:rsidP="0092299B">
            <w:pPr>
              <w:rPr>
                <w:rFonts w:ascii="Segoe UI" w:hAnsi="Segoe UI" w:cs="Segoe UI"/>
                <w:sz w:val="20"/>
                <w:szCs w:val="20"/>
              </w:rPr>
            </w:pPr>
            <w:r w:rsidRPr="0092299B">
              <w:rPr>
                <w:rFonts w:ascii="Segoe UI" w:hAnsi="Segoe UI" w:cs="Segoe UI"/>
                <w:sz w:val="20"/>
                <w:szCs w:val="20"/>
              </w:rPr>
              <w:t xml:space="preserve">4.1.2 A bill of materials accounts for all items needed to complete a project and assists in determining the budget. </w:t>
            </w:r>
          </w:p>
          <w:p w14:paraId="5D74734F" w14:textId="77777777" w:rsidR="0092299B" w:rsidRDefault="0092299B" w:rsidP="0092299B">
            <w:pPr>
              <w:rPr>
                <w:rFonts w:ascii="Segoe UI" w:hAnsi="Segoe UI" w:cs="Segoe UI"/>
                <w:sz w:val="20"/>
                <w:szCs w:val="20"/>
              </w:rPr>
            </w:pPr>
            <w:r w:rsidRPr="0092299B">
              <w:rPr>
                <w:rFonts w:ascii="Segoe UI" w:hAnsi="Segoe UI" w:cs="Segoe UI"/>
                <w:sz w:val="20"/>
                <w:szCs w:val="20"/>
              </w:rPr>
              <w:t xml:space="preserve">4.2.1 A variety of tools are used to process bulk materials into useable parts. </w:t>
            </w:r>
          </w:p>
          <w:p w14:paraId="4438532D" w14:textId="77777777" w:rsidR="0092299B" w:rsidRDefault="0092299B" w:rsidP="0092299B">
            <w:pPr>
              <w:rPr>
                <w:rFonts w:ascii="Segoe UI" w:hAnsi="Segoe UI" w:cs="Segoe UI"/>
                <w:sz w:val="20"/>
                <w:szCs w:val="20"/>
              </w:rPr>
            </w:pPr>
            <w:r w:rsidRPr="0092299B">
              <w:rPr>
                <w:rFonts w:ascii="Segoe UI" w:hAnsi="Segoe UI" w:cs="Segoe UI"/>
                <w:sz w:val="20"/>
                <w:szCs w:val="20"/>
              </w:rPr>
              <w:t xml:space="preserve">4.2.2 Proper measurements and efficient use of materials are essential when manufacturing useable parts. </w:t>
            </w:r>
          </w:p>
          <w:p w14:paraId="6A3FDD42" w14:textId="77777777" w:rsidR="0092299B" w:rsidRDefault="0092299B" w:rsidP="0092299B">
            <w:pPr>
              <w:rPr>
                <w:rFonts w:ascii="Segoe UI" w:hAnsi="Segoe UI" w:cs="Segoe UI"/>
                <w:sz w:val="20"/>
                <w:szCs w:val="20"/>
              </w:rPr>
            </w:pPr>
            <w:r w:rsidRPr="0092299B">
              <w:rPr>
                <w:rFonts w:ascii="Segoe UI" w:hAnsi="Segoe UI" w:cs="Segoe UI"/>
                <w:sz w:val="20"/>
                <w:szCs w:val="20"/>
              </w:rPr>
              <w:t xml:space="preserve">4.2.3 Quality products are produced by following procedural steps. </w:t>
            </w:r>
          </w:p>
          <w:p w14:paraId="4909633E" w14:textId="77777777" w:rsidR="0092299B" w:rsidRDefault="0092299B" w:rsidP="0092299B">
            <w:pPr>
              <w:rPr>
                <w:rFonts w:ascii="Segoe UI" w:hAnsi="Segoe UI" w:cs="Segoe UI"/>
                <w:sz w:val="20"/>
                <w:szCs w:val="20"/>
              </w:rPr>
            </w:pPr>
            <w:r w:rsidRPr="0092299B">
              <w:rPr>
                <w:rFonts w:ascii="Segoe UI" w:hAnsi="Segoe UI" w:cs="Segoe UI"/>
                <w:sz w:val="20"/>
                <w:szCs w:val="20"/>
              </w:rPr>
              <w:t xml:space="preserve">4.3.1 Torque is a factor considered when fastening material together. </w:t>
            </w:r>
          </w:p>
          <w:p w14:paraId="3300C31C" w14:textId="77777777" w:rsidR="0092299B" w:rsidRDefault="0092299B" w:rsidP="0092299B">
            <w:pPr>
              <w:rPr>
                <w:rFonts w:ascii="Segoe UI" w:hAnsi="Segoe UI" w:cs="Segoe UI"/>
                <w:sz w:val="20"/>
                <w:szCs w:val="20"/>
              </w:rPr>
            </w:pPr>
            <w:r w:rsidRPr="0092299B">
              <w:rPr>
                <w:rFonts w:ascii="Segoe UI" w:hAnsi="Segoe UI" w:cs="Segoe UI"/>
                <w:sz w:val="20"/>
                <w:szCs w:val="20"/>
              </w:rPr>
              <w:t xml:space="preserve">4.3.2 Fasteners are selected based upon strength and durability when joining machine and structural parts. </w:t>
            </w:r>
          </w:p>
          <w:p w14:paraId="0E5215E4" w14:textId="77777777" w:rsidR="0092299B" w:rsidRDefault="0092299B" w:rsidP="0092299B">
            <w:pPr>
              <w:rPr>
                <w:rFonts w:ascii="Segoe UI" w:hAnsi="Segoe UI" w:cs="Segoe UI"/>
                <w:sz w:val="20"/>
                <w:szCs w:val="20"/>
              </w:rPr>
            </w:pPr>
            <w:r w:rsidRPr="0092299B">
              <w:rPr>
                <w:rFonts w:ascii="Segoe UI" w:hAnsi="Segoe UI" w:cs="Segoe UI"/>
                <w:sz w:val="20"/>
                <w:szCs w:val="20"/>
              </w:rPr>
              <w:t xml:space="preserve">4.3.3 A variety of welding processes are used to fuse metal. </w:t>
            </w:r>
          </w:p>
          <w:p w14:paraId="5F526C30" w14:textId="3F49D3E0" w:rsidR="0092299B" w:rsidRDefault="0092299B" w:rsidP="0092299B">
            <w:pPr>
              <w:rPr>
                <w:rFonts w:ascii="Segoe UI" w:hAnsi="Segoe UI" w:cs="Segoe UI"/>
                <w:sz w:val="20"/>
                <w:szCs w:val="20"/>
              </w:rPr>
            </w:pPr>
            <w:r w:rsidRPr="0092299B">
              <w:rPr>
                <w:rFonts w:ascii="Segoe UI" w:hAnsi="Segoe UI" w:cs="Segoe UI"/>
                <w:sz w:val="20"/>
                <w:szCs w:val="20"/>
              </w:rPr>
              <w:t xml:space="preserve">4.3.4 Metals are welded together for a strong fit using a combination of materials. </w:t>
            </w:r>
          </w:p>
          <w:p w14:paraId="659D7E37" w14:textId="08311DD7" w:rsidR="00B16388" w:rsidRPr="0092299B" w:rsidRDefault="0092299B" w:rsidP="0092299B">
            <w:pPr>
              <w:rPr>
                <w:rFonts w:ascii="Segoe UI" w:hAnsi="Segoe UI" w:cs="Segoe UI"/>
                <w:b/>
                <w:sz w:val="20"/>
                <w:szCs w:val="20"/>
              </w:rPr>
            </w:pPr>
            <w:r w:rsidRPr="0092299B">
              <w:rPr>
                <w:rFonts w:ascii="Segoe UI" w:hAnsi="Segoe UI" w:cs="Segoe UI"/>
                <w:sz w:val="20"/>
                <w:szCs w:val="20"/>
              </w:rPr>
              <w:t>4.3.4 Fabrication involves forming and fastening multiple types of materials together to make a useable product.</w:t>
            </w:r>
          </w:p>
        </w:tc>
      </w:tr>
      <w:tr w:rsidR="00B16388" w:rsidRPr="009632B8" w14:paraId="4E4E239F" w14:textId="77777777" w:rsidTr="00A47868">
        <w:trPr>
          <w:trHeight w:val="602"/>
          <w:jc w:val="center"/>
        </w:trPr>
        <w:tc>
          <w:tcPr>
            <w:tcW w:w="15019" w:type="dxa"/>
            <w:gridSpan w:val="5"/>
            <w:tcBorders>
              <w:bottom w:val="single" w:sz="4" w:space="0" w:color="auto"/>
            </w:tcBorders>
            <w:shd w:val="clear" w:color="auto" w:fill="auto"/>
          </w:tcPr>
          <w:p w14:paraId="23800AEA" w14:textId="77777777" w:rsidR="009632B8" w:rsidRPr="009632B8" w:rsidRDefault="009632B8" w:rsidP="009632B8">
            <w:pPr>
              <w:rPr>
                <w:rFonts w:ascii="Segoe UI" w:hAnsi="Segoe UI" w:cs="Segoe UI"/>
                <w:i/>
                <w:sz w:val="22"/>
                <w:szCs w:val="22"/>
              </w:rPr>
            </w:pPr>
            <w:r w:rsidRPr="009632B8">
              <w:rPr>
                <w:rFonts w:ascii="Segoe UI" w:hAnsi="Segoe UI" w:cs="Segoe UI"/>
                <w:b/>
                <w:sz w:val="22"/>
                <w:szCs w:val="22"/>
              </w:rPr>
              <w:t>Performance Assessments</w:t>
            </w:r>
            <w:r w:rsidRPr="009632B8">
              <w:rPr>
                <w:rFonts w:ascii="Segoe UI" w:hAnsi="Segoe UI" w:cs="Segoe UI"/>
                <w:bCs/>
                <w:sz w:val="22"/>
                <w:szCs w:val="22"/>
              </w:rPr>
              <w:t>:</w:t>
            </w:r>
            <w:r w:rsidRPr="009632B8">
              <w:rPr>
                <w:rFonts w:ascii="Segoe UI" w:hAnsi="Segoe UI" w:cs="Segoe UI"/>
                <w:i/>
                <w:sz w:val="22"/>
                <w:szCs w:val="22"/>
              </w:rPr>
              <w:t xml:space="preserve"> </w:t>
            </w:r>
            <w:r w:rsidRPr="009632B8">
              <w:rPr>
                <w:rFonts w:ascii="Segoe UI" w:hAnsi="Segoe UI" w:cs="Segoe UI"/>
                <w:bCs/>
                <w:sz w:val="22"/>
                <w:szCs w:val="22"/>
              </w:rPr>
              <w:t>(Districts to complete for each unit)</w:t>
            </w:r>
          </w:p>
          <w:p w14:paraId="022F83DC" w14:textId="77777777" w:rsidR="009632B8" w:rsidRPr="009632B8" w:rsidRDefault="009632B8" w:rsidP="009632B8">
            <w:pPr>
              <w:rPr>
                <w:rFonts w:ascii="Segoe UI" w:hAnsi="Segoe UI" w:cs="Segoe UI"/>
                <w:i/>
                <w:sz w:val="22"/>
                <w:szCs w:val="22"/>
              </w:rPr>
            </w:pPr>
            <w:r w:rsidRPr="009632B8">
              <w:rPr>
                <w:rFonts w:ascii="Segoe UI" w:hAnsi="Segoe UI" w:cs="Segoe UI"/>
                <w:i/>
                <w:sz w:val="22"/>
                <w:szCs w:val="22"/>
              </w:rPr>
              <w:t>Example assessments for this unit include:</w:t>
            </w:r>
          </w:p>
          <w:p w14:paraId="70B48FD0" w14:textId="77777777" w:rsidR="0092299B" w:rsidRPr="009632B8" w:rsidRDefault="0092299B" w:rsidP="0092299B">
            <w:pPr>
              <w:pStyle w:val="ListParagraph"/>
              <w:numPr>
                <w:ilvl w:val="0"/>
                <w:numId w:val="22"/>
              </w:numPr>
              <w:rPr>
                <w:rFonts w:ascii="Segoe UI" w:hAnsi="Segoe UI" w:cs="Segoe UI"/>
                <w:sz w:val="22"/>
                <w:szCs w:val="22"/>
              </w:rPr>
            </w:pPr>
            <w:r w:rsidRPr="009632B8">
              <w:rPr>
                <w:rFonts w:ascii="Segoe UI" w:hAnsi="Segoe UI" w:cs="Segoe UI"/>
                <w:sz w:val="22"/>
                <w:szCs w:val="22"/>
              </w:rPr>
              <w:t xml:space="preserve">Design a floor plan of a shop to scale. </w:t>
            </w:r>
          </w:p>
          <w:p w14:paraId="667ACBE3" w14:textId="77777777" w:rsidR="0092299B" w:rsidRPr="009632B8" w:rsidRDefault="0092299B" w:rsidP="0092299B">
            <w:pPr>
              <w:pStyle w:val="ListParagraph"/>
              <w:numPr>
                <w:ilvl w:val="0"/>
                <w:numId w:val="22"/>
              </w:numPr>
              <w:rPr>
                <w:rFonts w:ascii="Segoe UI" w:hAnsi="Segoe UI" w:cs="Segoe UI"/>
                <w:sz w:val="22"/>
                <w:szCs w:val="22"/>
              </w:rPr>
            </w:pPr>
            <w:r w:rsidRPr="009632B8">
              <w:rPr>
                <w:rFonts w:ascii="Segoe UI" w:hAnsi="Segoe UI" w:cs="Segoe UI"/>
                <w:sz w:val="22"/>
                <w:szCs w:val="22"/>
              </w:rPr>
              <w:t xml:space="preserve">Draft isometric and orthographic depictions of three-dimensional objects. </w:t>
            </w:r>
          </w:p>
          <w:p w14:paraId="3B5A31B4" w14:textId="77777777" w:rsidR="0092299B" w:rsidRPr="009632B8" w:rsidRDefault="0092299B" w:rsidP="0092299B">
            <w:pPr>
              <w:pStyle w:val="ListParagraph"/>
              <w:numPr>
                <w:ilvl w:val="0"/>
                <w:numId w:val="22"/>
              </w:numPr>
              <w:rPr>
                <w:rFonts w:ascii="Segoe UI" w:hAnsi="Segoe UI" w:cs="Segoe UI"/>
                <w:sz w:val="22"/>
                <w:szCs w:val="22"/>
              </w:rPr>
            </w:pPr>
            <w:r w:rsidRPr="009632B8">
              <w:rPr>
                <w:rFonts w:ascii="Segoe UI" w:hAnsi="Segoe UI" w:cs="Segoe UI"/>
                <w:sz w:val="22"/>
                <w:szCs w:val="22"/>
              </w:rPr>
              <w:t xml:space="preserve">Complete a bill of materials for the construction of a fabricated project. </w:t>
            </w:r>
          </w:p>
          <w:p w14:paraId="2E4FF3F6" w14:textId="77777777" w:rsidR="0092299B" w:rsidRPr="009632B8" w:rsidRDefault="0092299B" w:rsidP="0092299B">
            <w:pPr>
              <w:pStyle w:val="ListParagraph"/>
              <w:numPr>
                <w:ilvl w:val="0"/>
                <w:numId w:val="22"/>
              </w:numPr>
              <w:rPr>
                <w:rFonts w:ascii="Segoe UI" w:hAnsi="Segoe UI" w:cs="Segoe UI"/>
                <w:sz w:val="22"/>
                <w:szCs w:val="22"/>
              </w:rPr>
            </w:pPr>
            <w:r w:rsidRPr="009632B8">
              <w:rPr>
                <w:rFonts w:ascii="Segoe UI" w:hAnsi="Segoe UI" w:cs="Segoe UI"/>
                <w:sz w:val="22"/>
                <w:szCs w:val="22"/>
              </w:rPr>
              <w:t xml:space="preserve">Identify by name and describe the functionality the different types of cutting tools and blades. </w:t>
            </w:r>
          </w:p>
          <w:p w14:paraId="628C307A" w14:textId="77777777" w:rsidR="0092299B" w:rsidRPr="009632B8" w:rsidRDefault="0092299B" w:rsidP="0092299B">
            <w:pPr>
              <w:pStyle w:val="ListParagraph"/>
              <w:numPr>
                <w:ilvl w:val="0"/>
                <w:numId w:val="22"/>
              </w:numPr>
              <w:rPr>
                <w:rFonts w:ascii="Segoe UI" w:hAnsi="Segoe UI" w:cs="Segoe UI"/>
                <w:sz w:val="22"/>
                <w:szCs w:val="22"/>
              </w:rPr>
            </w:pPr>
            <w:r w:rsidRPr="009632B8">
              <w:rPr>
                <w:rFonts w:ascii="Segoe UI" w:hAnsi="Segoe UI" w:cs="Segoe UI"/>
                <w:sz w:val="22"/>
                <w:szCs w:val="22"/>
              </w:rPr>
              <w:t xml:space="preserve">Fabricate a nut and bolt with a tap and die. </w:t>
            </w:r>
          </w:p>
          <w:p w14:paraId="41773FAC" w14:textId="77777777" w:rsidR="0092299B" w:rsidRPr="009632B8" w:rsidRDefault="0092299B" w:rsidP="0092299B">
            <w:pPr>
              <w:pStyle w:val="ListParagraph"/>
              <w:numPr>
                <w:ilvl w:val="0"/>
                <w:numId w:val="22"/>
              </w:numPr>
              <w:rPr>
                <w:rFonts w:ascii="Segoe UI" w:hAnsi="Segoe UI" w:cs="Segoe UI"/>
                <w:sz w:val="22"/>
                <w:szCs w:val="22"/>
              </w:rPr>
            </w:pPr>
            <w:r w:rsidRPr="009632B8">
              <w:rPr>
                <w:rFonts w:ascii="Segoe UI" w:hAnsi="Segoe UI" w:cs="Segoe UI"/>
                <w:sz w:val="22"/>
                <w:szCs w:val="22"/>
              </w:rPr>
              <w:t xml:space="preserve">Using mathematics and computational thinking demonstrate how the kerf must be considered when cutting material. </w:t>
            </w:r>
          </w:p>
          <w:p w14:paraId="0713F616" w14:textId="77777777" w:rsidR="0092299B" w:rsidRPr="009632B8" w:rsidRDefault="0092299B" w:rsidP="0092299B">
            <w:pPr>
              <w:pStyle w:val="ListParagraph"/>
              <w:numPr>
                <w:ilvl w:val="0"/>
                <w:numId w:val="22"/>
              </w:numPr>
              <w:rPr>
                <w:rFonts w:ascii="Segoe UI" w:hAnsi="Segoe UI" w:cs="Segoe UI"/>
                <w:sz w:val="22"/>
                <w:szCs w:val="22"/>
              </w:rPr>
            </w:pPr>
            <w:r w:rsidRPr="009632B8">
              <w:rPr>
                <w:rFonts w:ascii="Segoe UI" w:hAnsi="Segoe UI" w:cs="Segoe UI"/>
                <w:sz w:val="22"/>
                <w:szCs w:val="22"/>
              </w:rPr>
              <w:t xml:space="preserve">Develop and write a detailed procedure to cut pieces of metal. </w:t>
            </w:r>
          </w:p>
          <w:p w14:paraId="1B755E60" w14:textId="77777777" w:rsidR="0092299B" w:rsidRPr="009632B8" w:rsidRDefault="0092299B" w:rsidP="0092299B">
            <w:pPr>
              <w:pStyle w:val="ListParagraph"/>
              <w:numPr>
                <w:ilvl w:val="0"/>
                <w:numId w:val="22"/>
              </w:numPr>
              <w:rPr>
                <w:rFonts w:ascii="Segoe UI" w:hAnsi="Segoe UI" w:cs="Segoe UI"/>
                <w:sz w:val="22"/>
                <w:szCs w:val="22"/>
              </w:rPr>
            </w:pPr>
            <w:r w:rsidRPr="009632B8">
              <w:rPr>
                <w:rFonts w:ascii="Segoe UI" w:hAnsi="Segoe UI" w:cs="Segoe UI"/>
                <w:sz w:val="22"/>
                <w:szCs w:val="22"/>
              </w:rPr>
              <w:lastRenderedPageBreak/>
              <w:t xml:space="preserve">Ask questions to understand the effect of torque on fastener performance. </w:t>
            </w:r>
          </w:p>
          <w:p w14:paraId="39B19ECC" w14:textId="77777777" w:rsidR="0092299B" w:rsidRPr="009632B8" w:rsidRDefault="0092299B" w:rsidP="0092299B">
            <w:pPr>
              <w:pStyle w:val="ListParagraph"/>
              <w:numPr>
                <w:ilvl w:val="0"/>
                <w:numId w:val="22"/>
              </w:numPr>
              <w:rPr>
                <w:rFonts w:ascii="Segoe UI" w:hAnsi="Segoe UI" w:cs="Segoe UI"/>
                <w:sz w:val="22"/>
                <w:szCs w:val="22"/>
              </w:rPr>
            </w:pPr>
            <w:r w:rsidRPr="009632B8">
              <w:rPr>
                <w:rFonts w:ascii="Segoe UI" w:hAnsi="Segoe UI" w:cs="Segoe UI"/>
                <w:sz w:val="22"/>
                <w:szCs w:val="22"/>
              </w:rPr>
              <w:t xml:space="preserve">Carry out an investigation to test the strength and durability of different fasteners and determine and define where they should be used. </w:t>
            </w:r>
          </w:p>
          <w:p w14:paraId="28023112" w14:textId="77777777" w:rsidR="0092299B" w:rsidRPr="009632B8" w:rsidRDefault="0092299B" w:rsidP="0092299B">
            <w:pPr>
              <w:pStyle w:val="ListParagraph"/>
              <w:numPr>
                <w:ilvl w:val="0"/>
                <w:numId w:val="22"/>
              </w:numPr>
              <w:rPr>
                <w:rFonts w:ascii="Segoe UI" w:hAnsi="Segoe UI" w:cs="Segoe UI"/>
                <w:sz w:val="22"/>
                <w:szCs w:val="22"/>
              </w:rPr>
            </w:pPr>
            <w:r w:rsidRPr="009632B8">
              <w:rPr>
                <w:rFonts w:ascii="Segoe UI" w:hAnsi="Segoe UI" w:cs="Segoe UI"/>
                <w:sz w:val="22"/>
                <w:szCs w:val="22"/>
              </w:rPr>
              <w:t xml:space="preserve">Obtain, evaluate, and communicate basic techniques for different welding processes. </w:t>
            </w:r>
          </w:p>
          <w:p w14:paraId="3A00F7EA" w14:textId="77777777" w:rsidR="0092299B" w:rsidRPr="009632B8" w:rsidRDefault="0092299B" w:rsidP="0092299B">
            <w:pPr>
              <w:pStyle w:val="ListParagraph"/>
              <w:numPr>
                <w:ilvl w:val="0"/>
                <w:numId w:val="22"/>
              </w:numPr>
              <w:rPr>
                <w:rFonts w:ascii="Segoe UI" w:hAnsi="Segoe UI" w:cs="Segoe UI"/>
                <w:sz w:val="22"/>
                <w:szCs w:val="22"/>
              </w:rPr>
            </w:pPr>
            <w:r w:rsidRPr="009632B8">
              <w:rPr>
                <w:rFonts w:ascii="Segoe UI" w:hAnsi="Segoe UI" w:cs="Segoe UI"/>
                <w:sz w:val="22"/>
                <w:szCs w:val="22"/>
              </w:rPr>
              <w:t xml:space="preserve">Ask questions and define problems when identifying materials, consumables, and processes used to various metal. </w:t>
            </w:r>
          </w:p>
          <w:p w14:paraId="10E59784" w14:textId="77777777" w:rsidR="0092299B" w:rsidRPr="009632B8" w:rsidRDefault="0092299B" w:rsidP="0092299B">
            <w:pPr>
              <w:pStyle w:val="ListParagraph"/>
              <w:numPr>
                <w:ilvl w:val="0"/>
                <w:numId w:val="22"/>
              </w:numPr>
              <w:rPr>
                <w:rFonts w:ascii="Segoe UI" w:hAnsi="Segoe UI" w:cs="Segoe UI"/>
                <w:sz w:val="22"/>
                <w:szCs w:val="22"/>
              </w:rPr>
            </w:pPr>
            <w:r w:rsidRPr="009632B8">
              <w:rPr>
                <w:rFonts w:ascii="Segoe UI" w:hAnsi="Segoe UI" w:cs="Segoe UI"/>
                <w:sz w:val="22"/>
                <w:szCs w:val="22"/>
              </w:rPr>
              <w:t xml:space="preserve">Construct explanations and design solutions for creating and selecting a welding electrode for a specific job. </w:t>
            </w:r>
          </w:p>
          <w:p w14:paraId="25E49C55" w14:textId="2B12F249" w:rsidR="0092299B" w:rsidRPr="009632B8" w:rsidRDefault="0092299B" w:rsidP="0092299B">
            <w:pPr>
              <w:pStyle w:val="ListParagraph"/>
              <w:numPr>
                <w:ilvl w:val="0"/>
                <w:numId w:val="22"/>
              </w:numPr>
              <w:rPr>
                <w:rFonts w:ascii="Segoe UI" w:hAnsi="Segoe UI" w:cs="Segoe UI"/>
                <w:sz w:val="22"/>
                <w:szCs w:val="22"/>
              </w:rPr>
            </w:pPr>
            <w:r w:rsidRPr="009632B8">
              <w:rPr>
                <w:rFonts w:ascii="Segoe UI" w:hAnsi="Segoe UI" w:cs="Segoe UI"/>
                <w:sz w:val="22"/>
                <w:szCs w:val="22"/>
              </w:rPr>
              <w:t>Fabricate a doorstop using concrete, metal, and wood.</w:t>
            </w:r>
          </w:p>
        </w:tc>
      </w:tr>
      <w:tr w:rsidR="00B16388" w:rsidRPr="005C6A76" w14:paraId="46C6450C" w14:textId="77777777" w:rsidTr="00A47868">
        <w:trPr>
          <w:trHeight w:val="170"/>
          <w:jc w:val="center"/>
        </w:trPr>
        <w:tc>
          <w:tcPr>
            <w:tcW w:w="15019" w:type="dxa"/>
            <w:gridSpan w:val="5"/>
            <w:shd w:val="clear" w:color="auto" w:fill="auto"/>
          </w:tcPr>
          <w:p w14:paraId="12491AE0" w14:textId="77777777" w:rsidR="00017BB0" w:rsidRPr="00017BB0" w:rsidRDefault="00017BB0" w:rsidP="00017BB0">
            <w:pPr>
              <w:pBdr>
                <w:top w:val="nil"/>
                <w:left w:val="nil"/>
                <w:bottom w:val="nil"/>
                <w:right w:val="nil"/>
                <w:between w:val="nil"/>
                <w:bar w:val="nil"/>
              </w:pBdr>
              <w:rPr>
                <w:rFonts w:ascii="Segoe UI" w:eastAsia="Arial" w:hAnsi="Segoe UI" w:cs="Segoe UI"/>
                <w:bCs/>
                <w:color w:val="000000"/>
                <w:sz w:val="22"/>
                <w:szCs w:val="22"/>
                <w:u w:color="000000"/>
                <w:bdr w:val="nil"/>
              </w:rPr>
            </w:pPr>
            <w:r w:rsidRPr="00017BB0">
              <w:rPr>
                <w:rFonts w:ascii="Segoe UI" w:eastAsia="Arial" w:hAnsi="Segoe UI" w:cs="Segoe UI"/>
                <w:b/>
                <w:color w:val="000000"/>
                <w:sz w:val="22"/>
                <w:szCs w:val="22"/>
                <w:u w:color="000000"/>
                <w:bdr w:val="nil"/>
              </w:rPr>
              <w:lastRenderedPageBreak/>
              <w:t>Leadership Alignment</w:t>
            </w:r>
            <w:r w:rsidRPr="00017BB0">
              <w:rPr>
                <w:rFonts w:ascii="Segoe UI" w:eastAsia="Arial" w:hAnsi="Segoe UI" w:cs="Segoe UI"/>
                <w:bCs/>
                <w:color w:val="000000"/>
                <w:sz w:val="22"/>
                <w:szCs w:val="22"/>
                <w:u w:color="000000"/>
                <w:bdr w:val="nil"/>
              </w:rPr>
              <w:t>: (Districts to complete for each unit)</w:t>
            </w:r>
          </w:p>
          <w:p w14:paraId="1998D174" w14:textId="77777777" w:rsidR="00017BB0" w:rsidRPr="00017BB0" w:rsidRDefault="00017BB0" w:rsidP="00017BB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7BB0">
              <w:rPr>
                <w:rFonts w:ascii="Segoe UI" w:eastAsia="Segoe UI" w:hAnsi="Segoe UI" w:cs="Segoe UI"/>
                <w:i/>
                <w:iCs/>
                <w:color w:val="000000"/>
                <w:sz w:val="22"/>
                <w:szCs w:val="22"/>
                <w:u w:color="000000"/>
                <w:bdr w:val="nil"/>
              </w:rPr>
              <w:t>Leadership alignment must include a unit specific project/activity that aligns with the 21</w:t>
            </w:r>
            <w:r w:rsidRPr="00017BB0">
              <w:rPr>
                <w:rFonts w:ascii="Segoe UI" w:eastAsia="Segoe UI" w:hAnsi="Segoe UI" w:cs="Segoe UI"/>
                <w:i/>
                <w:iCs/>
                <w:color w:val="000000"/>
                <w:sz w:val="22"/>
                <w:szCs w:val="22"/>
                <w:u w:color="000000"/>
                <w:bdr w:val="nil"/>
                <w:vertAlign w:val="superscript"/>
              </w:rPr>
              <w:t>st</w:t>
            </w:r>
            <w:r w:rsidRPr="00017BB0">
              <w:rPr>
                <w:rFonts w:ascii="Segoe UI" w:eastAsia="Segoe UI" w:hAnsi="Segoe UI" w:cs="Segoe UI"/>
                <w:i/>
                <w:iCs/>
                <w:color w:val="000000"/>
                <w:sz w:val="22"/>
                <w:szCs w:val="22"/>
                <w:u w:color="000000"/>
                <w:bdr w:val="nil"/>
              </w:rPr>
              <w:t xml:space="preserve"> Century Leadership Skills. </w:t>
            </w:r>
          </w:p>
          <w:p w14:paraId="3E001C9D" w14:textId="77777777" w:rsidR="00017BB0" w:rsidRDefault="00017BB0" w:rsidP="00017BB0">
            <w:pPr>
              <w:rPr>
                <w:rFonts w:ascii="Segoe UI" w:eastAsia="Segoe UI" w:hAnsi="Segoe UI" w:cs="Segoe UI"/>
                <w:i/>
                <w:iCs/>
                <w:sz w:val="22"/>
                <w:szCs w:val="22"/>
              </w:rPr>
            </w:pPr>
            <w:r w:rsidRPr="00017BB0">
              <w:rPr>
                <w:rFonts w:ascii="Segoe UI" w:eastAsia="Segoe UI" w:hAnsi="Segoe UI" w:cs="Segoe UI"/>
                <w:i/>
                <w:iCs/>
                <w:sz w:val="22"/>
                <w:szCs w:val="22"/>
              </w:rPr>
              <w:t>Example:</w:t>
            </w:r>
          </w:p>
          <w:p w14:paraId="517B9E76" w14:textId="77777777" w:rsidR="00017BB0" w:rsidRPr="00017BB0" w:rsidRDefault="0092299B" w:rsidP="00017BB0">
            <w:pPr>
              <w:pStyle w:val="ListParagraph"/>
              <w:numPr>
                <w:ilvl w:val="0"/>
                <w:numId w:val="29"/>
              </w:numPr>
              <w:rPr>
                <w:rFonts w:ascii="Segoe UI" w:hAnsi="Segoe UI" w:cs="Segoe UI"/>
                <w:b/>
                <w:sz w:val="22"/>
                <w:szCs w:val="22"/>
              </w:rPr>
            </w:pPr>
            <w:r w:rsidRPr="00017BB0">
              <w:rPr>
                <w:rFonts w:ascii="Segoe UI" w:hAnsi="Segoe UI" w:cs="Segoe UI"/>
                <w:sz w:val="22"/>
                <w:szCs w:val="22"/>
              </w:rPr>
              <w:t xml:space="preserve">Students use systems thinking to determine the cost of materials for a designed project. </w:t>
            </w:r>
          </w:p>
          <w:p w14:paraId="33AB1EB8" w14:textId="3F60503F" w:rsidR="00B16388" w:rsidRPr="00017BB0" w:rsidRDefault="0092299B" w:rsidP="00017BB0">
            <w:pPr>
              <w:pStyle w:val="ListParagraph"/>
              <w:numPr>
                <w:ilvl w:val="0"/>
                <w:numId w:val="29"/>
              </w:numPr>
              <w:rPr>
                <w:rFonts w:ascii="Segoe UI" w:hAnsi="Segoe UI" w:cs="Segoe UI"/>
                <w:b/>
                <w:sz w:val="22"/>
                <w:szCs w:val="22"/>
              </w:rPr>
            </w:pPr>
            <w:r w:rsidRPr="00017BB0">
              <w:rPr>
                <w:rFonts w:ascii="Segoe UI" w:hAnsi="Segoe UI" w:cs="Segoe UI"/>
                <w:sz w:val="22"/>
                <w:szCs w:val="22"/>
              </w:rPr>
              <w:t>Students collaborate with others and work creatively with others while designing and completing projects.</w:t>
            </w:r>
          </w:p>
        </w:tc>
      </w:tr>
      <w:tr w:rsidR="00B16388" w:rsidRPr="005C6A76" w14:paraId="2AA18C1E" w14:textId="77777777" w:rsidTr="00A47868">
        <w:trPr>
          <w:trHeight w:val="170"/>
          <w:jc w:val="center"/>
        </w:trPr>
        <w:tc>
          <w:tcPr>
            <w:tcW w:w="15019" w:type="dxa"/>
            <w:gridSpan w:val="5"/>
            <w:shd w:val="clear" w:color="auto" w:fill="auto"/>
          </w:tcPr>
          <w:p w14:paraId="3F53ACC9" w14:textId="77777777" w:rsidR="00B16388" w:rsidRPr="0092299B" w:rsidRDefault="00B16388" w:rsidP="0092299B">
            <w:pPr>
              <w:rPr>
                <w:rFonts w:ascii="Segoe UI" w:hAnsi="Segoe UI" w:cs="Segoe UI"/>
                <w:sz w:val="22"/>
                <w:szCs w:val="22"/>
              </w:rPr>
            </w:pPr>
            <w:r w:rsidRPr="0092299B">
              <w:rPr>
                <w:rFonts w:ascii="Segoe UI" w:hAnsi="Segoe UI" w:cs="Segoe UI"/>
                <w:b/>
                <w:sz w:val="22"/>
                <w:szCs w:val="22"/>
              </w:rPr>
              <w:t>Industry Standards and/or Competencies</w:t>
            </w:r>
            <w:r w:rsidRPr="0092299B">
              <w:rPr>
                <w:rFonts w:ascii="Segoe UI" w:hAnsi="Segoe UI" w:cs="Segoe UI"/>
                <w:sz w:val="22"/>
                <w:szCs w:val="22"/>
              </w:rPr>
              <w:t>:</w:t>
            </w:r>
          </w:p>
          <w:p w14:paraId="3B81FB13" w14:textId="307A1D6A" w:rsidR="00457664" w:rsidRPr="00457664" w:rsidRDefault="00457664" w:rsidP="00457664">
            <w:pPr>
              <w:rPr>
                <w:rFonts w:ascii="Segoe UI" w:hAnsi="Segoe UI" w:cs="Segoe UI"/>
                <w:b/>
                <w:bCs/>
                <w:sz w:val="22"/>
                <w:szCs w:val="22"/>
              </w:rPr>
            </w:pPr>
            <w:r w:rsidRPr="00457664">
              <w:rPr>
                <w:rFonts w:ascii="Segoe UI" w:hAnsi="Segoe UI" w:cs="Segoe UI"/>
                <w:b/>
                <w:bCs/>
                <w:sz w:val="22"/>
                <w:szCs w:val="22"/>
              </w:rPr>
              <w:t xml:space="preserve">Agriculture, Food, and Natural Resources (AFNR) Standards: </w:t>
            </w:r>
          </w:p>
          <w:p w14:paraId="67C146B6" w14:textId="2B3D2307" w:rsidR="0092299B" w:rsidRPr="0092299B" w:rsidRDefault="00457664" w:rsidP="0092299B">
            <w:pPr>
              <w:rPr>
                <w:rFonts w:ascii="Segoe UI" w:hAnsi="Segoe UI" w:cs="Segoe UI"/>
                <w:sz w:val="22"/>
                <w:szCs w:val="22"/>
              </w:rPr>
            </w:pPr>
            <w:r>
              <w:rPr>
                <w:rFonts w:ascii="Segoe UI" w:hAnsi="Segoe UI" w:cs="Segoe UI"/>
                <w:sz w:val="22"/>
                <w:szCs w:val="22"/>
              </w:rPr>
              <w:t>C</w:t>
            </w:r>
            <w:r w:rsidR="0092299B" w:rsidRPr="0092299B">
              <w:rPr>
                <w:rFonts w:ascii="Segoe UI" w:hAnsi="Segoe UI" w:cs="Segoe UI"/>
                <w:sz w:val="22"/>
                <w:szCs w:val="22"/>
              </w:rPr>
              <w:t xml:space="preserve">RP.02. Apply appropriate academic and technical skills. </w:t>
            </w:r>
          </w:p>
          <w:p w14:paraId="53FCC5ED" w14:textId="77777777" w:rsidR="0092299B" w:rsidRPr="0092299B" w:rsidRDefault="0092299B" w:rsidP="0092299B">
            <w:pPr>
              <w:rPr>
                <w:rFonts w:ascii="Segoe UI" w:hAnsi="Segoe UI" w:cs="Segoe UI"/>
                <w:sz w:val="22"/>
                <w:szCs w:val="22"/>
              </w:rPr>
            </w:pPr>
            <w:r w:rsidRPr="0092299B">
              <w:rPr>
                <w:rFonts w:ascii="Segoe UI" w:hAnsi="Segoe UI" w:cs="Segoe UI"/>
                <w:sz w:val="22"/>
                <w:szCs w:val="22"/>
              </w:rPr>
              <w:t xml:space="preserve">CRP.04. Communicate clearly, effectively and with reason. </w:t>
            </w:r>
          </w:p>
          <w:p w14:paraId="35892710" w14:textId="77777777" w:rsidR="0092299B" w:rsidRPr="0092299B" w:rsidRDefault="0092299B" w:rsidP="0092299B">
            <w:pPr>
              <w:rPr>
                <w:rFonts w:ascii="Segoe UI" w:hAnsi="Segoe UI" w:cs="Segoe UI"/>
                <w:sz w:val="22"/>
                <w:szCs w:val="22"/>
              </w:rPr>
            </w:pPr>
            <w:r w:rsidRPr="0092299B">
              <w:rPr>
                <w:rFonts w:ascii="Segoe UI" w:hAnsi="Segoe UI" w:cs="Segoe UI"/>
                <w:sz w:val="22"/>
                <w:szCs w:val="22"/>
              </w:rPr>
              <w:t xml:space="preserve">CRP.06. Demonstrate creativity and innovation. </w:t>
            </w:r>
          </w:p>
          <w:p w14:paraId="1D7D82A8" w14:textId="2341FCBA" w:rsidR="0092299B" w:rsidRPr="0092299B" w:rsidRDefault="0092299B" w:rsidP="0092299B">
            <w:pPr>
              <w:rPr>
                <w:rFonts w:ascii="Segoe UI" w:hAnsi="Segoe UI" w:cs="Segoe UI"/>
                <w:sz w:val="22"/>
                <w:szCs w:val="22"/>
              </w:rPr>
            </w:pPr>
            <w:r w:rsidRPr="0092299B">
              <w:rPr>
                <w:rFonts w:ascii="Segoe UI" w:hAnsi="Segoe UI" w:cs="Segoe UI"/>
                <w:sz w:val="22"/>
                <w:szCs w:val="22"/>
              </w:rPr>
              <w:t xml:space="preserve">PST.01. Apply physical science principles and engineering applications to solve problems and improve performance in AFNR power, structural and technical systems. </w:t>
            </w:r>
          </w:p>
          <w:p w14:paraId="17CC0B99" w14:textId="77777777" w:rsidR="0092299B" w:rsidRPr="0092299B" w:rsidRDefault="0092299B" w:rsidP="0092299B">
            <w:pPr>
              <w:rPr>
                <w:rFonts w:ascii="Segoe UI" w:hAnsi="Segoe UI" w:cs="Segoe UI"/>
                <w:sz w:val="22"/>
                <w:szCs w:val="22"/>
              </w:rPr>
            </w:pPr>
            <w:r w:rsidRPr="0092299B">
              <w:rPr>
                <w:rFonts w:ascii="Segoe UI" w:hAnsi="Segoe UI" w:cs="Segoe UI"/>
                <w:sz w:val="22"/>
                <w:szCs w:val="22"/>
              </w:rPr>
              <w:t xml:space="preserve">PST.02. Operate and maintain AFNR mechanical equipment and power systems. </w:t>
            </w:r>
          </w:p>
          <w:p w14:paraId="4D7E7FFA" w14:textId="77777777" w:rsidR="0092299B" w:rsidRPr="0092299B" w:rsidRDefault="0092299B" w:rsidP="0092299B">
            <w:pPr>
              <w:rPr>
                <w:rFonts w:ascii="Segoe UI" w:hAnsi="Segoe UI" w:cs="Segoe UI"/>
                <w:sz w:val="22"/>
                <w:szCs w:val="22"/>
              </w:rPr>
            </w:pPr>
            <w:r w:rsidRPr="0092299B">
              <w:rPr>
                <w:rFonts w:ascii="Segoe UI" w:hAnsi="Segoe UI" w:cs="Segoe UI"/>
                <w:sz w:val="22"/>
                <w:szCs w:val="22"/>
              </w:rPr>
              <w:t xml:space="preserve">PST.03. Service and repair AFNR mechanical equipment and power systems. </w:t>
            </w:r>
          </w:p>
          <w:p w14:paraId="0818632E" w14:textId="09E5BC89" w:rsidR="00B16388" w:rsidRPr="0092299B" w:rsidRDefault="0092299B" w:rsidP="0092299B">
            <w:pPr>
              <w:rPr>
                <w:rFonts w:ascii="Segoe UI" w:hAnsi="Segoe UI" w:cs="Segoe UI"/>
                <w:color w:val="000000"/>
                <w:sz w:val="22"/>
                <w:szCs w:val="22"/>
              </w:rPr>
            </w:pPr>
            <w:r w:rsidRPr="0092299B">
              <w:rPr>
                <w:rFonts w:ascii="Segoe UI" w:hAnsi="Segoe UI" w:cs="Segoe UI"/>
                <w:sz w:val="22"/>
                <w:szCs w:val="22"/>
              </w:rPr>
              <w:t xml:space="preserve">PST.04. Plan, build and maintain AFNR structures. </w:t>
            </w:r>
          </w:p>
        </w:tc>
      </w:tr>
      <w:tr w:rsidR="00B16388" w:rsidRPr="005C6A76" w14:paraId="30ED740C" w14:textId="77777777" w:rsidTr="00A47868">
        <w:trPr>
          <w:trHeight w:val="206"/>
          <w:jc w:val="center"/>
        </w:trPr>
        <w:tc>
          <w:tcPr>
            <w:tcW w:w="15019" w:type="dxa"/>
            <w:gridSpan w:val="5"/>
            <w:shd w:val="pct15" w:color="auto" w:fill="auto"/>
            <w:vAlign w:val="bottom"/>
          </w:tcPr>
          <w:p w14:paraId="12891B6A" w14:textId="77777777" w:rsidR="00B16388" w:rsidRPr="005C6A76" w:rsidRDefault="00B16388" w:rsidP="00A4786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B16388" w:rsidRPr="005C6A76" w14:paraId="3EC917B6" w14:textId="77777777" w:rsidTr="00A47868">
        <w:trPr>
          <w:trHeight w:val="288"/>
          <w:jc w:val="center"/>
        </w:trPr>
        <w:tc>
          <w:tcPr>
            <w:tcW w:w="4360" w:type="dxa"/>
            <w:tcBorders>
              <w:bottom w:val="single" w:sz="4" w:space="0" w:color="auto"/>
            </w:tcBorders>
            <w:shd w:val="clear" w:color="auto" w:fill="auto"/>
            <w:vAlign w:val="center"/>
          </w:tcPr>
          <w:p w14:paraId="35249E92" w14:textId="77777777" w:rsidR="00B16388" w:rsidRPr="005C6A76" w:rsidRDefault="00B16388" w:rsidP="00A47868">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71B7893" w14:textId="77777777" w:rsidR="00131BD8" w:rsidRPr="000B719E" w:rsidRDefault="00131BD8" w:rsidP="00A47868">
            <w:pPr>
              <w:tabs>
                <w:tab w:val="left" w:pos="813"/>
              </w:tabs>
              <w:ind w:left="882" w:hanging="882"/>
              <w:rPr>
                <w:rFonts w:ascii="Segoe UI" w:hAnsi="Segoe UI" w:cs="Segoe UI"/>
                <w:sz w:val="22"/>
                <w:szCs w:val="22"/>
              </w:rPr>
            </w:pPr>
            <w:r w:rsidRPr="000B719E">
              <w:rPr>
                <w:rFonts w:ascii="Segoe UI" w:hAnsi="Segoe UI" w:cs="Segoe UI"/>
                <w:sz w:val="22"/>
                <w:szCs w:val="22"/>
              </w:rPr>
              <w:t xml:space="preserve">Washington Science Standards (Next Generation Science Standards): </w:t>
            </w:r>
          </w:p>
          <w:p w14:paraId="152C3569" w14:textId="77777777" w:rsidR="00131BD8" w:rsidRPr="000B719E" w:rsidRDefault="00131BD8" w:rsidP="00A47868">
            <w:pPr>
              <w:tabs>
                <w:tab w:val="left" w:pos="813"/>
              </w:tabs>
              <w:ind w:left="882" w:hanging="882"/>
              <w:rPr>
                <w:rFonts w:ascii="Segoe UI" w:hAnsi="Segoe UI" w:cs="Segoe UI"/>
                <w:sz w:val="22"/>
                <w:szCs w:val="22"/>
              </w:rPr>
            </w:pPr>
            <w:r w:rsidRPr="000B719E">
              <w:rPr>
                <w:rFonts w:ascii="Segoe UI" w:hAnsi="Segoe UI" w:cs="Segoe UI"/>
                <w:sz w:val="22"/>
                <w:szCs w:val="22"/>
              </w:rPr>
              <w:t xml:space="preserve">HS-PS2-3. Apply scientific and engineering ideas to design, evaluate, and refine a device that minimizes the force on a macroscopic object during a collision. </w:t>
            </w:r>
          </w:p>
          <w:p w14:paraId="7B2B5108" w14:textId="77777777" w:rsidR="00131BD8" w:rsidRPr="000B719E" w:rsidRDefault="00131BD8" w:rsidP="00A47868">
            <w:pPr>
              <w:tabs>
                <w:tab w:val="left" w:pos="813"/>
              </w:tabs>
              <w:ind w:left="882" w:hanging="882"/>
              <w:rPr>
                <w:rFonts w:ascii="Segoe UI" w:hAnsi="Segoe UI" w:cs="Segoe UI"/>
                <w:sz w:val="22"/>
                <w:szCs w:val="22"/>
              </w:rPr>
            </w:pPr>
            <w:r w:rsidRPr="000B719E">
              <w:rPr>
                <w:rFonts w:ascii="Segoe UI" w:hAnsi="Segoe UI" w:cs="Segoe UI"/>
                <w:sz w:val="22"/>
                <w:szCs w:val="22"/>
              </w:rPr>
              <w:t xml:space="preserve">HS-PS3-3. Design, build, and refine a device that works within given constraints to convert one form of energy into another form of energy. </w:t>
            </w:r>
          </w:p>
          <w:p w14:paraId="2B898DAD" w14:textId="77777777" w:rsidR="00131BD8" w:rsidRPr="000B719E" w:rsidRDefault="00131BD8" w:rsidP="00A47868">
            <w:pPr>
              <w:tabs>
                <w:tab w:val="left" w:pos="813"/>
              </w:tabs>
              <w:ind w:left="882" w:hanging="882"/>
              <w:rPr>
                <w:rFonts w:ascii="Segoe UI" w:hAnsi="Segoe UI" w:cs="Segoe UI"/>
                <w:sz w:val="22"/>
                <w:szCs w:val="22"/>
              </w:rPr>
            </w:pPr>
            <w:r w:rsidRPr="000B719E">
              <w:rPr>
                <w:rFonts w:ascii="Segoe UI" w:hAnsi="Segoe UI" w:cs="Segoe UI"/>
                <w:sz w:val="22"/>
                <w:szCs w:val="22"/>
              </w:rPr>
              <w:t xml:space="preserve">HS-LS4-6. Create or revise a simulation to test a solution to mitigate adverse impacts of human activity on biodiversity. </w:t>
            </w:r>
          </w:p>
          <w:p w14:paraId="26F688EA" w14:textId="77777777" w:rsidR="00131BD8" w:rsidRPr="000B719E" w:rsidRDefault="00131BD8" w:rsidP="00A47868">
            <w:pPr>
              <w:tabs>
                <w:tab w:val="left" w:pos="813"/>
              </w:tabs>
              <w:ind w:left="882" w:hanging="882"/>
              <w:rPr>
                <w:rFonts w:ascii="Segoe UI" w:hAnsi="Segoe UI" w:cs="Segoe UI"/>
                <w:sz w:val="22"/>
                <w:szCs w:val="22"/>
              </w:rPr>
            </w:pPr>
            <w:r w:rsidRPr="000B719E">
              <w:rPr>
                <w:rFonts w:ascii="Segoe UI" w:hAnsi="Segoe UI" w:cs="Segoe UI"/>
                <w:sz w:val="22"/>
                <w:szCs w:val="22"/>
              </w:rPr>
              <w:t xml:space="preserve">HS-ETS1-4. Use a computer simulation to model the impact of proposed solutions to a complex real-world problem with numerous criteria and constraints on interactions within and between systems relevant to the problem. </w:t>
            </w:r>
          </w:p>
          <w:p w14:paraId="29728A34" w14:textId="77777777" w:rsidR="00131BD8" w:rsidRPr="000B719E" w:rsidRDefault="00131BD8" w:rsidP="00A47868">
            <w:pPr>
              <w:tabs>
                <w:tab w:val="left" w:pos="813"/>
              </w:tabs>
              <w:ind w:left="882" w:hanging="882"/>
              <w:rPr>
                <w:rFonts w:ascii="Segoe UI" w:hAnsi="Segoe UI" w:cs="Segoe UI"/>
                <w:sz w:val="22"/>
                <w:szCs w:val="22"/>
              </w:rPr>
            </w:pPr>
            <w:r w:rsidRPr="000B719E">
              <w:rPr>
                <w:rFonts w:ascii="Segoe UI" w:hAnsi="Segoe UI" w:cs="Segoe UI"/>
                <w:sz w:val="22"/>
                <w:szCs w:val="22"/>
              </w:rPr>
              <w:t xml:space="preserve">Additional Science and Engineering Practices (SEPs), Disciplinary Core Ideas (DCIs), and Crosscutting </w:t>
            </w:r>
          </w:p>
          <w:p w14:paraId="1312E2A2" w14:textId="77777777" w:rsidR="00131BD8" w:rsidRPr="000B719E" w:rsidRDefault="00131BD8" w:rsidP="00A47868">
            <w:pPr>
              <w:tabs>
                <w:tab w:val="left" w:pos="813"/>
              </w:tabs>
              <w:ind w:left="882" w:hanging="882"/>
              <w:rPr>
                <w:rFonts w:ascii="Segoe UI" w:hAnsi="Segoe UI" w:cs="Segoe UI"/>
                <w:sz w:val="22"/>
                <w:szCs w:val="22"/>
              </w:rPr>
            </w:pPr>
            <w:r w:rsidRPr="000B719E">
              <w:rPr>
                <w:rFonts w:ascii="Segoe UI" w:hAnsi="Segoe UI" w:cs="Segoe UI"/>
                <w:sz w:val="22"/>
                <w:szCs w:val="22"/>
              </w:rPr>
              <w:t xml:space="preserve">Concepts (CCCs): The local level must list one or more projects to be completed in this unit that will </w:t>
            </w:r>
          </w:p>
          <w:p w14:paraId="58E4060D" w14:textId="2A2CC874" w:rsidR="00B16388" w:rsidRPr="000B719E" w:rsidRDefault="00131BD8" w:rsidP="00A47868">
            <w:pPr>
              <w:tabs>
                <w:tab w:val="left" w:pos="813"/>
              </w:tabs>
              <w:ind w:left="882" w:hanging="882"/>
              <w:rPr>
                <w:rFonts w:ascii="Segoe UI" w:hAnsi="Segoe UI" w:cs="Segoe UI"/>
                <w:color w:val="000000"/>
                <w:sz w:val="22"/>
                <w:szCs w:val="22"/>
              </w:rPr>
            </w:pPr>
            <w:r w:rsidRPr="000B719E">
              <w:rPr>
                <w:rFonts w:ascii="Segoe UI" w:hAnsi="Segoe UI" w:cs="Segoe UI"/>
                <w:sz w:val="22"/>
                <w:szCs w:val="22"/>
              </w:rPr>
              <w:t xml:space="preserve">cumulatively address </w:t>
            </w:r>
            <w:proofErr w:type="gramStart"/>
            <w:r w:rsidRPr="000B719E">
              <w:rPr>
                <w:rFonts w:ascii="Segoe UI" w:hAnsi="Segoe UI" w:cs="Segoe UI"/>
                <w:sz w:val="22"/>
                <w:szCs w:val="22"/>
              </w:rPr>
              <w:t>all of</w:t>
            </w:r>
            <w:proofErr w:type="gramEnd"/>
            <w:r w:rsidRPr="000B719E">
              <w:rPr>
                <w:rFonts w:ascii="Segoe UI" w:hAnsi="Segoe UI" w:cs="Segoe UI"/>
                <w:sz w:val="22"/>
                <w:szCs w:val="22"/>
              </w:rPr>
              <w:t xml:space="preserve"> the following additional SEPs, DCIs, and CCCs.</w:t>
            </w:r>
          </w:p>
        </w:tc>
      </w:tr>
      <w:tr w:rsidR="00B16388" w:rsidRPr="005C6A76" w14:paraId="6BA010CC" w14:textId="77777777" w:rsidTr="00A47868">
        <w:trPr>
          <w:trHeight w:val="288"/>
          <w:jc w:val="center"/>
        </w:trPr>
        <w:tc>
          <w:tcPr>
            <w:tcW w:w="5006" w:type="dxa"/>
            <w:gridSpan w:val="2"/>
            <w:tcBorders>
              <w:bottom w:val="single" w:sz="4" w:space="0" w:color="auto"/>
            </w:tcBorders>
            <w:shd w:val="clear" w:color="auto" w:fill="29838F"/>
            <w:vAlign w:val="center"/>
          </w:tcPr>
          <w:p w14:paraId="439F65AD" w14:textId="77777777" w:rsidR="00B16388" w:rsidRPr="00001DE6" w:rsidRDefault="00B16388" w:rsidP="00A478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50C7F67" w14:textId="77777777" w:rsidR="00B16388" w:rsidRPr="00001DE6" w:rsidRDefault="00B16388" w:rsidP="00A478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B807F4A" w14:textId="77777777" w:rsidR="00B16388" w:rsidRPr="000B719E" w:rsidRDefault="00B16388" w:rsidP="00A47868">
            <w:pPr>
              <w:tabs>
                <w:tab w:val="left" w:pos="813"/>
              </w:tabs>
              <w:ind w:left="882" w:hanging="882"/>
              <w:jc w:val="center"/>
              <w:rPr>
                <w:rFonts w:ascii="Segoe UI" w:hAnsi="Segoe UI" w:cs="Segoe UI"/>
                <w:sz w:val="22"/>
                <w:szCs w:val="22"/>
              </w:rPr>
            </w:pPr>
            <w:r w:rsidRPr="000B719E">
              <w:rPr>
                <w:rFonts w:ascii="Segoe UI" w:hAnsi="Segoe UI" w:cs="Segoe UI"/>
                <w:b/>
                <w:sz w:val="22"/>
                <w:szCs w:val="22"/>
              </w:rPr>
              <w:t>Crosscutting Concept</w:t>
            </w:r>
          </w:p>
        </w:tc>
      </w:tr>
      <w:tr w:rsidR="00B16388" w:rsidRPr="000B719E" w14:paraId="7D5C521A" w14:textId="77777777" w:rsidTr="00A47868">
        <w:trPr>
          <w:trHeight w:val="288"/>
          <w:jc w:val="center"/>
        </w:trPr>
        <w:tc>
          <w:tcPr>
            <w:tcW w:w="5006" w:type="dxa"/>
            <w:gridSpan w:val="2"/>
            <w:tcBorders>
              <w:bottom w:val="single" w:sz="4" w:space="0" w:color="auto"/>
            </w:tcBorders>
            <w:shd w:val="clear" w:color="auto" w:fill="FFFFFF"/>
            <w:vAlign w:val="center"/>
          </w:tcPr>
          <w:p w14:paraId="361C4D7B" w14:textId="77777777" w:rsidR="00B16388" w:rsidRPr="000B719E" w:rsidRDefault="000B719E" w:rsidP="000B719E">
            <w:pPr>
              <w:tabs>
                <w:tab w:val="left" w:pos="813"/>
              </w:tabs>
              <w:ind w:left="882" w:hanging="882"/>
              <w:rPr>
                <w:rFonts w:ascii="Segoe UI" w:hAnsi="Segoe UI" w:cs="Segoe UI"/>
                <w:sz w:val="22"/>
                <w:szCs w:val="22"/>
              </w:rPr>
            </w:pPr>
            <w:r w:rsidRPr="000B719E">
              <w:rPr>
                <w:rFonts w:ascii="Segoe UI" w:hAnsi="Segoe UI" w:cs="Segoe UI"/>
                <w:sz w:val="22"/>
                <w:szCs w:val="22"/>
              </w:rPr>
              <w:lastRenderedPageBreak/>
              <w:t>Asking Questions and Defining Problems</w:t>
            </w:r>
          </w:p>
          <w:p w14:paraId="4FE6D29B" w14:textId="77777777" w:rsidR="000B719E" w:rsidRPr="000B719E" w:rsidRDefault="000B719E" w:rsidP="000B719E">
            <w:pPr>
              <w:tabs>
                <w:tab w:val="left" w:pos="813"/>
              </w:tabs>
              <w:ind w:left="882" w:hanging="882"/>
              <w:rPr>
                <w:rFonts w:ascii="Segoe UI" w:hAnsi="Segoe UI" w:cs="Segoe UI"/>
                <w:sz w:val="22"/>
                <w:szCs w:val="22"/>
              </w:rPr>
            </w:pPr>
            <w:r w:rsidRPr="000B719E">
              <w:rPr>
                <w:rFonts w:ascii="Segoe UI" w:hAnsi="Segoe UI" w:cs="Segoe UI"/>
                <w:sz w:val="22"/>
                <w:szCs w:val="22"/>
              </w:rPr>
              <w:t>Developing and Using Models</w:t>
            </w:r>
          </w:p>
          <w:p w14:paraId="58484A16" w14:textId="77777777" w:rsidR="000B719E" w:rsidRPr="000B719E" w:rsidRDefault="000B719E" w:rsidP="000B719E">
            <w:pPr>
              <w:tabs>
                <w:tab w:val="left" w:pos="813"/>
              </w:tabs>
              <w:ind w:left="882" w:hanging="882"/>
              <w:rPr>
                <w:rFonts w:ascii="Segoe UI" w:hAnsi="Segoe UI" w:cs="Segoe UI"/>
                <w:sz w:val="22"/>
                <w:szCs w:val="22"/>
              </w:rPr>
            </w:pPr>
            <w:r w:rsidRPr="000B719E">
              <w:rPr>
                <w:rFonts w:ascii="Segoe UI" w:hAnsi="Segoe UI" w:cs="Segoe UI"/>
                <w:sz w:val="22"/>
                <w:szCs w:val="22"/>
              </w:rPr>
              <w:t>Analyzing and Interpreting Data</w:t>
            </w:r>
          </w:p>
          <w:p w14:paraId="6567EFBC" w14:textId="77777777" w:rsidR="000B719E" w:rsidRPr="000B719E" w:rsidRDefault="000B719E" w:rsidP="000B719E">
            <w:pPr>
              <w:tabs>
                <w:tab w:val="left" w:pos="813"/>
              </w:tabs>
              <w:ind w:left="882" w:hanging="882"/>
              <w:rPr>
                <w:rFonts w:ascii="Segoe UI" w:hAnsi="Segoe UI" w:cs="Segoe UI"/>
                <w:sz w:val="22"/>
                <w:szCs w:val="22"/>
              </w:rPr>
            </w:pPr>
            <w:r w:rsidRPr="000B719E">
              <w:rPr>
                <w:rFonts w:ascii="Segoe UI" w:hAnsi="Segoe UI" w:cs="Segoe UI"/>
                <w:sz w:val="22"/>
                <w:szCs w:val="22"/>
              </w:rPr>
              <w:t>Using Mathematics and Computational Thinking</w:t>
            </w:r>
          </w:p>
          <w:p w14:paraId="450D2FE2" w14:textId="77777777" w:rsidR="000B719E" w:rsidRPr="000B719E" w:rsidRDefault="000B719E" w:rsidP="000B719E">
            <w:pPr>
              <w:tabs>
                <w:tab w:val="left" w:pos="813"/>
              </w:tabs>
              <w:ind w:left="882" w:hanging="882"/>
              <w:rPr>
                <w:rFonts w:ascii="Segoe UI" w:hAnsi="Segoe UI" w:cs="Segoe UI"/>
                <w:sz w:val="22"/>
                <w:szCs w:val="22"/>
              </w:rPr>
            </w:pPr>
            <w:r w:rsidRPr="000B719E">
              <w:rPr>
                <w:rFonts w:ascii="Segoe UI" w:hAnsi="Segoe UI" w:cs="Segoe UI"/>
                <w:sz w:val="22"/>
                <w:szCs w:val="22"/>
              </w:rPr>
              <w:t>Planning and Carrying Out Investigations</w:t>
            </w:r>
          </w:p>
          <w:p w14:paraId="74FDE795" w14:textId="77777777" w:rsidR="000B719E" w:rsidRPr="000B719E" w:rsidRDefault="000B719E" w:rsidP="000B719E">
            <w:pPr>
              <w:rPr>
                <w:rFonts w:ascii="Segoe UI" w:hAnsi="Segoe UI" w:cs="Segoe UI"/>
                <w:sz w:val="22"/>
                <w:szCs w:val="22"/>
              </w:rPr>
            </w:pPr>
            <w:r w:rsidRPr="000B719E">
              <w:rPr>
                <w:rFonts w:ascii="Segoe UI" w:hAnsi="Segoe UI" w:cs="Segoe UI"/>
                <w:sz w:val="22"/>
                <w:szCs w:val="22"/>
              </w:rPr>
              <w:t>Constructing Explanations and Designing Solutions</w:t>
            </w:r>
          </w:p>
          <w:p w14:paraId="1F1753DB" w14:textId="77777777" w:rsidR="000B719E" w:rsidRPr="000B719E" w:rsidRDefault="000B719E" w:rsidP="000B719E">
            <w:pPr>
              <w:rPr>
                <w:rFonts w:ascii="Segoe UI" w:hAnsi="Segoe UI" w:cs="Segoe UI"/>
                <w:sz w:val="22"/>
                <w:szCs w:val="22"/>
              </w:rPr>
            </w:pPr>
            <w:r w:rsidRPr="000B719E">
              <w:rPr>
                <w:rFonts w:ascii="Segoe UI" w:hAnsi="Segoe UI" w:cs="Segoe UI"/>
                <w:sz w:val="22"/>
                <w:szCs w:val="22"/>
              </w:rPr>
              <w:t>Engaging in Argument from Evidence</w:t>
            </w:r>
          </w:p>
          <w:p w14:paraId="76B156EB" w14:textId="70F00235" w:rsidR="000B719E" w:rsidRPr="000B719E" w:rsidRDefault="000B719E" w:rsidP="000B719E">
            <w:pPr>
              <w:rPr>
                <w:rFonts w:ascii="Segoe UI" w:hAnsi="Segoe UI" w:cs="Segoe UI"/>
                <w:b/>
                <w:sz w:val="22"/>
                <w:szCs w:val="22"/>
              </w:rPr>
            </w:pPr>
            <w:r w:rsidRPr="000B719E">
              <w:rPr>
                <w:rFonts w:ascii="Segoe UI" w:hAnsi="Segoe UI" w:cs="Segoe UI"/>
                <w:sz w:val="22"/>
                <w:szCs w:val="22"/>
              </w:rPr>
              <w:t>Obtaining, Evaluating, and Communicating Information</w:t>
            </w:r>
          </w:p>
        </w:tc>
        <w:tc>
          <w:tcPr>
            <w:tcW w:w="5006" w:type="dxa"/>
            <w:tcBorders>
              <w:bottom w:val="single" w:sz="4" w:space="0" w:color="auto"/>
            </w:tcBorders>
            <w:shd w:val="clear" w:color="auto" w:fill="FFFFFF"/>
            <w:vAlign w:val="center"/>
          </w:tcPr>
          <w:p w14:paraId="04056D32" w14:textId="77777777" w:rsidR="00B16388" w:rsidRPr="000B719E" w:rsidRDefault="000B719E" w:rsidP="000B719E">
            <w:pPr>
              <w:ind w:left="14" w:firstLine="18"/>
              <w:rPr>
                <w:rFonts w:ascii="Segoe UI" w:hAnsi="Segoe UI" w:cs="Segoe UI"/>
                <w:sz w:val="22"/>
                <w:szCs w:val="22"/>
              </w:rPr>
            </w:pPr>
            <w:r w:rsidRPr="000B719E">
              <w:rPr>
                <w:rFonts w:ascii="Segoe UI" w:hAnsi="Segoe UI" w:cs="Segoe UI"/>
                <w:sz w:val="22"/>
                <w:szCs w:val="22"/>
              </w:rPr>
              <w:t>ETS</w:t>
            </w:r>
            <w:proofErr w:type="gramStart"/>
            <w:r w:rsidRPr="000B719E">
              <w:rPr>
                <w:rFonts w:ascii="Segoe UI" w:hAnsi="Segoe UI" w:cs="Segoe UI"/>
                <w:sz w:val="22"/>
                <w:szCs w:val="22"/>
              </w:rPr>
              <w:t>1.A.</w:t>
            </w:r>
            <w:proofErr w:type="gramEnd"/>
            <w:r w:rsidRPr="000B719E">
              <w:rPr>
                <w:rFonts w:ascii="Segoe UI" w:hAnsi="Segoe UI" w:cs="Segoe UI"/>
                <w:sz w:val="22"/>
                <w:szCs w:val="22"/>
              </w:rPr>
              <w:t xml:space="preserve"> Defining and Delimiting Engineering Problems</w:t>
            </w:r>
          </w:p>
          <w:p w14:paraId="6BE9D7DB" w14:textId="77777777" w:rsidR="000B719E" w:rsidRPr="000B719E" w:rsidRDefault="000B719E" w:rsidP="000B719E">
            <w:pPr>
              <w:ind w:left="14" w:firstLine="18"/>
              <w:rPr>
                <w:rFonts w:ascii="Segoe UI" w:hAnsi="Segoe UI" w:cs="Segoe UI"/>
                <w:sz w:val="22"/>
                <w:szCs w:val="22"/>
              </w:rPr>
            </w:pPr>
            <w:r w:rsidRPr="000B719E">
              <w:rPr>
                <w:rFonts w:ascii="Segoe UI" w:hAnsi="Segoe UI" w:cs="Segoe UI"/>
                <w:sz w:val="22"/>
                <w:szCs w:val="22"/>
              </w:rPr>
              <w:t>ETS</w:t>
            </w:r>
            <w:proofErr w:type="gramStart"/>
            <w:r w:rsidRPr="000B719E">
              <w:rPr>
                <w:rFonts w:ascii="Segoe UI" w:hAnsi="Segoe UI" w:cs="Segoe UI"/>
                <w:sz w:val="22"/>
                <w:szCs w:val="22"/>
              </w:rPr>
              <w:t>1.B.</w:t>
            </w:r>
            <w:proofErr w:type="gramEnd"/>
            <w:r w:rsidRPr="000B719E">
              <w:rPr>
                <w:rFonts w:ascii="Segoe UI" w:hAnsi="Segoe UI" w:cs="Segoe UI"/>
                <w:sz w:val="22"/>
                <w:szCs w:val="22"/>
              </w:rPr>
              <w:t xml:space="preserve"> Developing Possible Solutions</w:t>
            </w:r>
          </w:p>
          <w:p w14:paraId="1E397D85" w14:textId="77777777" w:rsidR="000B719E" w:rsidRPr="000B719E" w:rsidRDefault="000B719E" w:rsidP="000B719E">
            <w:pPr>
              <w:ind w:left="14" w:firstLine="18"/>
              <w:rPr>
                <w:rFonts w:ascii="Segoe UI" w:hAnsi="Segoe UI" w:cs="Segoe UI"/>
                <w:sz w:val="22"/>
                <w:szCs w:val="22"/>
              </w:rPr>
            </w:pPr>
            <w:r w:rsidRPr="000B719E">
              <w:rPr>
                <w:rFonts w:ascii="Segoe UI" w:hAnsi="Segoe UI" w:cs="Segoe UI"/>
                <w:sz w:val="22"/>
                <w:szCs w:val="22"/>
              </w:rPr>
              <w:t>ETS</w:t>
            </w:r>
            <w:proofErr w:type="gramStart"/>
            <w:r w:rsidRPr="000B719E">
              <w:rPr>
                <w:rFonts w:ascii="Segoe UI" w:hAnsi="Segoe UI" w:cs="Segoe UI"/>
                <w:sz w:val="22"/>
                <w:szCs w:val="22"/>
              </w:rPr>
              <w:t>1.C.</w:t>
            </w:r>
            <w:proofErr w:type="gramEnd"/>
            <w:r w:rsidRPr="000B719E">
              <w:rPr>
                <w:rFonts w:ascii="Segoe UI" w:hAnsi="Segoe UI" w:cs="Segoe UI"/>
                <w:sz w:val="22"/>
                <w:szCs w:val="22"/>
              </w:rPr>
              <w:t xml:space="preserve"> Optimizing the Design Solution</w:t>
            </w:r>
          </w:p>
          <w:p w14:paraId="41A7ADC2" w14:textId="77777777" w:rsidR="000B719E" w:rsidRPr="000B719E" w:rsidRDefault="000B719E" w:rsidP="000B719E">
            <w:pPr>
              <w:ind w:left="14" w:firstLine="18"/>
              <w:rPr>
                <w:rFonts w:ascii="Segoe UI" w:hAnsi="Segoe UI" w:cs="Segoe UI"/>
                <w:sz w:val="22"/>
                <w:szCs w:val="22"/>
              </w:rPr>
            </w:pPr>
          </w:p>
          <w:p w14:paraId="1B3A576E" w14:textId="77777777" w:rsidR="000B719E" w:rsidRPr="000B719E" w:rsidRDefault="000B719E" w:rsidP="000B719E">
            <w:pPr>
              <w:ind w:left="14" w:firstLine="18"/>
              <w:rPr>
                <w:rFonts w:ascii="Segoe UI" w:hAnsi="Segoe UI" w:cs="Segoe UI"/>
                <w:sz w:val="22"/>
                <w:szCs w:val="22"/>
              </w:rPr>
            </w:pPr>
          </w:p>
          <w:p w14:paraId="27EE6303" w14:textId="77777777" w:rsidR="000B719E" w:rsidRPr="000B719E" w:rsidRDefault="000B719E" w:rsidP="000B719E">
            <w:pPr>
              <w:ind w:left="14" w:firstLine="18"/>
              <w:rPr>
                <w:rFonts w:ascii="Segoe UI" w:hAnsi="Segoe UI" w:cs="Segoe UI"/>
                <w:sz w:val="22"/>
                <w:szCs w:val="22"/>
              </w:rPr>
            </w:pPr>
          </w:p>
          <w:p w14:paraId="1E2E1788" w14:textId="77777777" w:rsidR="000B719E" w:rsidRPr="000B719E" w:rsidRDefault="000B719E" w:rsidP="000B719E">
            <w:pPr>
              <w:ind w:left="14" w:firstLine="18"/>
              <w:rPr>
                <w:rFonts w:ascii="Segoe UI" w:hAnsi="Segoe UI" w:cs="Segoe UI"/>
                <w:sz w:val="22"/>
                <w:szCs w:val="22"/>
              </w:rPr>
            </w:pPr>
          </w:p>
          <w:p w14:paraId="0C607C78" w14:textId="7F594161" w:rsidR="000B719E" w:rsidRPr="000B719E" w:rsidRDefault="000B719E" w:rsidP="000B719E">
            <w:pPr>
              <w:ind w:left="14" w:firstLine="18"/>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504D85B" w14:textId="77777777" w:rsidR="00B16388" w:rsidRPr="000B719E" w:rsidRDefault="000B719E" w:rsidP="000B719E">
            <w:pPr>
              <w:tabs>
                <w:tab w:val="left" w:pos="813"/>
              </w:tabs>
              <w:ind w:left="882" w:hanging="882"/>
              <w:rPr>
                <w:rFonts w:ascii="Segoe UI" w:hAnsi="Segoe UI" w:cs="Segoe UI"/>
                <w:sz w:val="22"/>
                <w:szCs w:val="22"/>
              </w:rPr>
            </w:pPr>
            <w:r w:rsidRPr="000B719E">
              <w:rPr>
                <w:rFonts w:ascii="Segoe UI" w:hAnsi="Segoe UI" w:cs="Segoe UI"/>
                <w:sz w:val="22"/>
                <w:szCs w:val="22"/>
              </w:rPr>
              <w:t>Patterns</w:t>
            </w:r>
          </w:p>
          <w:p w14:paraId="66FA8361" w14:textId="77777777" w:rsidR="000B719E" w:rsidRPr="000B719E" w:rsidRDefault="000B719E" w:rsidP="000B719E">
            <w:pPr>
              <w:tabs>
                <w:tab w:val="left" w:pos="813"/>
              </w:tabs>
              <w:ind w:left="882" w:hanging="882"/>
              <w:rPr>
                <w:rFonts w:ascii="Segoe UI" w:hAnsi="Segoe UI" w:cs="Segoe UI"/>
                <w:sz w:val="22"/>
                <w:szCs w:val="22"/>
              </w:rPr>
            </w:pPr>
            <w:r w:rsidRPr="000B719E">
              <w:rPr>
                <w:rFonts w:ascii="Segoe UI" w:hAnsi="Segoe UI" w:cs="Segoe UI"/>
                <w:sz w:val="22"/>
                <w:szCs w:val="22"/>
              </w:rPr>
              <w:t>Cause and Effect: Mechanism and Prediction</w:t>
            </w:r>
          </w:p>
          <w:p w14:paraId="0BDCC51D" w14:textId="77777777" w:rsidR="000B719E" w:rsidRPr="000B719E" w:rsidRDefault="000B719E" w:rsidP="000B719E">
            <w:pPr>
              <w:tabs>
                <w:tab w:val="left" w:pos="813"/>
              </w:tabs>
              <w:ind w:left="878" w:hanging="878"/>
              <w:rPr>
                <w:rFonts w:ascii="Segoe UI" w:hAnsi="Segoe UI" w:cs="Segoe UI"/>
                <w:sz w:val="22"/>
                <w:szCs w:val="22"/>
              </w:rPr>
            </w:pPr>
            <w:r w:rsidRPr="000B719E">
              <w:rPr>
                <w:rFonts w:ascii="Segoe UI" w:hAnsi="Segoe UI" w:cs="Segoe UI"/>
                <w:sz w:val="22"/>
                <w:szCs w:val="22"/>
              </w:rPr>
              <w:t>Systems and System Models</w:t>
            </w:r>
          </w:p>
          <w:p w14:paraId="549DE3EE" w14:textId="77777777" w:rsidR="000B719E" w:rsidRPr="000B719E" w:rsidRDefault="000B719E" w:rsidP="000B719E">
            <w:pPr>
              <w:tabs>
                <w:tab w:val="left" w:pos="813"/>
              </w:tabs>
              <w:ind w:left="882" w:hanging="882"/>
              <w:rPr>
                <w:rFonts w:ascii="Segoe UI" w:hAnsi="Segoe UI" w:cs="Segoe UI"/>
                <w:sz w:val="22"/>
                <w:szCs w:val="22"/>
              </w:rPr>
            </w:pPr>
            <w:r w:rsidRPr="000B719E">
              <w:rPr>
                <w:rFonts w:ascii="Segoe UI" w:hAnsi="Segoe UI" w:cs="Segoe UI"/>
                <w:sz w:val="22"/>
                <w:szCs w:val="22"/>
              </w:rPr>
              <w:t>Structure and Function</w:t>
            </w:r>
          </w:p>
          <w:p w14:paraId="03DE79CD" w14:textId="77777777" w:rsidR="000B719E" w:rsidRPr="000B719E" w:rsidRDefault="000B719E" w:rsidP="000B719E">
            <w:pPr>
              <w:rPr>
                <w:rFonts w:ascii="Segoe UI" w:hAnsi="Segoe UI" w:cs="Segoe UI"/>
                <w:sz w:val="22"/>
                <w:szCs w:val="22"/>
              </w:rPr>
            </w:pPr>
            <w:r w:rsidRPr="000B719E">
              <w:rPr>
                <w:rFonts w:ascii="Segoe UI" w:hAnsi="Segoe UI" w:cs="Segoe UI"/>
                <w:sz w:val="22"/>
                <w:szCs w:val="22"/>
              </w:rPr>
              <w:t>Energy and Matter: Flows, Cycles, and Conservation</w:t>
            </w:r>
          </w:p>
          <w:p w14:paraId="2D10C850" w14:textId="77777777" w:rsidR="000B719E" w:rsidRPr="000B719E" w:rsidRDefault="000B719E" w:rsidP="000B719E">
            <w:pPr>
              <w:rPr>
                <w:rFonts w:ascii="Segoe UI" w:hAnsi="Segoe UI" w:cs="Segoe UI"/>
                <w:sz w:val="22"/>
                <w:szCs w:val="22"/>
              </w:rPr>
            </w:pPr>
            <w:r w:rsidRPr="000B719E">
              <w:rPr>
                <w:rFonts w:ascii="Segoe UI" w:hAnsi="Segoe UI" w:cs="Segoe UI"/>
                <w:sz w:val="22"/>
                <w:szCs w:val="22"/>
              </w:rPr>
              <w:t>Structure and Function</w:t>
            </w:r>
          </w:p>
          <w:p w14:paraId="1C75C7A4" w14:textId="77777777" w:rsidR="000B719E" w:rsidRPr="000B719E" w:rsidRDefault="000B719E" w:rsidP="000B719E">
            <w:pPr>
              <w:rPr>
                <w:rFonts w:ascii="Segoe UI" w:hAnsi="Segoe UI" w:cs="Segoe UI"/>
                <w:sz w:val="22"/>
                <w:szCs w:val="22"/>
              </w:rPr>
            </w:pPr>
          </w:p>
          <w:p w14:paraId="48C3CF83" w14:textId="77777777" w:rsidR="000B719E" w:rsidRPr="000B719E" w:rsidRDefault="000B719E" w:rsidP="000B719E">
            <w:pPr>
              <w:rPr>
                <w:rFonts w:ascii="Segoe UI" w:hAnsi="Segoe UI" w:cs="Segoe UI"/>
                <w:sz w:val="22"/>
                <w:szCs w:val="22"/>
              </w:rPr>
            </w:pPr>
          </w:p>
          <w:p w14:paraId="6C93CE40" w14:textId="6D78A7A1" w:rsidR="000B719E" w:rsidRPr="000B719E" w:rsidRDefault="000B719E" w:rsidP="000B719E">
            <w:pPr>
              <w:rPr>
                <w:rFonts w:ascii="Segoe UI" w:hAnsi="Segoe UI" w:cs="Segoe UI"/>
                <w:b/>
                <w:sz w:val="22"/>
                <w:szCs w:val="22"/>
              </w:rPr>
            </w:pPr>
          </w:p>
        </w:tc>
      </w:tr>
    </w:tbl>
    <w:p w14:paraId="54E1A27C" w14:textId="2F822A48" w:rsidR="00B16388" w:rsidRDefault="00B16388" w:rsidP="00D77CA6">
      <w:pPr>
        <w:jc w:val="center"/>
        <w:rPr>
          <w:rFonts w:ascii="Segoe UI" w:hAnsi="Segoe UI" w:cs="Segoe UI"/>
          <w:i/>
          <w:color w:val="FF6D14"/>
          <w:sz w:val="20"/>
          <w:szCs w:val="20"/>
        </w:rPr>
      </w:pPr>
    </w:p>
    <w:p w14:paraId="2F9CD01E" w14:textId="2DE8DF13" w:rsidR="00B16388" w:rsidRDefault="00B16388"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16388" w:rsidRPr="005C6A76" w14:paraId="2831D566" w14:textId="77777777" w:rsidTr="00A47868">
        <w:trPr>
          <w:trHeight w:val="215"/>
          <w:jc w:val="center"/>
        </w:trPr>
        <w:tc>
          <w:tcPr>
            <w:tcW w:w="10390" w:type="dxa"/>
            <w:gridSpan w:val="4"/>
            <w:shd w:val="pct15" w:color="auto" w:fill="auto"/>
            <w:vAlign w:val="bottom"/>
          </w:tcPr>
          <w:p w14:paraId="1A0E7660" w14:textId="30334261" w:rsidR="00B16388" w:rsidRPr="00E45596" w:rsidRDefault="00B16388" w:rsidP="00A47868">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E45596" w:rsidRPr="00931F47">
              <w:rPr>
                <w:rFonts w:ascii="Segoe UI" w:hAnsi="Segoe UI" w:cs="Segoe UI"/>
                <w:bCs/>
                <w:sz w:val="22"/>
                <w:szCs w:val="20"/>
              </w:rPr>
              <w:t>Energy</w:t>
            </w:r>
          </w:p>
        </w:tc>
        <w:tc>
          <w:tcPr>
            <w:tcW w:w="4629" w:type="dxa"/>
            <w:shd w:val="pct15" w:color="auto" w:fill="auto"/>
            <w:vAlign w:val="bottom"/>
          </w:tcPr>
          <w:p w14:paraId="37E00523" w14:textId="6EFBE47C" w:rsidR="00B16388" w:rsidRPr="00E45596" w:rsidRDefault="00B16388" w:rsidP="00A4786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45596" w:rsidRPr="00931F47">
              <w:rPr>
                <w:rFonts w:ascii="Segoe UI" w:hAnsi="Segoe UI" w:cs="Segoe UI"/>
                <w:bCs/>
                <w:sz w:val="22"/>
                <w:szCs w:val="20"/>
              </w:rPr>
              <w:t>40</w:t>
            </w:r>
          </w:p>
        </w:tc>
      </w:tr>
      <w:tr w:rsidR="00B16388" w:rsidRPr="005C6A76" w14:paraId="4E7774D4" w14:textId="77777777" w:rsidTr="00A47868">
        <w:trPr>
          <w:trHeight w:val="215"/>
          <w:jc w:val="center"/>
        </w:trPr>
        <w:tc>
          <w:tcPr>
            <w:tcW w:w="15019" w:type="dxa"/>
            <w:gridSpan w:val="5"/>
            <w:shd w:val="clear" w:color="auto" w:fill="FFFFFF"/>
            <w:vAlign w:val="bottom"/>
          </w:tcPr>
          <w:p w14:paraId="1AD4810D" w14:textId="77777777" w:rsidR="00B16388" w:rsidRPr="001241A7" w:rsidRDefault="00B16388" w:rsidP="00A47868">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25F94641" w14:textId="77777777" w:rsidR="00C25991" w:rsidRPr="00C25991" w:rsidRDefault="000B719E" w:rsidP="000B719E">
            <w:pPr>
              <w:rPr>
                <w:rFonts w:ascii="Segoe UI" w:hAnsi="Segoe UI" w:cs="Segoe UI"/>
                <w:sz w:val="22"/>
                <w:szCs w:val="22"/>
              </w:rPr>
            </w:pPr>
            <w:r w:rsidRPr="00C25991">
              <w:rPr>
                <w:rFonts w:ascii="Segoe UI" w:hAnsi="Segoe UI" w:cs="Segoe UI"/>
                <w:sz w:val="22"/>
                <w:szCs w:val="22"/>
              </w:rPr>
              <w:t xml:space="preserve">Competencies include: </w:t>
            </w:r>
          </w:p>
          <w:p w14:paraId="5B3DBD32" w14:textId="77777777" w:rsidR="00C25991" w:rsidRPr="00C25991" w:rsidRDefault="000B719E" w:rsidP="000B719E">
            <w:pPr>
              <w:rPr>
                <w:rFonts w:ascii="Segoe UI" w:hAnsi="Segoe UI" w:cs="Segoe UI"/>
                <w:sz w:val="22"/>
                <w:szCs w:val="22"/>
              </w:rPr>
            </w:pPr>
            <w:r w:rsidRPr="00C25991">
              <w:rPr>
                <w:rFonts w:ascii="Segoe UI" w:hAnsi="Segoe UI" w:cs="Segoe UI"/>
                <w:sz w:val="22"/>
                <w:szCs w:val="22"/>
              </w:rPr>
              <w:t xml:space="preserve">5.1.1 Chemical reactions release and absorb thermal energy. </w:t>
            </w:r>
          </w:p>
          <w:p w14:paraId="36405E76" w14:textId="77777777" w:rsidR="00C25991" w:rsidRPr="00C25991" w:rsidRDefault="000B719E" w:rsidP="00C25991">
            <w:pPr>
              <w:rPr>
                <w:rFonts w:ascii="Segoe UI" w:hAnsi="Segoe UI" w:cs="Segoe UI"/>
                <w:sz w:val="22"/>
                <w:szCs w:val="22"/>
              </w:rPr>
            </w:pPr>
            <w:r w:rsidRPr="00C25991">
              <w:rPr>
                <w:rFonts w:ascii="Segoe UI" w:hAnsi="Segoe UI" w:cs="Segoe UI"/>
                <w:sz w:val="22"/>
                <w:szCs w:val="22"/>
              </w:rPr>
              <w:t xml:space="preserve">5.1.2 Electrical energy can be harnessed and transferred through chemical reactions. </w:t>
            </w:r>
          </w:p>
          <w:p w14:paraId="3B653E30" w14:textId="77777777" w:rsidR="00C25991" w:rsidRPr="00C25991" w:rsidRDefault="000B719E" w:rsidP="000B719E">
            <w:pPr>
              <w:rPr>
                <w:rFonts w:ascii="Segoe UI" w:hAnsi="Segoe UI" w:cs="Segoe UI"/>
                <w:sz w:val="22"/>
                <w:szCs w:val="22"/>
              </w:rPr>
            </w:pPr>
            <w:r w:rsidRPr="00C25991">
              <w:rPr>
                <w:rFonts w:ascii="Segoe UI" w:hAnsi="Segoe UI" w:cs="Segoe UI"/>
                <w:sz w:val="22"/>
                <w:szCs w:val="22"/>
              </w:rPr>
              <w:t xml:space="preserve">5.1.3 Chemical energy can be converted into mechanical movement. </w:t>
            </w:r>
          </w:p>
          <w:p w14:paraId="0DA9E974" w14:textId="77777777" w:rsidR="00C25991" w:rsidRPr="00C25991" w:rsidRDefault="000B719E" w:rsidP="000B719E">
            <w:pPr>
              <w:rPr>
                <w:rFonts w:ascii="Segoe UI" w:hAnsi="Segoe UI" w:cs="Segoe UI"/>
                <w:sz w:val="22"/>
                <w:szCs w:val="22"/>
              </w:rPr>
            </w:pPr>
            <w:r w:rsidRPr="00C25991">
              <w:rPr>
                <w:rFonts w:ascii="Segoe UI" w:hAnsi="Segoe UI" w:cs="Segoe UI"/>
                <w:sz w:val="22"/>
                <w:szCs w:val="22"/>
              </w:rPr>
              <w:t xml:space="preserve">5.1.4 Agriculture is a producer of renewable forms of fuel. </w:t>
            </w:r>
          </w:p>
          <w:p w14:paraId="6D669F09" w14:textId="77777777" w:rsidR="00C25991" w:rsidRPr="00C25991" w:rsidRDefault="000B719E" w:rsidP="000B719E">
            <w:pPr>
              <w:rPr>
                <w:rFonts w:ascii="Segoe UI" w:hAnsi="Segoe UI" w:cs="Segoe UI"/>
                <w:sz w:val="22"/>
                <w:szCs w:val="22"/>
              </w:rPr>
            </w:pPr>
            <w:r w:rsidRPr="00C25991">
              <w:rPr>
                <w:rFonts w:ascii="Segoe UI" w:hAnsi="Segoe UI" w:cs="Segoe UI"/>
                <w:sz w:val="22"/>
                <w:szCs w:val="22"/>
              </w:rPr>
              <w:t xml:space="preserve">5.1.5 Fossil and bio–fuels release energy and chemical bi-products when they combust. </w:t>
            </w:r>
          </w:p>
          <w:p w14:paraId="58257ADC" w14:textId="77777777" w:rsidR="00C25991" w:rsidRPr="00C25991" w:rsidRDefault="000B719E" w:rsidP="000B719E">
            <w:pPr>
              <w:rPr>
                <w:rFonts w:ascii="Segoe UI" w:hAnsi="Segoe UI" w:cs="Segoe UI"/>
                <w:sz w:val="22"/>
                <w:szCs w:val="22"/>
              </w:rPr>
            </w:pPr>
            <w:r w:rsidRPr="00C25991">
              <w:rPr>
                <w:rFonts w:ascii="Segoe UI" w:hAnsi="Segoe UI" w:cs="Segoe UI"/>
                <w:sz w:val="22"/>
                <w:szCs w:val="22"/>
              </w:rPr>
              <w:t xml:space="preserve">5.1.6 Many factors influence the choice of an energy source. </w:t>
            </w:r>
          </w:p>
          <w:p w14:paraId="4A8B220A" w14:textId="77777777" w:rsidR="00C25991" w:rsidRPr="00C25991" w:rsidRDefault="000B719E" w:rsidP="000B719E">
            <w:pPr>
              <w:rPr>
                <w:rFonts w:ascii="Segoe UI" w:hAnsi="Segoe UI" w:cs="Segoe UI"/>
                <w:sz w:val="22"/>
                <w:szCs w:val="22"/>
              </w:rPr>
            </w:pPr>
            <w:r w:rsidRPr="00C25991">
              <w:rPr>
                <w:rFonts w:ascii="Segoe UI" w:hAnsi="Segoe UI" w:cs="Segoe UI"/>
                <w:sz w:val="22"/>
                <w:szCs w:val="22"/>
              </w:rPr>
              <w:t xml:space="preserve">5.2.1 Electricity must flow in a complete loop from the source and to the source with no breaks for a circuit to operate correctly. </w:t>
            </w:r>
          </w:p>
          <w:p w14:paraId="3283F146" w14:textId="0ACBE133" w:rsidR="00C25991" w:rsidRPr="00C25991" w:rsidRDefault="000B719E" w:rsidP="000B719E">
            <w:pPr>
              <w:rPr>
                <w:rFonts w:ascii="Segoe UI" w:hAnsi="Segoe UI" w:cs="Segoe UI"/>
                <w:sz w:val="22"/>
                <w:szCs w:val="22"/>
              </w:rPr>
            </w:pPr>
            <w:r w:rsidRPr="00C25991">
              <w:rPr>
                <w:rFonts w:ascii="Segoe UI" w:hAnsi="Segoe UI" w:cs="Segoe UI"/>
                <w:sz w:val="22"/>
                <w:szCs w:val="22"/>
              </w:rPr>
              <w:t xml:space="preserve">5.2.2 The relationship between amps, volts, and ohms can be defined using Ohm’s Law. </w:t>
            </w:r>
          </w:p>
          <w:p w14:paraId="3024C0A3" w14:textId="77777777" w:rsidR="00C25991" w:rsidRPr="00C25991" w:rsidRDefault="000B719E" w:rsidP="000B719E">
            <w:pPr>
              <w:rPr>
                <w:rFonts w:ascii="Segoe UI" w:hAnsi="Segoe UI" w:cs="Segoe UI"/>
                <w:sz w:val="22"/>
                <w:szCs w:val="22"/>
              </w:rPr>
            </w:pPr>
            <w:r w:rsidRPr="00C25991">
              <w:rPr>
                <w:rFonts w:ascii="Segoe UI" w:hAnsi="Segoe UI" w:cs="Segoe UI"/>
                <w:sz w:val="22"/>
                <w:szCs w:val="22"/>
              </w:rPr>
              <w:t xml:space="preserve">5.2.3 Two types of electrical circuits used in agriculture are series and parallel. </w:t>
            </w:r>
          </w:p>
          <w:p w14:paraId="2B463DB9" w14:textId="77777777" w:rsidR="00C25991" w:rsidRPr="00C25991" w:rsidRDefault="000B719E" w:rsidP="000B719E">
            <w:pPr>
              <w:rPr>
                <w:rFonts w:ascii="Segoe UI" w:hAnsi="Segoe UI" w:cs="Segoe UI"/>
                <w:sz w:val="22"/>
                <w:szCs w:val="22"/>
              </w:rPr>
            </w:pPr>
            <w:r w:rsidRPr="00C25991">
              <w:rPr>
                <w:rFonts w:ascii="Segoe UI" w:hAnsi="Segoe UI" w:cs="Segoe UI"/>
                <w:sz w:val="22"/>
                <w:szCs w:val="22"/>
              </w:rPr>
              <w:t xml:space="preserve">5.2.4 The use of electricity requires a knowledge and understanding of relationships between voltage, current, and resistance. </w:t>
            </w:r>
          </w:p>
          <w:p w14:paraId="52188038" w14:textId="77777777" w:rsidR="00C25991" w:rsidRPr="00C25991" w:rsidRDefault="000B719E" w:rsidP="00C25991">
            <w:pPr>
              <w:rPr>
                <w:rFonts w:ascii="Segoe UI" w:hAnsi="Segoe UI" w:cs="Segoe UI"/>
                <w:sz w:val="22"/>
                <w:szCs w:val="22"/>
              </w:rPr>
            </w:pPr>
            <w:r w:rsidRPr="00C25991">
              <w:rPr>
                <w:rFonts w:ascii="Segoe UI" w:hAnsi="Segoe UI" w:cs="Segoe UI"/>
                <w:sz w:val="22"/>
                <w:szCs w:val="22"/>
              </w:rPr>
              <w:t xml:space="preserve">5.2.5 Circuits are designed to provide electrical power for a specific job or application. </w:t>
            </w:r>
          </w:p>
          <w:p w14:paraId="24B902E1" w14:textId="77777777" w:rsidR="00C25991" w:rsidRPr="00C25991" w:rsidRDefault="000B719E" w:rsidP="000B719E">
            <w:pPr>
              <w:rPr>
                <w:rFonts w:ascii="Segoe UI" w:hAnsi="Segoe UI" w:cs="Segoe UI"/>
                <w:sz w:val="22"/>
                <w:szCs w:val="22"/>
              </w:rPr>
            </w:pPr>
            <w:r w:rsidRPr="00C25991">
              <w:rPr>
                <w:rFonts w:ascii="Segoe UI" w:hAnsi="Segoe UI" w:cs="Segoe UI"/>
                <w:sz w:val="22"/>
                <w:szCs w:val="22"/>
              </w:rPr>
              <w:t xml:space="preserve">5.3.1 Electromagnetic fields are a source of mechanical energy used to produce rotational movement. </w:t>
            </w:r>
          </w:p>
          <w:p w14:paraId="491D5A51" w14:textId="77777777" w:rsidR="00C25991" w:rsidRPr="00C25991" w:rsidRDefault="000B719E" w:rsidP="000B719E">
            <w:pPr>
              <w:rPr>
                <w:rFonts w:ascii="Segoe UI" w:hAnsi="Segoe UI" w:cs="Segoe UI"/>
                <w:sz w:val="22"/>
                <w:szCs w:val="22"/>
              </w:rPr>
            </w:pPr>
            <w:r w:rsidRPr="00C25991">
              <w:rPr>
                <w:rFonts w:ascii="Segoe UI" w:hAnsi="Segoe UI" w:cs="Segoe UI"/>
                <w:sz w:val="22"/>
                <w:szCs w:val="22"/>
              </w:rPr>
              <w:t xml:space="preserve">5.3.2 Mechanical energy can be converted into electrical power. </w:t>
            </w:r>
          </w:p>
          <w:p w14:paraId="60A1479C" w14:textId="77777777" w:rsidR="00C25991" w:rsidRPr="00C25991" w:rsidRDefault="000B719E" w:rsidP="000B719E">
            <w:pPr>
              <w:rPr>
                <w:rFonts w:ascii="Segoe UI" w:hAnsi="Segoe UI" w:cs="Segoe UI"/>
                <w:sz w:val="22"/>
                <w:szCs w:val="22"/>
              </w:rPr>
            </w:pPr>
            <w:r w:rsidRPr="00C25991">
              <w:rPr>
                <w:rFonts w:ascii="Segoe UI" w:hAnsi="Segoe UI" w:cs="Segoe UI"/>
                <w:sz w:val="22"/>
                <w:szCs w:val="22"/>
              </w:rPr>
              <w:t xml:space="preserve">5.3.3 The force produced in a fluid power system is measured using Pascal’s Law. </w:t>
            </w:r>
          </w:p>
          <w:p w14:paraId="65677EC7" w14:textId="061EA4B4" w:rsidR="00B16388" w:rsidRPr="005C6A76" w:rsidRDefault="000B719E" w:rsidP="000B719E">
            <w:pPr>
              <w:rPr>
                <w:rFonts w:ascii="Segoe UI" w:hAnsi="Segoe UI" w:cs="Segoe UI"/>
                <w:b/>
                <w:sz w:val="20"/>
                <w:szCs w:val="20"/>
              </w:rPr>
            </w:pPr>
            <w:r w:rsidRPr="00C25991">
              <w:rPr>
                <w:rFonts w:ascii="Segoe UI" w:hAnsi="Segoe UI" w:cs="Segoe UI"/>
                <w:sz w:val="22"/>
                <w:szCs w:val="22"/>
              </w:rPr>
              <w:t>5.3.4 Controlled movements of fluids under pressure produce mechanical energy.</w:t>
            </w:r>
            <w:r>
              <w:t xml:space="preserve"> </w:t>
            </w:r>
          </w:p>
        </w:tc>
      </w:tr>
      <w:tr w:rsidR="00B16388" w:rsidRPr="009632B8" w14:paraId="742527A1" w14:textId="77777777" w:rsidTr="00A47868">
        <w:trPr>
          <w:trHeight w:val="602"/>
          <w:jc w:val="center"/>
        </w:trPr>
        <w:tc>
          <w:tcPr>
            <w:tcW w:w="15019" w:type="dxa"/>
            <w:gridSpan w:val="5"/>
            <w:tcBorders>
              <w:bottom w:val="single" w:sz="4" w:space="0" w:color="auto"/>
            </w:tcBorders>
            <w:shd w:val="clear" w:color="auto" w:fill="auto"/>
          </w:tcPr>
          <w:p w14:paraId="46E48900" w14:textId="77777777" w:rsidR="009632B8" w:rsidRPr="009632B8" w:rsidRDefault="009632B8" w:rsidP="009632B8">
            <w:pPr>
              <w:rPr>
                <w:rFonts w:ascii="Segoe UI" w:hAnsi="Segoe UI" w:cs="Segoe UI"/>
                <w:i/>
                <w:sz w:val="22"/>
                <w:szCs w:val="22"/>
              </w:rPr>
            </w:pPr>
            <w:r w:rsidRPr="009632B8">
              <w:rPr>
                <w:rFonts w:ascii="Segoe UI" w:hAnsi="Segoe UI" w:cs="Segoe UI"/>
                <w:b/>
                <w:sz w:val="22"/>
                <w:szCs w:val="22"/>
              </w:rPr>
              <w:t>Performance Assessments</w:t>
            </w:r>
            <w:r w:rsidRPr="009632B8">
              <w:rPr>
                <w:rFonts w:ascii="Segoe UI" w:hAnsi="Segoe UI" w:cs="Segoe UI"/>
                <w:bCs/>
                <w:sz w:val="22"/>
                <w:szCs w:val="22"/>
              </w:rPr>
              <w:t>:</w:t>
            </w:r>
            <w:r w:rsidRPr="009632B8">
              <w:rPr>
                <w:rFonts w:ascii="Segoe UI" w:hAnsi="Segoe UI" w:cs="Segoe UI"/>
                <w:i/>
                <w:sz w:val="22"/>
                <w:szCs w:val="22"/>
              </w:rPr>
              <w:t xml:space="preserve"> </w:t>
            </w:r>
            <w:r w:rsidRPr="009632B8">
              <w:rPr>
                <w:rFonts w:ascii="Segoe UI" w:hAnsi="Segoe UI" w:cs="Segoe UI"/>
                <w:bCs/>
                <w:sz w:val="22"/>
                <w:szCs w:val="22"/>
              </w:rPr>
              <w:t>(Districts to complete for each unit)</w:t>
            </w:r>
          </w:p>
          <w:p w14:paraId="4868B17F" w14:textId="77777777" w:rsidR="009632B8" w:rsidRPr="009632B8" w:rsidRDefault="009632B8" w:rsidP="009632B8">
            <w:pPr>
              <w:rPr>
                <w:rFonts w:ascii="Segoe UI" w:hAnsi="Segoe UI" w:cs="Segoe UI"/>
                <w:i/>
                <w:sz w:val="22"/>
                <w:szCs w:val="22"/>
              </w:rPr>
            </w:pPr>
            <w:r w:rsidRPr="009632B8">
              <w:rPr>
                <w:rFonts w:ascii="Segoe UI" w:hAnsi="Segoe UI" w:cs="Segoe UI"/>
                <w:i/>
                <w:sz w:val="22"/>
                <w:szCs w:val="22"/>
              </w:rPr>
              <w:t>Example assessments for this unit include:</w:t>
            </w:r>
          </w:p>
          <w:p w14:paraId="645221E8" w14:textId="77777777" w:rsidR="00A47868" w:rsidRPr="009632B8" w:rsidRDefault="00C25991" w:rsidP="00684238">
            <w:pPr>
              <w:pStyle w:val="ListParagraph"/>
              <w:numPr>
                <w:ilvl w:val="0"/>
                <w:numId w:val="23"/>
              </w:numPr>
              <w:rPr>
                <w:rFonts w:ascii="Segoe UI" w:hAnsi="Segoe UI" w:cs="Segoe UI"/>
                <w:sz w:val="22"/>
                <w:szCs w:val="22"/>
              </w:rPr>
            </w:pPr>
            <w:r w:rsidRPr="009632B8">
              <w:rPr>
                <w:rFonts w:ascii="Segoe UI" w:hAnsi="Segoe UI" w:cs="Segoe UI"/>
                <w:sz w:val="22"/>
                <w:szCs w:val="22"/>
              </w:rPr>
              <w:t xml:space="preserve">Design and construct a hand warmer using elements that chemically react. </w:t>
            </w:r>
          </w:p>
          <w:p w14:paraId="7B369BA5" w14:textId="77777777" w:rsidR="00A47868" w:rsidRPr="009632B8" w:rsidRDefault="00C25991" w:rsidP="00684238">
            <w:pPr>
              <w:pStyle w:val="ListParagraph"/>
              <w:numPr>
                <w:ilvl w:val="0"/>
                <w:numId w:val="23"/>
              </w:numPr>
              <w:rPr>
                <w:rFonts w:ascii="Segoe UI" w:hAnsi="Segoe UI" w:cs="Segoe UI"/>
                <w:sz w:val="22"/>
                <w:szCs w:val="22"/>
              </w:rPr>
            </w:pPr>
            <w:r w:rsidRPr="009632B8">
              <w:rPr>
                <w:rFonts w:ascii="Segoe UI" w:hAnsi="Segoe UI" w:cs="Segoe UI"/>
                <w:sz w:val="22"/>
                <w:szCs w:val="22"/>
              </w:rPr>
              <w:t xml:space="preserve">Plan and carry out an investigation to create a wet cell battery to power an electric motor. </w:t>
            </w:r>
          </w:p>
          <w:p w14:paraId="01B7D569" w14:textId="77777777" w:rsidR="00A47868" w:rsidRPr="009632B8" w:rsidRDefault="00C25991" w:rsidP="00684238">
            <w:pPr>
              <w:pStyle w:val="ListParagraph"/>
              <w:numPr>
                <w:ilvl w:val="0"/>
                <w:numId w:val="23"/>
              </w:numPr>
              <w:rPr>
                <w:rFonts w:ascii="Segoe UI" w:hAnsi="Segoe UI" w:cs="Segoe UI"/>
                <w:sz w:val="22"/>
                <w:szCs w:val="22"/>
              </w:rPr>
            </w:pPr>
            <w:r w:rsidRPr="009632B8">
              <w:rPr>
                <w:rFonts w:ascii="Segoe UI" w:hAnsi="Segoe UI" w:cs="Segoe UI"/>
                <w:sz w:val="22"/>
                <w:szCs w:val="22"/>
              </w:rPr>
              <w:t xml:space="preserve">Design and construct a steam engine that propels a boat and explain the transfer of energy. </w:t>
            </w:r>
          </w:p>
          <w:p w14:paraId="3C4F8DFA" w14:textId="77777777" w:rsidR="00A47868" w:rsidRPr="009632B8" w:rsidRDefault="00C25991" w:rsidP="00684238">
            <w:pPr>
              <w:pStyle w:val="ListParagraph"/>
              <w:numPr>
                <w:ilvl w:val="0"/>
                <w:numId w:val="23"/>
              </w:numPr>
              <w:rPr>
                <w:rFonts w:ascii="Segoe UI" w:hAnsi="Segoe UI" w:cs="Segoe UI"/>
                <w:sz w:val="22"/>
                <w:szCs w:val="22"/>
              </w:rPr>
            </w:pPr>
            <w:r w:rsidRPr="009632B8">
              <w:rPr>
                <w:rFonts w:ascii="Segoe UI" w:hAnsi="Segoe UI" w:cs="Segoe UI"/>
                <w:sz w:val="22"/>
                <w:szCs w:val="22"/>
              </w:rPr>
              <w:t xml:space="preserve">Design and construct ethanol from agricultural products. </w:t>
            </w:r>
          </w:p>
          <w:p w14:paraId="7EEA8C3B" w14:textId="77777777" w:rsidR="00A47868" w:rsidRPr="009632B8" w:rsidRDefault="00C25991" w:rsidP="00684238">
            <w:pPr>
              <w:pStyle w:val="ListParagraph"/>
              <w:numPr>
                <w:ilvl w:val="0"/>
                <w:numId w:val="23"/>
              </w:numPr>
              <w:rPr>
                <w:rFonts w:ascii="Segoe UI" w:hAnsi="Segoe UI" w:cs="Segoe UI"/>
                <w:sz w:val="22"/>
                <w:szCs w:val="22"/>
              </w:rPr>
            </w:pPr>
            <w:r w:rsidRPr="009632B8">
              <w:rPr>
                <w:rFonts w:ascii="Segoe UI" w:hAnsi="Segoe UI" w:cs="Segoe UI"/>
                <w:sz w:val="22"/>
                <w:szCs w:val="22"/>
              </w:rPr>
              <w:lastRenderedPageBreak/>
              <w:t xml:space="preserve">Develop and test a model to demonstrate the combustion of hydrocarbons and ethanol. </w:t>
            </w:r>
          </w:p>
          <w:p w14:paraId="341050B0" w14:textId="77777777" w:rsidR="00A47868" w:rsidRPr="009632B8" w:rsidRDefault="00C25991" w:rsidP="00684238">
            <w:pPr>
              <w:pStyle w:val="ListParagraph"/>
              <w:numPr>
                <w:ilvl w:val="0"/>
                <w:numId w:val="23"/>
              </w:numPr>
              <w:rPr>
                <w:rFonts w:ascii="Segoe UI" w:hAnsi="Segoe UI" w:cs="Segoe UI"/>
                <w:sz w:val="22"/>
                <w:szCs w:val="22"/>
              </w:rPr>
            </w:pPr>
            <w:r w:rsidRPr="009632B8">
              <w:rPr>
                <w:rFonts w:ascii="Segoe UI" w:hAnsi="Segoe UI" w:cs="Segoe UI"/>
                <w:sz w:val="22"/>
                <w:szCs w:val="22"/>
              </w:rPr>
              <w:t xml:space="preserve">Obtain, evaluate and communicate the advantages and disadvantages of renewable and nonrenewable fuels. </w:t>
            </w:r>
          </w:p>
          <w:p w14:paraId="31141815" w14:textId="47AC323E" w:rsidR="00A47868" w:rsidRPr="009632B8" w:rsidRDefault="00C25991" w:rsidP="00684238">
            <w:pPr>
              <w:pStyle w:val="ListParagraph"/>
              <w:numPr>
                <w:ilvl w:val="0"/>
                <w:numId w:val="23"/>
              </w:numPr>
              <w:rPr>
                <w:rFonts w:ascii="Segoe UI" w:hAnsi="Segoe UI" w:cs="Segoe UI"/>
                <w:sz w:val="22"/>
                <w:szCs w:val="22"/>
              </w:rPr>
            </w:pPr>
            <w:r w:rsidRPr="009632B8">
              <w:rPr>
                <w:rFonts w:ascii="Segoe UI" w:hAnsi="Segoe UI" w:cs="Segoe UI"/>
                <w:sz w:val="22"/>
                <w:szCs w:val="22"/>
              </w:rPr>
              <w:t xml:space="preserve">Analyze and interpret data to measure the energy output of renewable and nonrenewable fuels. </w:t>
            </w:r>
          </w:p>
          <w:p w14:paraId="30C5C810" w14:textId="77777777" w:rsidR="00A47868" w:rsidRPr="009632B8" w:rsidRDefault="00C25991" w:rsidP="00684238">
            <w:pPr>
              <w:pStyle w:val="ListParagraph"/>
              <w:numPr>
                <w:ilvl w:val="0"/>
                <w:numId w:val="23"/>
              </w:numPr>
              <w:rPr>
                <w:rFonts w:ascii="Segoe UI" w:hAnsi="Segoe UI" w:cs="Segoe UI"/>
                <w:sz w:val="22"/>
                <w:szCs w:val="22"/>
              </w:rPr>
            </w:pPr>
            <w:r w:rsidRPr="009632B8">
              <w:rPr>
                <w:rFonts w:ascii="Segoe UI" w:hAnsi="Segoe UI" w:cs="Segoe UI"/>
                <w:sz w:val="22"/>
                <w:szCs w:val="22"/>
              </w:rPr>
              <w:t xml:space="preserve">Develop and construct a complete electrical circuit. </w:t>
            </w:r>
          </w:p>
          <w:p w14:paraId="2E68126F" w14:textId="77777777" w:rsidR="00A47868" w:rsidRPr="009632B8" w:rsidRDefault="00C25991" w:rsidP="00684238">
            <w:pPr>
              <w:pStyle w:val="ListParagraph"/>
              <w:numPr>
                <w:ilvl w:val="0"/>
                <w:numId w:val="23"/>
              </w:numPr>
              <w:rPr>
                <w:rFonts w:ascii="Segoe UI" w:hAnsi="Segoe UI" w:cs="Segoe UI"/>
                <w:sz w:val="22"/>
                <w:szCs w:val="22"/>
              </w:rPr>
            </w:pPr>
            <w:r w:rsidRPr="009632B8">
              <w:rPr>
                <w:rFonts w:ascii="Segoe UI" w:hAnsi="Segoe UI" w:cs="Segoe UI"/>
                <w:sz w:val="22"/>
                <w:szCs w:val="22"/>
              </w:rPr>
              <w:t xml:space="preserve">Obtain and evaluate information to distinguish between an open and closed circuit.  </w:t>
            </w:r>
          </w:p>
          <w:p w14:paraId="6C986F4E" w14:textId="77777777" w:rsidR="00684238" w:rsidRPr="009632B8" w:rsidRDefault="00C25991" w:rsidP="00684238">
            <w:pPr>
              <w:pStyle w:val="ListParagraph"/>
              <w:numPr>
                <w:ilvl w:val="0"/>
                <w:numId w:val="23"/>
              </w:numPr>
              <w:rPr>
                <w:rFonts w:ascii="Segoe UI" w:hAnsi="Segoe UI" w:cs="Segoe UI"/>
                <w:sz w:val="22"/>
                <w:szCs w:val="22"/>
              </w:rPr>
            </w:pPr>
            <w:r w:rsidRPr="009632B8">
              <w:rPr>
                <w:rFonts w:ascii="Segoe UI" w:hAnsi="Segoe UI" w:cs="Segoe UI"/>
                <w:sz w:val="22"/>
                <w:szCs w:val="22"/>
              </w:rPr>
              <w:t xml:space="preserve">Using mathematical and computational thinking to determine amps, volts, and ohms in a circuit using Ohm’s Law. </w:t>
            </w:r>
          </w:p>
          <w:p w14:paraId="1443DEE7" w14:textId="77777777" w:rsidR="00684238" w:rsidRPr="009632B8" w:rsidRDefault="00C25991" w:rsidP="00684238">
            <w:pPr>
              <w:pStyle w:val="ListParagraph"/>
              <w:numPr>
                <w:ilvl w:val="0"/>
                <w:numId w:val="23"/>
              </w:numPr>
              <w:rPr>
                <w:rFonts w:ascii="Segoe UI" w:hAnsi="Segoe UI" w:cs="Segoe UI"/>
                <w:sz w:val="22"/>
                <w:szCs w:val="22"/>
              </w:rPr>
            </w:pPr>
            <w:r w:rsidRPr="009632B8">
              <w:rPr>
                <w:rFonts w:ascii="Segoe UI" w:hAnsi="Segoe UI" w:cs="Segoe UI"/>
                <w:sz w:val="22"/>
                <w:szCs w:val="22"/>
              </w:rPr>
              <w:t xml:space="preserve">Construct a parallel and series circuit to show the effects on Ohm’s Law. </w:t>
            </w:r>
          </w:p>
          <w:p w14:paraId="3F9E1830" w14:textId="77777777" w:rsidR="00684238" w:rsidRPr="009632B8" w:rsidRDefault="00C25991" w:rsidP="00684238">
            <w:pPr>
              <w:pStyle w:val="ListParagraph"/>
              <w:numPr>
                <w:ilvl w:val="0"/>
                <w:numId w:val="23"/>
              </w:numPr>
              <w:rPr>
                <w:rFonts w:ascii="Segoe UI" w:hAnsi="Segoe UI" w:cs="Segoe UI"/>
                <w:sz w:val="22"/>
                <w:szCs w:val="22"/>
              </w:rPr>
            </w:pPr>
            <w:r w:rsidRPr="009632B8">
              <w:rPr>
                <w:rFonts w:ascii="Segoe UI" w:hAnsi="Segoe UI" w:cs="Segoe UI"/>
                <w:sz w:val="22"/>
                <w:szCs w:val="22"/>
              </w:rPr>
              <w:t xml:space="preserve">Analyze and communicate how a resistor affects the electrical current in circuit. </w:t>
            </w:r>
          </w:p>
          <w:p w14:paraId="5225A6EB" w14:textId="77777777" w:rsidR="00684238" w:rsidRPr="009632B8" w:rsidRDefault="00C25991" w:rsidP="00684238">
            <w:pPr>
              <w:pStyle w:val="ListParagraph"/>
              <w:numPr>
                <w:ilvl w:val="0"/>
                <w:numId w:val="23"/>
              </w:numPr>
              <w:rPr>
                <w:rFonts w:ascii="Segoe UI" w:hAnsi="Segoe UI" w:cs="Segoe UI"/>
                <w:sz w:val="22"/>
                <w:szCs w:val="22"/>
              </w:rPr>
            </w:pPr>
            <w:r w:rsidRPr="009632B8">
              <w:rPr>
                <w:rFonts w:ascii="Segoe UI" w:hAnsi="Segoe UI" w:cs="Segoe UI"/>
                <w:sz w:val="22"/>
                <w:szCs w:val="22"/>
              </w:rPr>
              <w:t xml:space="preserve">Design, construct, and test an electrical circuit that meets certain specifications. </w:t>
            </w:r>
          </w:p>
          <w:p w14:paraId="2DD7281E" w14:textId="77777777" w:rsidR="00684238" w:rsidRPr="009632B8" w:rsidRDefault="00C25991" w:rsidP="00684238">
            <w:pPr>
              <w:pStyle w:val="ListParagraph"/>
              <w:numPr>
                <w:ilvl w:val="0"/>
                <w:numId w:val="23"/>
              </w:numPr>
              <w:rPr>
                <w:rFonts w:ascii="Segoe UI" w:hAnsi="Segoe UI" w:cs="Segoe UI"/>
                <w:sz w:val="22"/>
                <w:szCs w:val="22"/>
              </w:rPr>
            </w:pPr>
            <w:r w:rsidRPr="009632B8">
              <w:rPr>
                <w:rFonts w:ascii="Segoe UI" w:hAnsi="Segoe UI" w:cs="Segoe UI"/>
                <w:sz w:val="22"/>
                <w:szCs w:val="22"/>
              </w:rPr>
              <w:t xml:space="preserve">Construct an electric motor and identify the parts and their functions. </w:t>
            </w:r>
          </w:p>
          <w:p w14:paraId="62911775" w14:textId="77777777" w:rsidR="00684238" w:rsidRPr="009632B8" w:rsidRDefault="00C25991" w:rsidP="00684238">
            <w:pPr>
              <w:pStyle w:val="ListParagraph"/>
              <w:numPr>
                <w:ilvl w:val="0"/>
                <w:numId w:val="23"/>
              </w:numPr>
              <w:rPr>
                <w:rFonts w:ascii="Segoe UI" w:hAnsi="Segoe UI" w:cs="Segoe UI"/>
                <w:sz w:val="22"/>
                <w:szCs w:val="22"/>
              </w:rPr>
            </w:pPr>
            <w:r w:rsidRPr="009632B8">
              <w:rPr>
                <w:rFonts w:ascii="Segoe UI" w:hAnsi="Segoe UI" w:cs="Segoe UI"/>
                <w:sz w:val="22"/>
                <w:szCs w:val="22"/>
              </w:rPr>
              <w:t xml:space="preserve">Generate electrical energy with a windmill and evaluate factors optimize the power produced. </w:t>
            </w:r>
          </w:p>
          <w:p w14:paraId="4DB4C2DA" w14:textId="77777777" w:rsidR="00684238" w:rsidRPr="009632B8" w:rsidRDefault="00C25991" w:rsidP="00684238">
            <w:pPr>
              <w:pStyle w:val="ListParagraph"/>
              <w:numPr>
                <w:ilvl w:val="0"/>
                <w:numId w:val="23"/>
              </w:numPr>
              <w:rPr>
                <w:rFonts w:ascii="Segoe UI" w:hAnsi="Segoe UI" w:cs="Segoe UI"/>
                <w:sz w:val="22"/>
                <w:szCs w:val="22"/>
              </w:rPr>
            </w:pPr>
            <w:r w:rsidRPr="009632B8">
              <w:rPr>
                <w:rFonts w:ascii="Segoe UI" w:hAnsi="Segoe UI" w:cs="Segoe UI"/>
                <w:sz w:val="22"/>
                <w:szCs w:val="22"/>
              </w:rPr>
              <w:t xml:space="preserve">Using mathematics and computational thinking to determine the force of fluids under pressure. </w:t>
            </w:r>
          </w:p>
          <w:p w14:paraId="57C9CF5E" w14:textId="4B13B287" w:rsidR="00C25991" w:rsidRPr="009632B8" w:rsidRDefault="00C25991" w:rsidP="00684238">
            <w:pPr>
              <w:pStyle w:val="ListParagraph"/>
              <w:numPr>
                <w:ilvl w:val="0"/>
                <w:numId w:val="23"/>
              </w:numPr>
              <w:rPr>
                <w:rFonts w:ascii="Segoe UI" w:hAnsi="Segoe UI" w:cs="Segoe UI"/>
                <w:sz w:val="22"/>
                <w:szCs w:val="22"/>
              </w:rPr>
            </w:pPr>
            <w:r w:rsidRPr="009632B8">
              <w:rPr>
                <w:rFonts w:ascii="Segoe UI" w:hAnsi="Segoe UI" w:cs="Segoe UI"/>
                <w:sz w:val="22"/>
                <w:szCs w:val="22"/>
              </w:rPr>
              <w:t>Planning and carrying out an investigation to create a hydraulic lift that can perform a specified amount of work.</w:t>
            </w:r>
          </w:p>
        </w:tc>
      </w:tr>
      <w:tr w:rsidR="00B16388" w:rsidRPr="005C6A76" w14:paraId="1D3EFF1E" w14:textId="77777777" w:rsidTr="00A47868">
        <w:trPr>
          <w:trHeight w:val="170"/>
          <w:jc w:val="center"/>
        </w:trPr>
        <w:tc>
          <w:tcPr>
            <w:tcW w:w="15019" w:type="dxa"/>
            <w:gridSpan w:val="5"/>
            <w:shd w:val="clear" w:color="auto" w:fill="auto"/>
          </w:tcPr>
          <w:p w14:paraId="6CF361EB" w14:textId="77777777" w:rsidR="00017BB0" w:rsidRPr="00017BB0" w:rsidRDefault="00017BB0" w:rsidP="00017BB0">
            <w:pPr>
              <w:pBdr>
                <w:top w:val="nil"/>
                <w:left w:val="nil"/>
                <w:bottom w:val="nil"/>
                <w:right w:val="nil"/>
                <w:between w:val="nil"/>
                <w:bar w:val="nil"/>
              </w:pBdr>
              <w:rPr>
                <w:rFonts w:ascii="Segoe UI" w:eastAsia="Arial" w:hAnsi="Segoe UI" w:cs="Segoe UI"/>
                <w:bCs/>
                <w:color w:val="000000"/>
                <w:sz w:val="22"/>
                <w:szCs w:val="22"/>
                <w:u w:color="000000"/>
                <w:bdr w:val="nil"/>
              </w:rPr>
            </w:pPr>
            <w:r w:rsidRPr="00017BB0">
              <w:rPr>
                <w:rFonts w:ascii="Segoe UI" w:eastAsia="Arial" w:hAnsi="Segoe UI" w:cs="Segoe UI"/>
                <w:b/>
                <w:color w:val="000000"/>
                <w:sz w:val="22"/>
                <w:szCs w:val="22"/>
                <w:u w:color="000000"/>
                <w:bdr w:val="nil"/>
              </w:rPr>
              <w:lastRenderedPageBreak/>
              <w:t>Leadership Alignment</w:t>
            </w:r>
            <w:r w:rsidRPr="00017BB0">
              <w:rPr>
                <w:rFonts w:ascii="Segoe UI" w:eastAsia="Arial" w:hAnsi="Segoe UI" w:cs="Segoe UI"/>
                <w:bCs/>
                <w:color w:val="000000"/>
                <w:sz w:val="22"/>
                <w:szCs w:val="22"/>
                <w:u w:color="000000"/>
                <w:bdr w:val="nil"/>
              </w:rPr>
              <w:t>: (Districts to complete for each unit)</w:t>
            </w:r>
          </w:p>
          <w:p w14:paraId="500056D4" w14:textId="77777777" w:rsidR="00017BB0" w:rsidRPr="00017BB0" w:rsidRDefault="00017BB0" w:rsidP="00017BB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7BB0">
              <w:rPr>
                <w:rFonts w:ascii="Segoe UI" w:eastAsia="Segoe UI" w:hAnsi="Segoe UI" w:cs="Segoe UI"/>
                <w:i/>
                <w:iCs/>
                <w:color w:val="000000"/>
                <w:sz w:val="22"/>
                <w:szCs w:val="22"/>
                <w:u w:color="000000"/>
                <w:bdr w:val="nil"/>
              </w:rPr>
              <w:t>Leadership alignment must include a unit specific project/activity that aligns with the 21</w:t>
            </w:r>
            <w:r w:rsidRPr="00017BB0">
              <w:rPr>
                <w:rFonts w:ascii="Segoe UI" w:eastAsia="Segoe UI" w:hAnsi="Segoe UI" w:cs="Segoe UI"/>
                <w:i/>
                <w:iCs/>
                <w:color w:val="000000"/>
                <w:sz w:val="22"/>
                <w:szCs w:val="22"/>
                <w:u w:color="000000"/>
                <w:bdr w:val="nil"/>
                <w:vertAlign w:val="superscript"/>
              </w:rPr>
              <w:t>st</w:t>
            </w:r>
            <w:r w:rsidRPr="00017BB0">
              <w:rPr>
                <w:rFonts w:ascii="Segoe UI" w:eastAsia="Segoe UI" w:hAnsi="Segoe UI" w:cs="Segoe UI"/>
                <w:i/>
                <w:iCs/>
                <w:color w:val="000000"/>
                <w:sz w:val="22"/>
                <w:szCs w:val="22"/>
                <w:u w:color="000000"/>
                <w:bdr w:val="nil"/>
              </w:rPr>
              <w:t xml:space="preserve"> Century Leadership Skills. </w:t>
            </w:r>
          </w:p>
          <w:p w14:paraId="18F9C1FA" w14:textId="77777777" w:rsidR="00017BB0" w:rsidRDefault="00017BB0" w:rsidP="00017BB0">
            <w:pPr>
              <w:rPr>
                <w:rFonts w:ascii="Segoe UI" w:eastAsia="Segoe UI" w:hAnsi="Segoe UI" w:cs="Segoe UI"/>
                <w:i/>
                <w:iCs/>
                <w:sz w:val="22"/>
                <w:szCs w:val="22"/>
              </w:rPr>
            </w:pPr>
            <w:r w:rsidRPr="00017BB0">
              <w:rPr>
                <w:rFonts w:ascii="Segoe UI" w:eastAsia="Segoe UI" w:hAnsi="Segoe UI" w:cs="Segoe UI"/>
                <w:i/>
                <w:iCs/>
                <w:sz w:val="22"/>
                <w:szCs w:val="22"/>
              </w:rPr>
              <w:t>Example:</w:t>
            </w:r>
          </w:p>
          <w:p w14:paraId="59629122" w14:textId="1460A3A5" w:rsidR="00C25991" w:rsidRPr="00017BB0" w:rsidRDefault="00C25991" w:rsidP="00017BB0">
            <w:pPr>
              <w:pStyle w:val="ListParagraph"/>
              <w:numPr>
                <w:ilvl w:val="0"/>
                <w:numId w:val="30"/>
              </w:numPr>
              <w:rPr>
                <w:rFonts w:ascii="Segoe UI" w:hAnsi="Segoe UI" w:cs="Segoe UI"/>
                <w:sz w:val="22"/>
                <w:szCs w:val="22"/>
              </w:rPr>
            </w:pPr>
            <w:r w:rsidRPr="00017BB0">
              <w:rPr>
                <w:rFonts w:ascii="Segoe UI" w:hAnsi="Segoe UI" w:cs="Segoe UI"/>
                <w:sz w:val="22"/>
                <w:szCs w:val="22"/>
              </w:rPr>
              <w:t xml:space="preserve">Students manage </w:t>
            </w:r>
            <w:proofErr w:type="gramStart"/>
            <w:r w:rsidRPr="00017BB0">
              <w:rPr>
                <w:rFonts w:ascii="Segoe UI" w:hAnsi="Segoe UI" w:cs="Segoe UI"/>
                <w:sz w:val="22"/>
                <w:szCs w:val="22"/>
              </w:rPr>
              <w:t>projects,</w:t>
            </w:r>
            <w:r w:rsidR="00684238" w:rsidRPr="00017BB0">
              <w:rPr>
                <w:rFonts w:ascii="Segoe UI" w:hAnsi="Segoe UI" w:cs="Segoe UI"/>
                <w:sz w:val="22"/>
                <w:szCs w:val="22"/>
              </w:rPr>
              <w:t xml:space="preserve"> </w:t>
            </w:r>
            <w:r w:rsidRPr="00017BB0">
              <w:rPr>
                <w:rFonts w:ascii="Segoe UI" w:hAnsi="Segoe UI" w:cs="Segoe UI"/>
                <w:sz w:val="22"/>
                <w:szCs w:val="22"/>
              </w:rPr>
              <w:t>and</w:t>
            </w:r>
            <w:proofErr w:type="gramEnd"/>
            <w:r w:rsidRPr="00017BB0">
              <w:rPr>
                <w:rFonts w:ascii="Segoe UI" w:hAnsi="Segoe UI" w:cs="Segoe UI"/>
                <w:sz w:val="22"/>
                <w:szCs w:val="22"/>
              </w:rPr>
              <w:t xml:space="preserve"> produce results in designing and constructing a steam engine. </w:t>
            </w:r>
          </w:p>
          <w:p w14:paraId="32A273BE" w14:textId="2008F403" w:rsidR="00B16388" w:rsidRPr="00017BB0" w:rsidRDefault="00C25991" w:rsidP="00017BB0">
            <w:pPr>
              <w:pStyle w:val="ListParagraph"/>
              <w:numPr>
                <w:ilvl w:val="0"/>
                <w:numId w:val="30"/>
              </w:numPr>
              <w:rPr>
                <w:rFonts w:ascii="Segoe UI" w:hAnsi="Segoe UI" w:cs="Segoe UI"/>
                <w:b/>
                <w:sz w:val="22"/>
                <w:szCs w:val="22"/>
              </w:rPr>
            </w:pPr>
            <w:r w:rsidRPr="00017BB0">
              <w:rPr>
                <w:rFonts w:ascii="Segoe UI" w:hAnsi="Segoe UI" w:cs="Segoe UI"/>
                <w:sz w:val="22"/>
                <w:szCs w:val="22"/>
              </w:rPr>
              <w:t>Students work creatively with others and solve problems to distinguish between open and closed circuits.</w:t>
            </w:r>
          </w:p>
        </w:tc>
      </w:tr>
      <w:tr w:rsidR="00B16388" w:rsidRPr="005C6A76" w14:paraId="48588C87" w14:textId="77777777" w:rsidTr="00A47868">
        <w:trPr>
          <w:trHeight w:val="170"/>
          <w:jc w:val="center"/>
        </w:trPr>
        <w:tc>
          <w:tcPr>
            <w:tcW w:w="15019" w:type="dxa"/>
            <w:gridSpan w:val="5"/>
            <w:shd w:val="clear" w:color="auto" w:fill="auto"/>
          </w:tcPr>
          <w:p w14:paraId="14CDD321" w14:textId="77777777" w:rsidR="00B16388" w:rsidRPr="00C25991" w:rsidRDefault="00B16388" w:rsidP="00A47868">
            <w:pPr>
              <w:rPr>
                <w:rFonts w:ascii="Segoe UI" w:hAnsi="Segoe UI" w:cs="Segoe UI"/>
                <w:sz w:val="22"/>
                <w:szCs w:val="22"/>
              </w:rPr>
            </w:pPr>
            <w:r w:rsidRPr="00C25991">
              <w:rPr>
                <w:rFonts w:ascii="Segoe UI" w:hAnsi="Segoe UI" w:cs="Segoe UI"/>
                <w:b/>
                <w:sz w:val="22"/>
                <w:szCs w:val="22"/>
              </w:rPr>
              <w:t>Industry Standards and/or Competencies</w:t>
            </w:r>
            <w:r w:rsidRPr="00C25991">
              <w:rPr>
                <w:rFonts w:ascii="Segoe UI" w:hAnsi="Segoe UI" w:cs="Segoe UI"/>
                <w:sz w:val="22"/>
                <w:szCs w:val="22"/>
              </w:rPr>
              <w:t>:</w:t>
            </w:r>
          </w:p>
          <w:p w14:paraId="4AFCCCC4" w14:textId="77777777" w:rsidR="00684238" w:rsidRPr="00457664" w:rsidRDefault="00C25991" w:rsidP="00A47868">
            <w:pPr>
              <w:rPr>
                <w:rFonts w:ascii="Segoe UI" w:hAnsi="Segoe UI" w:cs="Segoe UI"/>
                <w:b/>
                <w:bCs/>
                <w:sz w:val="22"/>
                <w:szCs w:val="22"/>
              </w:rPr>
            </w:pPr>
            <w:r w:rsidRPr="00457664">
              <w:rPr>
                <w:rFonts w:ascii="Segoe UI" w:hAnsi="Segoe UI" w:cs="Segoe UI"/>
                <w:b/>
                <w:bCs/>
                <w:sz w:val="22"/>
                <w:szCs w:val="22"/>
              </w:rPr>
              <w:t xml:space="preserve">Agriculture, Food, and Natural Resources (AFNR) Standards: </w:t>
            </w:r>
          </w:p>
          <w:p w14:paraId="0FE99153" w14:textId="0E78CA7D" w:rsidR="00684238" w:rsidRDefault="00C25991" w:rsidP="00A47868">
            <w:pPr>
              <w:rPr>
                <w:rFonts w:ascii="Segoe UI" w:hAnsi="Segoe UI" w:cs="Segoe UI"/>
                <w:sz w:val="22"/>
                <w:szCs w:val="22"/>
              </w:rPr>
            </w:pPr>
            <w:r w:rsidRPr="00C25991">
              <w:rPr>
                <w:rFonts w:ascii="Segoe UI" w:hAnsi="Segoe UI" w:cs="Segoe UI"/>
                <w:sz w:val="22"/>
                <w:szCs w:val="22"/>
              </w:rPr>
              <w:t xml:space="preserve">CRP.02. Apply appropriate academic and technical skills. </w:t>
            </w:r>
          </w:p>
          <w:p w14:paraId="73C8661D" w14:textId="77777777" w:rsidR="00684238" w:rsidRDefault="00C25991" w:rsidP="00A47868">
            <w:pPr>
              <w:rPr>
                <w:rFonts w:ascii="Segoe UI" w:hAnsi="Segoe UI" w:cs="Segoe UI"/>
                <w:sz w:val="22"/>
                <w:szCs w:val="22"/>
              </w:rPr>
            </w:pPr>
            <w:r w:rsidRPr="00C25991">
              <w:rPr>
                <w:rFonts w:ascii="Segoe UI" w:hAnsi="Segoe UI" w:cs="Segoe UI"/>
                <w:sz w:val="22"/>
                <w:szCs w:val="22"/>
              </w:rPr>
              <w:t xml:space="preserve">CRP.04. Communicate clearly, effectively and with reason. </w:t>
            </w:r>
          </w:p>
          <w:p w14:paraId="31E20E32" w14:textId="77777777" w:rsidR="00684238" w:rsidRDefault="00C25991" w:rsidP="00A47868">
            <w:pPr>
              <w:rPr>
                <w:rFonts w:ascii="Segoe UI" w:hAnsi="Segoe UI" w:cs="Segoe UI"/>
                <w:sz w:val="22"/>
                <w:szCs w:val="22"/>
              </w:rPr>
            </w:pPr>
            <w:r w:rsidRPr="00C25991">
              <w:rPr>
                <w:rFonts w:ascii="Segoe UI" w:hAnsi="Segoe UI" w:cs="Segoe UI"/>
                <w:sz w:val="22"/>
                <w:szCs w:val="22"/>
              </w:rPr>
              <w:t xml:space="preserve">CRP.05. Consider the environmental, social and economic impacts of decisions. </w:t>
            </w:r>
          </w:p>
          <w:p w14:paraId="7A17E7CD" w14:textId="2E37E893" w:rsidR="00684238" w:rsidRDefault="00C25991" w:rsidP="00A47868">
            <w:pPr>
              <w:rPr>
                <w:rFonts w:ascii="Segoe UI" w:hAnsi="Segoe UI" w:cs="Segoe UI"/>
                <w:sz w:val="22"/>
                <w:szCs w:val="22"/>
              </w:rPr>
            </w:pPr>
            <w:r w:rsidRPr="00C25991">
              <w:rPr>
                <w:rFonts w:ascii="Segoe UI" w:hAnsi="Segoe UI" w:cs="Segoe UI"/>
                <w:sz w:val="22"/>
                <w:szCs w:val="22"/>
              </w:rPr>
              <w:t xml:space="preserve">CRP.08. Utilize critical thinking to make sense of problems and persevere in solving them. </w:t>
            </w:r>
          </w:p>
          <w:p w14:paraId="4EFBFFCF" w14:textId="77777777" w:rsidR="00684238" w:rsidRDefault="00C25991" w:rsidP="00A47868">
            <w:pPr>
              <w:rPr>
                <w:rFonts w:ascii="Segoe UI" w:hAnsi="Segoe UI" w:cs="Segoe UI"/>
                <w:sz w:val="22"/>
                <w:szCs w:val="22"/>
              </w:rPr>
            </w:pPr>
            <w:r w:rsidRPr="00C25991">
              <w:rPr>
                <w:rFonts w:ascii="Segoe UI" w:hAnsi="Segoe UI" w:cs="Segoe UI"/>
                <w:sz w:val="22"/>
                <w:szCs w:val="22"/>
              </w:rPr>
              <w:t xml:space="preserve">CS.01. Analyze how issues, trends, technologies and public policies impact systems in the Agriculture, Food &amp; Natural Resources Career Cluster. </w:t>
            </w:r>
          </w:p>
          <w:p w14:paraId="4DE03AAD" w14:textId="77777777" w:rsidR="00684238" w:rsidRDefault="00C25991" w:rsidP="00A47868">
            <w:pPr>
              <w:rPr>
                <w:rFonts w:ascii="Segoe UI" w:hAnsi="Segoe UI" w:cs="Segoe UI"/>
                <w:sz w:val="22"/>
                <w:szCs w:val="22"/>
              </w:rPr>
            </w:pPr>
            <w:r w:rsidRPr="00C25991">
              <w:rPr>
                <w:rFonts w:ascii="Segoe UI" w:hAnsi="Segoe UI" w:cs="Segoe UI"/>
                <w:sz w:val="22"/>
                <w:szCs w:val="22"/>
              </w:rPr>
              <w:t xml:space="preserve">CS.06. Analyze the interaction among AFNR systems in the production, processing and management of food, fiber and fuel and the sustainable use of natural resources. </w:t>
            </w:r>
          </w:p>
          <w:p w14:paraId="72D06205" w14:textId="77777777" w:rsidR="00684238" w:rsidRDefault="00C25991" w:rsidP="00A47868">
            <w:pPr>
              <w:rPr>
                <w:rFonts w:ascii="Segoe UI" w:hAnsi="Segoe UI" w:cs="Segoe UI"/>
                <w:sz w:val="22"/>
                <w:szCs w:val="22"/>
              </w:rPr>
            </w:pPr>
            <w:r w:rsidRPr="00C25991">
              <w:rPr>
                <w:rFonts w:ascii="Segoe UI" w:hAnsi="Segoe UI" w:cs="Segoe UI"/>
                <w:sz w:val="22"/>
                <w:szCs w:val="22"/>
              </w:rPr>
              <w:t xml:space="preserve">PST.01. Apply physical science principles and engineering applications to solve problems and improve performance in AFNR power, structural and technical systems. </w:t>
            </w:r>
          </w:p>
          <w:p w14:paraId="3729596D" w14:textId="48474FE2" w:rsidR="00B16388" w:rsidRPr="00C25991" w:rsidRDefault="00C25991" w:rsidP="00A47868">
            <w:pPr>
              <w:rPr>
                <w:rFonts w:ascii="Segoe UI" w:hAnsi="Segoe UI" w:cs="Segoe UI"/>
                <w:color w:val="000000"/>
                <w:sz w:val="22"/>
                <w:szCs w:val="22"/>
              </w:rPr>
            </w:pPr>
            <w:r w:rsidRPr="00C25991">
              <w:rPr>
                <w:rFonts w:ascii="Segoe UI" w:hAnsi="Segoe UI" w:cs="Segoe UI"/>
                <w:sz w:val="22"/>
                <w:szCs w:val="22"/>
              </w:rPr>
              <w:t>PST.03. Service and repair AFNR mechanical equipment and power systems.</w:t>
            </w:r>
            <w:r w:rsidR="00B16388" w:rsidRPr="00C25991">
              <w:rPr>
                <w:rFonts w:ascii="Segoe UI" w:hAnsi="Segoe UI" w:cs="Segoe UI"/>
                <w:b/>
                <w:color w:val="000000"/>
                <w:sz w:val="22"/>
                <w:szCs w:val="22"/>
              </w:rPr>
              <w:t xml:space="preserve"> </w:t>
            </w:r>
          </w:p>
        </w:tc>
      </w:tr>
      <w:tr w:rsidR="00B16388" w:rsidRPr="005C6A76" w14:paraId="025FE502" w14:textId="77777777" w:rsidTr="00A47868">
        <w:trPr>
          <w:trHeight w:val="206"/>
          <w:jc w:val="center"/>
        </w:trPr>
        <w:tc>
          <w:tcPr>
            <w:tcW w:w="15019" w:type="dxa"/>
            <w:gridSpan w:val="5"/>
            <w:shd w:val="pct15" w:color="auto" w:fill="auto"/>
            <w:vAlign w:val="bottom"/>
          </w:tcPr>
          <w:p w14:paraId="08140065" w14:textId="77777777" w:rsidR="00B16388" w:rsidRPr="005C6A76" w:rsidRDefault="00B16388" w:rsidP="00A4786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B16388" w:rsidRPr="005C6A76" w14:paraId="06F666EA" w14:textId="77777777" w:rsidTr="00A47868">
        <w:trPr>
          <w:trHeight w:val="288"/>
          <w:jc w:val="center"/>
        </w:trPr>
        <w:tc>
          <w:tcPr>
            <w:tcW w:w="4360" w:type="dxa"/>
            <w:tcBorders>
              <w:bottom w:val="single" w:sz="4" w:space="0" w:color="auto"/>
            </w:tcBorders>
            <w:shd w:val="clear" w:color="auto" w:fill="auto"/>
            <w:vAlign w:val="center"/>
          </w:tcPr>
          <w:p w14:paraId="45B055C3" w14:textId="77777777" w:rsidR="00B16388" w:rsidRPr="005C6A76" w:rsidRDefault="00B16388" w:rsidP="00A47868">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6608CFC" w14:textId="77777777" w:rsidR="00C25991" w:rsidRDefault="00C25991" w:rsidP="00A47868">
            <w:pPr>
              <w:tabs>
                <w:tab w:val="left" w:pos="813"/>
              </w:tabs>
              <w:ind w:left="882" w:hanging="882"/>
              <w:rPr>
                <w:rFonts w:ascii="Segoe UI" w:hAnsi="Segoe UI" w:cs="Segoe UI"/>
                <w:sz w:val="22"/>
                <w:szCs w:val="22"/>
              </w:rPr>
            </w:pPr>
            <w:r w:rsidRPr="00C25991">
              <w:rPr>
                <w:rFonts w:ascii="Segoe UI" w:hAnsi="Segoe UI" w:cs="Segoe UI"/>
                <w:sz w:val="22"/>
                <w:szCs w:val="22"/>
              </w:rPr>
              <w:t xml:space="preserve">Washington Science Standards (Next Generation Science Standards): </w:t>
            </w:r>
          </w:p>
          <w:p w14:paraId="6DAE945B" w14:textId="77777777" w:rsidR="00C25991" w:rsidRDefault="00C25991" w:rsidP="00A47868">
            <w:pPr>
              <w:tabs>
                <w:tab w:val="left" w:pos="813"/>
              </w:tabs>
              <w:ind w:left="882" w:hanging="882"/>
              <w:rPr>
                <w:rFonts w:ascii="Segoe UI" w:hAnsi="Segoe UI" w:cs="Segoe UI"/>
                <w:sz w:val="22"/>
                <w:szCs w:val="22"/>
              </w:rPr>
            </w:pPr>
            <w:r w:rsidRPr="00C25991">
              <w:rPr>
                <w:rFonts w:ascii="Segoe UI" w:hAnsi="Segoe UI" w:cs="Segoe UI"/>
                <w:sz w:val="22"/>
                <w:szCs w:val="22"/>
              </w:rPr>
              <w:t xml:space="preserve">HS-PS1-1. Use the periodic table as a model to predict the relative properties of elements based on the patterns of electrons in the outermost energy level of atoms </w:t>
            </w:r>
          </w:p>
          <w:p w14:paraId="55F2FF96" w14:textId="77777777" w:rsidR="00C25991" w:rsidRDefault="00C25991" w:rsidP="00A47868">
            <w:pPr>
              <w:tabs>
                <w:tab w:val="left" w:pos="813"/>
              </w:tabs>
              <w:ind w:left="882" w:hanging="882"/>
              <w:rPr>
                <w:rFonts w:ascii="Segoe UI" w:hAnsi="Segoe UI" w:cs="Segoe UI"/>
                <w:sz w:val="22"/>
                <w:szCs w:val="22"/>
              </w:rPr>
            </w:pPr>
            <w:r w:rsidRPr="00C25991">
              <w:rPr>
                <w:rFonts w:ascii="Segoe UI" w:hAnsi="Segoe UI" w:cs="Segoe UI"/>
                <w:sz w:val="22"/>
                <w:szCs w:val="22"/>
              </w:rPr>
              <w:lastRenderedPageBreak/>
              <w:t xml:space="preserve">HS-PS1-2. Construct and revise an explanation for the outcome of a simple chemical reaction based on the outermost electron states of atoms, trends in the periodic table, and knowledge of the patterns of chemical properties. </w:t>
            </w:r>
          </w:p>
          <w:p w14:paraId="5F8CC1F9" w14:textId="77777777" w:rsidR="00C25991" w:rsidRDefault="00C25991" w:rsidP="00A47868">
            <w:pPr>
              <w:tabs>
                <w:tab w:val="left" w:pos="813"/>
              </w:tabs>
              <w:ind w:left="882" w:hanging="882"/>
              <w:rPr>
                <w:rFonts w:ascii="Segoe UI" w:hAnsi="Segoe UI" w:cs="Segoe UI"/>
                <w:sz w:val="22"/>
                <w:szCs w:val="22"/>
              </w:rPr>
            </w:pPr>
            <w:r w:rsidRPr="00C25991">
              <w:rPr>
                <w:rFonts w:ascii="Segoe UI" w:hAnsi="Segoe UI" w:cs="Segoe UI"/>
                <w:sz w:val="22"/>
                <w:szCs w:val="22"/>
              </w:rPr>
              <w:t xml:space="preserve">HS-PS1-3. Plan and </w:t>
            </w:r>
            <w:proofErr w:type="gramStart"/>
            <w:r w:rsidRPr="00C25991">
              <w:rPr>
                <w:rFonts w:ascii="Segoe UI" w:hAnsi="Segoe UI" w:cs="Segoe UI"/>
                <w:sz w:val="22"/>
                <w:szCs w:val="22"/>
              </w:rPr>
              <w:t>conduct an investigation</w:t>
            </w:r>
            <w:proofErr w:type="gramEnd"/>
            <w:r w:rsidRPr="00C25991">
              <w:rPr>
                <w:rFonts w:ascii="Segoe UI" w:hAnsi="Segoe UI" w:cs="Segoe UI"/>
                <w:sz w:val="22"/>
                <w:szCs w:val="22"/>
              </w:rPr>
              <w:t xml:space="preserve"> to gather evidence to compare the structure of substances at the bulk scale to infer the strength of electrical forces between particles. </w:t>
            </w:r>
          </w:p>
          <w:p w14:paraId="581B2D8F" w14:textId="25AFAD01" w:rsidR="00C25991" w:rsidRDefault="00C25991" w:rsidP="00A47868">
            <w:pPr>
              <w:tabs>
                <w:tab w:val="left" w:pos="813"/>
              </w:tabs>
              <w:ind w:left="882" w:hanging="882"/>
              <w:rPr>
                <w:rFonts w:ascii="Segoe UI" w:hAnsi="Segoe UI" w:cs="Segoe UI"/>
                <w:sz w:val="22"/>
                <w:szCs w:val="22"/>
              </w:rPr>
            </w:pPr>
            <w:r w:rsidRPr="00C25991">
              <w:rPr>
                <w:rFonts w:ascii="Segoe UI" w:hAnsi="Segoe UI" w:cs="Segoe UI"/>
                <w:sz w:val="22"/>
                <w:szCs w:val="22"/>
              </w:rPr>
              <w:t xml:space="preserve">HS-PS1-4. Develop a model to illustrate that the release or absorption of energy from a chemical reaction system depends upon the changes in total bond energy. </w:t>
            </w:r>
          </w:p>
          <w:p w14:paraId="1680382F" w14:textId="77777777" w:rsidR="00684238" w:rsidRDefault="00C25991" w:rsidP="00A47868">
            <w:pPr>
              <w:tabs>
                <w:tab w:val="left" w:pos="813"/>
              </w:tabs>
              <w:ind w:left="882" w:hanging="882"/>
              <w:rPr>
                <w:rFonts w:ascii="Segoe UI" w:hAnsi="Segoe UI" w:cs="Segoe UI"/>
                <w:sz w:val="22"/>
                <w:szCs w:val="22"/>
              </w:rPr>
            </w:pPr>
            <w:r w:rsidRPr="00C25991">
              <w:rPr>
                <w:rFonts w:ascii="Segoe UI" w:hAnsi="Segoe UI" w:cs="Segoe UI"/>
                <w:sz w:val="22"/>
                <w:szCs w:val="22"/>
              </w:rPr>
              <w:t xml:space="preserve">HS-PS1-5. Apply scientific principles and evidence to provide an explanation about the effects of changing the temperature or concentration of the reacting particles on the rate at which a reaction occurs. </w:t>
            </w:r>
          </w:p>
          <w:p w14:paraId="604E4098" w14:textId="3F4D609D" w:rsidR="00C25991" w:rsidRDefault="00C25991" w:rsidP="00A47868">
            <w:pPr>
              <w:tabs>
                <w:tab w:val="left" w:pos="813"/>
              </w:tabs>
              <w:ind w:left="882" w:hanging="882"/>
              <w:rPr>
                <w:rFonts w:ascii="Segoe UI" w:hAnsi="Segoe UI" w:cs="Segoe UI"/>
                <w:sz w:val="22"/>
                <w:szCs w:val="22"/>
              </w:rPr>
            </w:pPr>
            <w:r w:rsidRPr="00C25991">
              <w:rPr>
                <w:rFonts w:ascii="Segoe UI" w:hAnsi="Segoe UI" w:cs="Segoe UI"/>
                <w:sz w:val="22"/>
                <w:szCs w:val="22"/>
              </w:rPr>
              <w:t>HS-PS1-6. Refine the design of a chemical system by specifying a change in conditions that would produce increased amounts of products at equilibrium</w:t>
            </w:r>
          </w:p>
          <w:p w14:paraId="6BC63525" w14:textId="77777777" w:rsidR="00C25991" w:rsidRDefault="00C25991" w:rsidP="00A47868">
            <w:pPr>
              <w:tabs>
                <w:tab w:val="left" w:pos="813"/>
              </w:tabs>
              <w:ind w:left="882" w:hanging="882"/>
              <w:rPr>
                <w:rFonts w:ascii="Segoe UI" w:hAnsi="Segoe UI" w:cs="Segoe UI"/>
                <w:sz w:val="22"/>
                <w:szCs w:val="22"/>
              </w:rPr>
            </w:pPr>
            <w:r w:rsidRPr="00C25991">
              <w:rPr>
                <w:rFonts w:ascii="Segoe UI" w:hAnsi="Segoe UI" w:cs="Segoe UI"/>
                <w:sz w:val="22"/>
                <w:szCs w:val="22"/>
              </w:rPr>
              <w:t xml:space="preserve">HS-PS1-7. Use mathematical representations to support the claim that atoms, and therefore mass, are conserved during a chemical reaction. </w:t>
            </w:r>
          </w:p>
          <w:p w14:paraId="3089A496" w14:textId="77777777" w:rsidR="00C25991" w:rsidRDefault="00C25991" w:rsidP="00A47868">
            <w:pPr>
              <w:tabs>
                <w:tab w:val="left" w:pos="813"/>
              </w:tabs>
              <w:ind w:left="882" w:hanging="882"/>
              <w:rPr>
                <w:rFonts w:ascii="Segoe UI" w:hAnsi="Segoe UI" w:cs="Segoe UI"/>
                <w:sz w:val="22"/>
                <w:szCs w:val="22"/>
              </w:rPr>
            </w:pPr>
            <w:r w:rsidRPr="00C25991">
              <w:rPr>
                <w:rFonts w:ascii="Segoe UI" w:hAnsi="Segoe UI" w:cs="Segoe UI"/>
                <w:sz w:val="22"/>
                <w:szCs w:val="22"/>
              </w:rPr>
              <w:t xml:space="preserve">HS-PS2-3. Apply scientific and engineering ideas to design, evaluate, and refine a device that minimizes the force on a macroscopic object during a </w:t>
            </w:r>
            <w:proofErr w:type="gramStart"/>
            <w:r w:rsidRPr="00C25991">
              <w:rPr>
                <w:rFonts w:ascii="Segoe UI" w:hAnsi="Segoe UI" w:cs="Segoe UI"/>
                <w:sz w:val="22"/>
                <w:szCs w:val="22"/>
              </w:rPr>
              <w:t>collision.*</w:t>
            </w:r>
            <w:proofErr w:type="gramEnd"/>
            <w:r w:rsidRPr="00C25991">
              <w:rPr>
                <w:rFonts w:ascii="Segoe UI" w:hAnsi="Segoe UI" w:cs="Segoe UI"/>
                <w:sz w:val="22"/>
                <w:szCs w:val="22"/>
              </w:rPr>
              <w:t xml:space="preserve"> </w:t>
            </w:r>
          </w:p>
          <w:p w14:paraId="49341194" w14:textId="77777777" w:rsidR="00C25991" w:rsidRDefault="00C25991" w:rsidP="00A47868">
            <w:pPr>
              <w:tabs>
                <w:tab w:val="left" w:pos="813"/>
              </w:tabs>
              <w:ind w:left="882" w:hanging="882"/>
              <w:rPr>
                <w:rFonts w:ascii="Segoe UI" w:hAnsi="Segoe UI" w:cs="Segoe UI"/>
                <w:sz w:val="22"/>
                <w:szCs w:val="22"/>
              </w:rPr>
            </w:pPr>
            <w:r w:rsidRPr="00C25991">
              <w:rPr>
                <w:rFonts w:ascii="Segoe UI" w:hAnsi="Segoe UI" w:cs="Segoe UI"/>
                <w:sz w:val="22"/>
                <w:szCs w:val="22"/>
              </w:rPr>
              <w:t xml:space="preserve">HS-PS2-4. Use mathematical representations of Newton’s Law of Gravitation and Coulomb’s Law to describe and predict the gravitational and electrostatic forces between objects. </w:t>
            </w:r>
          </w:p>
          <w:p w14:paraId="45DCB2E2" w14:textId="77777777" w:rsidR="00C25991" w:rsidRDefault="00C25991" w:rsidP="00A47868">
            <w:pPr>
              <w:tabs>
                <w:tab w:val="left" w:pos="813"/>
              </w:tabs>
              <w:ind w:left="882" w:hanging="882"/>
              <w:rPr>
                <w:rFonts w:ascii="Segoe UI" w:hAnsi="Segoe UI" w:cs="Segoe UI"/>
                <w:sz w:val="22"/>
                <w:szCs w:val="22"/>
              </w:rPr>
            </w:pPr>
            <w:r w:rsidRPr="00C25991">
              <w:rPr>
                <w:rFonts w:ascii="Segoe UI" w:hAnsi="Segoe UI" w:cs="Segoe UI"/>
                <w:sz w:val="22"/>
                <w:szCs w:val="22"/>
              </w:rPr>
              <w:t xml:space="preserve">Additional Science and Engineering Practices (SEPs), Disciplinary Core Ideas (DCIs), and Crosscutting </w:t>
            </w:r>
          </w:p>
          <w:p w14:paraId="00FCB820" w14:textId="77777777" w:rsidR="00C25991" w:rsidRDefault="00C25991" w:rsidP="00A47868">
            <w:pPr>
              <w:tabs>
                <w:tab w:val="left" w:pos="813"/>
              </w:tabs>
              <w:ind w:left="882" w:hanging="882"/>
              <w:rPr>
                <w:rFonts w:ascii="Segoe UI" w:hAnsi="Segoe UI" w:cs="Segoe UI"/>
                <w:sz w:val="22"/>
                <w:szCs w:val="22"/>
              </w:rPr>
            </w:pPr>
            <w:r w:rsidRPr="00C25991">
              <w:rPr>
                <w:rFonts w:ascii="Segoe UI" w:hAnsi="Segoe UI" w:cs="Segoe UI"/>
                <w:sz w:val="22"/>
                <w:szCs w:val="22"/>
              </w:rPr>
              <w:t xml:space="preserve">Concepts (CCCs): The local level must list one or more projects to be completed in this unit that will </w:t>
            </w:r>
          </w:p>
          <w:p w14:paraId="18D6E406" w14:textId="3EC75B0C" w:rsidR="00B16388" w:rsidRPr="00C25991" w:rsidRDefault="00C25991" w:rsidP="00A47868">
            <w:pPr>
              <w:tabs>
                <w:tab w:val="left" w:pos="813"/>
              </w:tabs>
              <w:ind w:left="882" w:hanging="882"/>
              <w:rPr>
                <w:rFonts w:ascii="Segoe UI" w:hAnsi="Segoe UI" w:cs="Segoe UI"/>
                <w:color w:val="000000"/>
                <w:sz w:val="22"/>
                <w:szCs w:val="22"/>
              </w:rPr>
            </w:pPr>
            <w:r w:rsidRPr="00C25991">
              <w:rPr>
                <w:rFonts w:ascii="Segoe UI" w:hAnsi="Segoe UI" w:cs="Segoe UI"/>
                <w:sz w:val="22"/>
                <w:szCs w:val="22"/>
              </w:rPr>
              <w:t xml:space="preserve">cumulatively address </w:t>
            </w:r>
            <w:proofErr w:type="gramStart"/>
            <w:r w:rsidRPr="00C25991">
              <w:rPr>
                <w:rFonts w:ascii="Segoe UI" w:hAnsi="Segoe UI" w:cs="Segoe UI"/>
                <w:sz w:val="22"/>
                <w:szCs w:val="22"/>
              </w:rPr>
              <w:t>all of</w:t>
            </w:r>
            <w:proofErr w:type="gramEnd"/>
            <w:r w:rsidRPr="00C25991">
              <w:rPr>
                <w:rFonts w:ascii="Segoe UI" w:hAnsi="Segoe UI" w:cs="Segoe UI"/>
                <w:sz w:val="22"/>
                <w:szCs w:val="22"/>
              </w:rPr>
              <w:t xml:space="preserve"> the following additional SEPs, DCIs, and CCCs</w:t>
            </w:r>
          </w:p>
        </w:tc>
      </w:tr>
      <w:tr w:rsidR="00B16388" w:rsidRPr="005C6A76" w14:paraId="6A16B5A4" w14:textId="77777777" w:rsidTr="00A47868">
        <w:trPr>
          <w:trHeight w:val="288"/>
          <w:jc w:val="center"/>
        </w:trPr>
        <w:tc>
          <w:tcPr>
            <w:tcW w:w="5006" w:type="dxa"/>
            <w:gridSpan w:val="2"/>
            <w:tcBorders>
              <w:bottom w:val="single" w:sz="4" w:space="0" w:color="auto"/>
            </w:tcBorders>
            <w:shd w:val="clear" w:color="auto" w:fill="29838F"/>
            <w:vAlign w:val="center"/>
          </w:tcPr>
          <w:p w14:paraId="35D6E358" w14:textId="77777777" w:rsidR="00B16388" w:rsidRPr="00001DE6" w:rsidRDefault="00B16388" w:rsidP="00A478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0FDC73A0" w14:textId="77777777" w:rsidR="00B16388" w:rsidRPr="00001DE6" w:rsidRDefault="00B16388" w:rsidP="00A478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74C6DA3" w14:textId="77777777" w:rsidR="00B16388" w:rsidRPr="00001DE6" w:rsidRDefault="00B16388" w:rsidP="00A478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B16388" w:rsidRPr="00A71DA6" w14:paraId="224AB147" w14:textId="77777777" w:rsidTr="00A47868">
        <w:trPr>
          <w:trHeight w:val="288"/>
          <w:jc w:val="center"/>
        </w:trPr>
        <w:tc>
          <w:tcPr>
            <w:tcW w:w="5006" w:type="dxa"/>
            <w:gridSpan w:val="2"/>
            <w:tcBorders>
              <w:bottom w:val="single" w:sz="4" w:space="0" w:color="auto"/>
            </w:tcBorders>
            <w:shd w:val="clear" w:color="auto" w:fill="FFFFFF"/>
            <w:vAlign w:val="center"/>
          </w:tcPr>
          <w:p w14:paraId="414D5B15" w14:textId="77777777" w:rsidR="00B16388" w:rsidRPr="00A71DA6" w:rsidRDefault="00684238" w:rsidP="00684238">
            <w:pPr>
              <w:tabs>
                <w:tab w:val="left" w:pos="813"/>
              </w:tabs>
              <w:ind w:left="882" w:hanging="882"/>
              <w:rPr>
                <w:rFonts w:ascii="Segoe UI" w:hAnsi="Segoe UI" w:cs="Segoe UI"/>
                <w:sz w:val="22"/>
                <w:szCs w:val="22"/>
              </w:rPr>
            </w:pPr>
            <w:r w:rsidRPr="00A71DA6">
              <w:rPr>
                <w:rFonts w:ascii="Segoe UI" w:hAnsi="Segoe UI" w:cs="Segoe UI"/>
                <w:sz w:val="22"/>
                <w:szCs w:val="22"/>
              </w:rPr>
              <w:t>Asking Questions and Defining Problems</w:t>
            </w:r>
          </w:p>
          <w:p w14:paraId="6B4EBD60" w14:textId="77777777" w:rsidR="00684238" w:rsidRPr="00A71DA6" w:rsidRDefault="00684238" w:rsidP="00684238">
            <w:pPr>
              <w:tabs>
                <w:tab w:val="left" w:pos="813"/>
              </w:tabs>
              <w:ind w:left="882" w:hanging="882"/>
              <w:rPr>
                <w:rFonts w:ascii="Segoe UI" w:hAnsi="Segoe UI" w:cs="Segoe UI"/>
                <w:sz w:val="22"/>
                <w:szCs w:val="22"/>
              </w:rPr>
            </w:pPr>
            <w:r w:rsidRPr="00A71DA6">
              <w:rPr>
                <w:rFonts w:ascii="Segoe UI" w:hAnsi="Segoe UI" w:cs="Segoe UI"/>
                <w:sz w:val="22"/>
                <w:szCs w:val="22"/>
              </w:rPr>
              <w:t>Developing and Using Models</w:t>
            </w:r>
          </w:p>
          <w:p w14:paraId="6F3DE4DF" w14:textId="77777777" w:rsidR="00684238" w:rsidRPr="00A71DA6" w:rsidRDefault="00684238" w:rsidP="00684238">
            <w:pPr>
              <w:tabs>
                <w:tab w:val="left" w:pos="813"/>
              </w:tabs>
              <w:ind w:left="882" w:hanging="882"/>
              <w:rPr>
                <w:rFonts w:ascii="Segoe UI" w:hAnsi="Segoe UI" w:cs="Segoe UI"/>
                <w:sz w:val="22"/>
                <w:szCs w:val="22"/>
              </w:rPr>
            </w:pPr>
            <w:r w:rsidRPr="00A71DA6">
              <w:rPr>
                <w:rFonts w:ascii="Segoe UI" w:hAnsi="Segoe UI" w:cs="Segoe UI"/>
                <w:sz w:val="22"/>
                <w:szCs w:val="22"/>
              </w:rPr>
              <w:t>Analyzing and Interpreting Data</w:t>
            </w:r>
          </w:p>
          <w:p w14:paraId="51E69594" w14:textId="77777777" w:rsidR="00684238" w:rsidRPr="00A71DA6" w:rsidRDefault="00684238" w:rsidP="00684238">
            <w:pPr>
              <w:rPr>
                <w:rFonts w:ascii="Segoe UI" w:hAnsi="Segoe UI" w:cs="Segoe UI"/>
                <w:sz w:val="22"/>
                <w:szCs w:val="22"/>
              </w:rPr>
            </w:pPr>
            <w:r w:rsidRPr="00A71DA6">
              <w:rPr>
                <w:rFonts w:ascii="Segoe UI" w:hAnsi="Segoe UI" w:cs="Segoe UI"/>
                <w:sz w:val="22"/>
                <w:szCs w:val="22"/>
              </w:rPr>
              <w:t>Using Mathematics and Computational Thinking</w:t>
            </w:r>
          </w:p>
          <w:p w14:paraId="09D3E079" w14:textId="77777777" w:rsidR="00684238" w:rsidRPr="00A71DA6" w:rsidRDefault="00684238" w:rsidP="00684238">
            <w:pPr>
              <w:rPr>
                <w:rFonts w:ascii="Segoe UI" w:hAnsi="Segoe UI" w:cs="Segoe UI"/>
                <w:sz w:val="22"/>
                <w:szCs w:val="22"/>
              </w:rPr>
            </w:pPr>
            <w:r w:rsidRPr="00A71DA6">
              <w:rPr>
                <w:rFonts w:ascii="Segoe UI" w:hAnsi="Segoe UI" w:cs="Segoe UI"/>
                <w:sz w:val="22"/>
                <w:szCs w:val="22"/>
              </w:rPr>
              <w:t>Planning and Carrying Out Investigations</w:t>
            </w:r>
          </w:p>
          <w:p w14:paraId="0EE8D20C" w14:textId="77777777" w:rsidR="00684238" w:rsidRPr="00A71DA6" w:rsidRDefault="00684238" w:rsidP="00684238">
            <w:pPr>
              <w:rPr>
                <w:rFonts w:ascii="Segoe UI" w:hAnsi="Segoe UI" w:cs="Segoe UI"/>
                <w:sz w:val="22"/>
                <w:szCs w:val="22"/>
              </w:rPr>
            </w:pPr>
            <w:r w:rsidRPr="00A71DA6">
              <w:rPr>
                <w:rFonts w:ascii="Segoe UI" w:hAnsi="Segoe UI" w:cs="Segoe UI"/>
                <w:sz w:val="22"/>
                <w:szCs w:val="22"/>
              </w:rPr>
              <w:t>Constructing Explanations and Designing Solutions</w:t>
            </w:r>
          </w:p>
          <w:p w14:paraId="5818C092" w14:textId="77777777" w:rsidR="00684238" w:rsidRPr="00A71DA6" w:rsidRDefault="00A71DA6" w:rsidP="00684238">
            <w:pPr>
              <w:rPr>
                <w:rFonts w:ascii="Segoe UI" w:hAnsi="Segoe UI" w:cs="Segoe UI"/>
                <w:sz w:val="22"/>
                <w:szCs w:val="22"/>
              </w:rPr>
            </w:pPr>
            <w:r w:rsidRPr="00A71DA6">
              <w:rPr>
                <w:rFonts w:ascii="Segoe UI" w:hAnsi="Segoe UI" w:cs="Segoe UI"/>
                <w:sz w:val="22"/>
                <w:szCs w:val="22"/>
              </w:rPr>
              <w:t>Engaging in Argument from Evidence</w:t>
            </w:r>
          </w:p>
          <w:p w14:paraId="02763A50" w14:textId="77777777" w:rsidR="00A71DA6" w:rsidRPr="00A71DA6" w:rsidRDefault="00A71DA6" w:rsidP="00684238">
            <w:pPr>
              <w:rPr>
                <w:rFonts w:ascii="Segoe UI" w:hAnsi="Segoe UI" w:cs="Segoe UI"/>
                <w:sz w:val="22"/>
                <w:szCs w:val="22"/>
              </w:rPr>
            </w:pPr>
            <w:r w:rsidRPr="00A71DA6">
              <w:rPr>
                <w:rFonts w:ascii="Segoe UI" w:hAnsi="Segoe UI" w:cs="Segoe UI"/>
                <w:sz w:val="22"/>
                <w:szCs w:val="22"/>
              </w:rPr>
              <w:t>Obtaining, Evaluating, and Communicating Information</w:t>
            </w:r>
          </w:p>
          <w:p w14:paraId="1B32560F" w14:textId="77777777" w:rsidR="00A71DA6" w:rsidRPr="00A71DA6" w:rsidRDefault="00A71DA6" w:rsidP="00684238">
            <w:pPr>
              <w:rPr>
                <w:rFonts w:ascii="Segoe UI" w:hAnsi="Segoe UI" w:cs="Segoe UI"/>
                <w:sz w:val="22"/>
                <w:szCs w:val="22"/>
              </w:rPr>
            </w:pPr>
          </w:p>
          <w:p w14:paraId="044353F6" w14:textId="0CA7C4B7" w:rsidR="00A71DA6" w:rsidRPr="00A71DA6" w:rsidRDefault="00A71DA6" w:rsidP="00684238">
            <w:pPr>
              <w:rPr>
                <w:rFonts w:ascii="Segoe UI" w:hAnsi="Segoe UI" w:cs="Segoe UI"/>
                <w:sz w:val="22"/>
                <w:szCs w:val="22"/>
              </w:rPr>
            </w:pPr>
          </w:p>
        </w:tc>
        <w:tc>
          <w:tcPr>
            <w:tcW w:w="5006" w:type="dxa"/>
            <w:tcBorders>
              <w:bottom w:val="single" w:sz="4" w:space="0" w:color="auto"/>
            </w:tcBorders>
            <w:shd w:val="clear" w:color="auto" w:fill="FFFFFF"/>
            <w:vAlign w:val="center"/>
          </w:tcPr>
          <w:p w14:paraId="0936A7A5" w14:textId="77777777" w:rsidR="00B16388" w:rsidRPr="00A71DA6" w:rsidRDefault="00684238" w:rsidP="00684238">
            <w:pPr>
              <w:tabs>
                <w:tab w:val="left" w:pos="813"/>
              </w:tabs>
              <w:ind w:left="882" w:hanging="882"/>
              <w:rPr>
                <w:rFonts w:ascii="Segoe UI" w:hAnsi="Segoe UI" w:cs="Segoe UI"/>
                <w:sz w:val="22"/>
                <w:szCs w:val="22"/>
              </w:rPr>
            </w:pPr>
            <w:r w:rsidRPr="00A71DA6">
              <w:rPr>
                <w:rFonts w:ascii="Segoe UI" w:hAnsi="Segoe UI" w:cs="Segoe UI"/>
                <w:sz w:val="22"/>
                <w:szCs w:val="22"/>
              </w:rPr>
              <w:t>PS</w:t>
            </w:r>
            <w:proofErr w:type="gramStart"/>
            <w:r w:rsidRPr="00A71DA6">
              <w:rPr>
                <w:rFonts w:ascii="Segoe UI" w:hAnsi="Segoe UI" w:cs="Segoe UI"/>
                <w:sz w:val="22"/>
                <w:szCs w:val="22"/>
              </w:rPr>
              <w:t>1.A.</w:t>
            </w:r>
            <w:proofErr w:type="gramEnd"/>
            <w:r w:rsidRPr="00A71DA6">
              <w:rPr>
                <w:rFonts w:ascii="Segoe UI" w:hAnsi="Segoe UI" w:cs="Segoe UI"/>
                <w:sz w:val="22"/>
                <w:szCs w:val="22"/>
              </w:rPr>
              <w:t xml:space="preserve"> Structure and Properties of Matter</w:t>
            </w:r>
          </w:p>
          <w:p w14:paraId="4638D28E" w14:textId="77777777" w:rsidR="00684238" w:rsidRPr="00A71DA6" w:rsidRDefault="00684238" w:rsidP="00684238">
            <w:pPr>
              <w:tabs>
                <w:tab w:val="left" w:pos="813"/>
              </w:tabs>
              <w:ind w:left="882" w:hanging="882"/>
              <w:rPr>
                <w:rFonts w:ascii="Segoe UI" w:hAnsi="Segoe UI" w:cs="Segoe UI"/>
                <w:sz w:val="22"/>
                <w:szCs w:val="22"/>
              </w:rPr>
            </w:pPr>
            <w:r w:rsidRPr="00A71DA6">
              <w:rPr>
                <w:rFonts w:ascii="Segoe UI" w:hAnsi="Segoe UI" w:cs="Segoe UI"/>
                <w:sz w:val="22"/>
                <w:szCs w:val="22"/>
              </w:rPr>
              <w:t>PS</w:t>
            </w:r>
            <w:proofErr w:type="gramStart"/>
            <w:r w:rsidRPr="00A71DA6">
              <w:rPr>
                <w:rFonts w:ascii="Segoe UI" w:hAnsi="Segoe UI" w:cs="Segoe UI"/>
                <w:sz w:val="22"/>
                <w:szCs w:val="22"/>
              </w:rPr>
              <w:t>1.B.</w:t>
            </w:r>
            <w:proofErr w:type="gramEnd"/>
            <w:r w:rsidRPr="00A71DA6">
              <w:rPr>
                <w:rFonts w:ascii="Segoe UI" w:hAnsi="Segoe UI" w:cs="Segoe UI"/>
                <w:sz w:val="22"/>
                <w:szCs w:val="22"/>
              </w:rPr>
              <w:t xml:space="preserve"> Chemical Reactions</w:t>
            </w:r>
          </w:p>
          <w:p w14:paraId="6DBFE860" w14:textId="77777777" w:rsidR="00684238" w:rsidRPr="00A71DA6" w:rsidRDefault="00684238" w:rsidP="00684238">
            <w:pPr>
              <w:tabs>
                <w:tab w:val="left" w:pos="813"/>
              </w:tabs>
              <w:ind w:left="882" w:hanging="882"/>
              <w:rPr>
                <w:rFonts w:ascii="Segoe UI" w:hAnsi="Segoe UI" w:cs="Segoe UI"/>
                <w:sz w:val="22"/>
                <w:szCs w:val="22"/>
              </w:rPr>
            </w:pPr>
            <w:r w:rsidRPr="00A71DA6">
              <w:rPr>
                <w:rFonts w:ascii="Segoe UI" w:hAnsi="Segoe UI" w:cs="Segoe UI"/>
                <w:sz w:val="22"/>
                <w:szCs w:val="22"/>
              </w:rPr>
              <w:t>PS</w:t>
            </w:r>
            <w:proofErr w:type="gramStart"/>
            <w:r w:rsidRPr="00A71DA6">
              <w:rPr>
                <w:rFonts w:ascii="Segoe UI" w:hAnsi="Segoe UI" w:cs="Segoe UI"/>
                <w:sz w:val="22"/>
                <w:szCs w:val="22"/>
              </w:rPr>
              <w:t>2.B.</w:t>
            </w:r>
            <w:proofErr w:type="gramEnd"/>
            <w:r w:rsidRPr="00A71DA6">
              <w:rPr>
                <w:rFonts w:ascii="Segoe UI" w:hAnsi="Segoe UI" w:cs="Segoe UI"/>
                <w:sz w:val="22"/>
                <w:szCs w:val="22"/>
              </w:rPr>
              <w:t xml:space="preserve"> Types of Interactions</w:t>
            </w:r>
          </w:p>
          <w:p w14:paraId="165B0415" w14:textId="77777777" w:rsidR="00684238" w:rsidRPr="00A71DA6" w:rsidRDefault="00684238" w:rsidP="00684238">
            <w:pPr>
              <w:tabs>
                <w:tab w:val="left" w:pos="813"/>
              </w:tabs>
              <w:ind w:left="882" w:hanging="882"/>
              <w:rPr>
                <w:rFonts w:ascii="Segoe UI" w:hAnsi="Segoe UI" w:cs="Segoe UI"/>
                <w:sz w:val="22"/>
                <w:szCs w:val="22"/>
              </w:rPr>
            </w:pPr>
            <w:r w:rsidRPr="00A71DA6">
              <w:rPr>
                <w:rFonts w:ascii="Segoe UI" w:hAnsi="Segoe UI" w:cs="Segoe UI"/>
                <w:sz w:val="22"/>
                <w:szCs w:val="22"/>
              </w:rPr>
              <w:t>PS</w:t>
            </w:r>
            <w:proofErr w:type="gramStart"/>
            <w:r w:rsidRPr="00A71DA6">
              <w:rPr>
                <w:rFonts w:ascii="Segoe UI" w:hAnsi="Segoe UI" w:cs="Segoe UI"/>
                <w:sz w:val="22"/>
                <w:szCs w:val="22"/>
              </w:rPr>
              <w:t>3.A.</w:t>
            </w:r>
            <w:proofErr w:type="gramEnd"/>
            <w:r w:rsidRPr="00A71DA6">
              <w:rPr>
                <w:rFonts w:ascii="Segoe UI" w:hAnsi="Segoe UI" w:cs="Segoe UI"/>
                <w:sz w:val="22"/>
                <w:szCs w:val="22"/>
              </w:rPr>
              <w:t xml:space="preserve"> Definitions of Energy</w:t>
            </w:r>
          </w:p>
          <w:p w14:paraId="4110E232" w14:textId="77777777" w:rsidR="00A71DA6" w:rsidRPr="00A71DA6" w:rsidRDefault="00A71DA6" w:rsidP="00A71DA6">
            <w:pPr>
              <w:rPr>
                <w:rFonts w:ascii="Segoe UI" w:hAnsi="Segoe UI" w:cs="Segoe UI"/>
                <w:sz w:val="22"/>
                <w:szCs w:val="22"/>
              </w:rPr>
            </w:pPr>
            <w:r w:rsidRPr="00A71DA6">
              <w:rPr>
                <w:rFonts w:ascii="Segoe UI" w:hAnsi="Segoe UI" w:cs="Segoe UI"/>
                <w:sz w:val="22"/>
                <w:szCs w:val="22"/>
              </w:rPr>
              <w:t>PS</w:t>
            </w:r>
            <w:proofErr w:type="gramStart"/>
            <w:r w:rsidRPr="00A71DA6">
              <w:rPr>
                <w:rFonts w:ascii="Segoe UI" w:hAnsi="Segoe UI" w:cs="Segoe UI"/>
                <w:sz w:val="22"/>
                <w:szCs w:val="22"/>
              </w:rPr>
              <w:t>3.B.</w:t>
            </w:r>
            <w:proofErr w:type="gramEnd"/>
            <w:r w:rsidRPr="00A71DA6">
              <w:rPr>
                <w:rFonts w:ascii="Segoe UI" w:hAnsi="Segoe UI" w:cs="Segoe UI"/>
                <w:sz w:val="22"/>
                <w:szCs w:val="22"/>
              </w:rPr>
              <w:t xml:space="preserve"> Conservation of Energy and Energy Transfer</w:t>
            </w:r>
          </w:p>
          <w:p w14:paraId="179BE96E" w14:textId="77777777" w:rsidR="00A71DA6" w:rsidRPr="00A71DA6" w:rsidRDefault="00A71DA6" w:rsidP="00684238">
            <w:pPr>
              <w:tabs>
                <w:tab w:val="left" w:pos="813"/>
              </w:tabs>
              <w:ind w:left="882" w:hanging="882"/>
              <w:rPr>
                <w:rFonts w:ascii="Segoe UI" w:hAnsi="Segoe UI" w:cs="Segoe UI"/>
                <w:sz w:val="22"/>
                <w:szCs w:val="22"/>
              </w:rPr>
            </w:pPr>
            <w:r w:rsidRPr="00A71DA6">
              <w:rPr>
                <w:rFonts w:ascii="Segoe UI" w:hAnsi="Segoe UI" w:cs="Segoe UI"/>
                <w:sz w:val="22"/>
                <w:szCs w:val="22"/>
              </w:rPr>
              <w:t>PS</w:t>
            </w:r>
            <w:proofErr w:type="gramStart"/>
            <w:r w:rsidRPr="00A71DA6">
              <w:rPr>
                <w:rFonts w:ascii="Segoe UI" w:hAnsi="Segoe UI" w:cs="Segoe UI"/>
                <w:sz w:val="22"/>
                <w:szCs w:val="22"/>
              </w:rPr>
              <w:t>3.C.</w:t>
            </w:r>
            <w:proofErr w:type="gramEnd"/>
            <w:r w:rsidRPr="00A71DA6">
              <w:rPr>
                <w:rFonts w:ascii="Segoe UI" w:hAnsi="Segoe UI" w:cs="Segoe UI"/>
                <w:sz w:val="22"/>
                <w:szCs w:val="22"/>
              </w:rPr>
              <w:t xml:space="preserve"> Relationship Between Energy and Forces</w:t>
            </w:r>
          </w:p>
          <w:p w14:paraId="689E840A" w14:textId="77777777" w:rsidR="00A71DA6" w:rsidRPr="00A71DA6" w:rsidRDefault="00A71DA6" w:rsidP="00A71DA6">
            <w:pPr>
              <w:rPr>
                <w:rFonts w:ascii="Segoe UI" w:hAnsi="Segoe UI" w:cs="Segoe UI"/>
                <w:sz w:val="22"/>
                <w:szCs w:val="22"/>
              </w:rPr>
            </w:pPr>
            <w:r w:rsidRPr="00A71DA6">
              <w:rPr>
                <w:rFonts w:ascii="Segoe UI" w:hAnsi="Segoe UI" w:cs="Segoe UI"/>
                <w:sz w:val="22"/>
                <w:szCs w:val="22"/>
              </w:rPr>
              <w:t>PS</w:t>
            </w:r>
            <w:proofErr w:type="gramStart"/>
            <w:r w:rsidRPr="00A71DA6">
              <w:rPr>
                <w:rFonts w:ascii="Segoe UI" w:hAnsi="Segoe UI" w:cs="Segoe UI"/>
                <w:sz w:val="22"/>
                <w:szCs w:val="22"/>
              </w:rPr>
              <w:t>3.D.</w:t>
            </w:r>
            <w:proofErr w:type="gramEnd"/>
            <w:r w:rsidRPr="00A71DA6">
              <w:rPr>
                <w:rFonts w:ascii="Segoe UI" w:hAnsi="Segoe UI" w:cs="Segoe UI"/>
                <w:sz w:val="22"/>
                <w:szCs w:val="22"/>
              </w:rPr>
              <w:t xml:space="preserve"> Energy in Chemical Processes and Everyday Life</w:t>
            </w:r>
          </w:p>
          <w:p w14:paraId="202CC9B2" w14:textId="77777777" w:rsidR="00A71DA6" w:rsidRPr="00A71DA6" w:rsidRDefault="00A71DA6" w:rsidP="00A71DA6">
            <w:pPr>
              <w:tabs>
                <w:tab w:val="left" w:pos="813"/>
              </w:tabs>
              <w:rPr>
                <w:rFonts w:ascii="Segoe UI" w:hAnsi="Segoe UI" w:cs="Segoe UI"/>
                <w:sz w:val="22"/>
                <w:szCs w:val="22"/>
              </w:rPr>
            </w:pPr>
            <w:r w:rsidRPr="00A71DA6">
              <w:rPr>
                <w:rFonts w:ascii="Segoe UI" w:hAnsi="Segoe UI" w:cs="Segoe UI"/>
                <w:sz w:val="22"/>
                <w:szCs w:val="22"/>
              </w:rPr>
              <w:t>ETS</w:t>
            </w:r>
            <w:proofErr w:type="gramStart"/>
            <w:r w:rsidRPr="00A71DA6">
              <w:rPr>
                <w:rFonts w:ascii="Segoe UI" w:hAnsi="Segoe UI" w:cs="Segoe UI"/>
                <w:sz w:val="22"/>
                <w:szCs w:val="22"/>
              </w:rPr>
              <w:t>1.A.</w:t>
            </w:r>
            <w:proofErr w:type="gramEnd"/>
            <w:r w:rsidRPr="00A71DA6">
              <w:rPr>
                <w:rFonts w:ascii="Segoe UI" w:hAnsi="Segoe UI" w:cs="Segoe UI"/>
                <w:sz w:val="22"/>
                <w:szCs w:val="22"/>
              </w:rPr>
              <w:t xml:space="preserve"> Defining and Delimiting Engineering Problems</w:t>
            </w:r>
          </w:p>
          <w:p w14:paraId="01B529EF" w14:textId="77777777" w:rsidR="00A71DA6" w:rsidRPr="00A71DA6" w:rsidRDefault="00A71DA6" w:rsidP="00A71DA6">
            <w:pPr>
              <w:tabs>
                <w:tab w:val="left" w:pos="813"/>
              </w:tabs>
              <w:rPr>
                <w:rFonts w:ascii="Segoe UI" w:hAnsi="Segoe UI" w:cs="Segoe UI"/>
                <w:sz w:val="22"/>
                <w:szCs w:val="22"/>
              </w:rPr>
            </w:pPr>
            <w:r w:rsidRPr="00A71DA6">
              <w:rPr>
                <w:rFonts w:ascii="Segoe UI" w:hAnsi="Segoe UI" w:cs="Segoe UI"/>
                <w:sz w:val="22"/>
                <w:szCs w:val="22"/>
              </w:rPr>
              <w:t>ETS</w:t>
            </w:r>
            <w:proofErr w:type="gramStart"/>
            <w:r w:rsidRPr="00A71DA6">
              <w:rPr>
                <w:rFonts w:ascii="Segoe UI" w:hAnsi="Segoe UI" w:cs="Segoe UI"/>
                <w:sz w:val="22"/>
                <w:szCs w:val="22"/>
              </w:rPr>
              <w:t>1.B.</w:t>
            </w:r>
            <w:proofErr w:type="gramEnd"/>
            <w:r w:rsidRPr="00A71DA6">
              <w:rPr>
                <w:rFonts w:ascii="Segoe UI" w:hAnsi="Segoe UI" w:cs="Segoe UI"/>
                <w:sz w:val="22"/>
                <w:szCs w:val="22"/>
              </w:rPr>
              <w:t xml:space="preserve"> Developing Possible Solutions</w:t>
            </w:r>
          </w:p>
          <w:p w14:paraId="25F8AFC1" w14:textId="1105B947" w:rsidR="00A71DA6" w:rsidRPr="00A71DA6" w:rsidRDefault="00A71DA6" w:rsidP="00A71DA6">
            <w:pPr>
              <w:tabs>
                <w:tab w:val="left" w:pos="813"/>
              </w:tabs>
              <w:rPr>
                <w:rFonts w:ascii="Segoe UI" w:hAnsi="Segoe UI" w:cs="Segoe UI"/>
                <w:b/>
                <w:sz w:val="22"/>
                <w:szCs w:val="22"/>
              </w:rPr>
            </w:pPr>
            <w:r w:rsidRPr="00A71DA6">
              <w:rPr>
                <w:rFonts w:ascii="Segoe UI" w:hAnsi="Segoe UI" w:cs="Segoe UI"/>
                <w:sz w:val="22"/>
                <w:szCs w:val="22"/>
              </w:rPr>
              <w:t>ETS</w:t>
            </w:r>
            <w:proofErr w:type="gramStart"/>
            <w:r w:rsidRPr="00A71DA6">
              <w:rPr>
                <w:rFonts w:ascii="Segoe UI" w:hAnsi="Segoe UI" w:cs="Segoe UI"/>
                <w:sz w:val="22"/>
                <w:szCs w:val="22"/>
              </w:rPr>
              <w:t>1.C.</w:t>
            </w:r>
            <w:proofErr w:type="gramEnd"/>
            <w:r w:rsidRPr="00A71DA6">
              <w:rPr>
                <w:rFonts w:ascii="Segoe UI" w:hAnsi="Segoe UI" w:cs="Segoe UI"/>
                <w:sz w:val="22"/>
                <w:szCs w:val="22"/>
              </w:rPr>
              <w:t xml:space="preserve"> Optimizing the Design Solution</w:t>
            </w:r>
          </w:p>
        </w:tc>
        <w:tc>
          <w:tcPr>
            <w:tcW w:w="5007" w:type="dxa"/>
            <w:gridSpan w:val="2"/>
            <w:tcBorders>
              <w:bottom w:val="single" w:sz="4" w:space="0" w:color="auto"/>
            </w:tcBorders>
            <w:shd w:val="clear" w:color="auto" w:fill="FFFFFF"/>
            <w:vAlign w:val="center"/>
          </w:tcPr>
          <w:p w14:paraId="4956EFC4" w14:textId="77777777" w:rsidR="00B16388" w:rsidRPr="00A71DA6" w:rsidRDefault="00684238" w:rsidP="00684238">
            <w:pPr>
              <w:tabs>
                <w:tab w:val="left" w:pos="813"/>
              </w:tabs>
              <w:ind w:left="882" w:hanging="882"/>
              <w:rPr>
                <w:rFonts w:ascii="Segoe UI" w:hAnsi="Segoe UI" w:cs="Segoe UI"/>
                <w:sz w:val="22"/>
                <w:szCs w:val="22"/>
              </w:rPr>
            </w:pPr>
            <w:r w:rsidRPr="00A71DA6">
              <w:rPr>
                <w:rFonts w:ascii="Segoe UI" w:hAnsi="Segoe UI" w:cs="Segoe UI"/>
                <w:sz w:val="22"/>
                <w:szCs w:val="22"/>
              </w:rPr>
              <w:t>Patterns</w:t>
            </w:r>
          </w:p>
          <w:p w14:paraId="2EEEE936" w14:textId="77777777" w:rsidR="00684238" w:rsidRPr="00A71DA6" w:rsidRDefault="00684238" w:rsidP="00684238">
            <w:pPr>
              <w:tabs>
                <w:tab w:val="left" w:pos="813"/>
              </w:tabs>
              <w:ind w:left="882" w:hanging="882"/>
              <w:rPr>
                <w:rFonts w:ascii="Segoe UI" w:hAnsi="Segoe UI" w:cs="Segoe UI"/>
                <w:sz w:val="22"/>
                <w:szCs w:val="22"/>
              </w:rPr>
            </w:pPr>
            <w:r w:rsidRPr="00A71DA6">
              <w:rPr>
                <w:rFonts w:ascii="Segoe UI" w:hAnsi="Segoe UI" w:cs="Segoe UI"/>
                <w:sz w:val="22"/>
                <w:szCs w:val="22"/>
              </w:rPr>
              <w:t>Cause and Effect: Mechanism and Prediction</w:t>
            </w:r>
          </w:p>
          <w:p w14:paraId="100B91E9" w14:textId="77777777" w:rsidR="00684238" w:rsidRPr="00A71DA6" w:rsidRDefault="00684238" w:rsidP="00684238">
            <w:pPr>
              <w:tabs>
                <w:tab w:val="left" w:pos="813"/>
              </w:tabs>
              <w:ind w:left="882" w:hanging="882"/>
              <w:rPr>
                <w:rFonts w:ascii="Segoe UI" w:hAnsi="Segoe UI" w:cs="Segoe UI"/>
                <w:sz w:val="22"/>
                <w:szCs w:val="22"/>
              </w:rPr>
            </w:pPr>
            <w:r w:rsidRPr="00A71DA6">
              <w:rPr>
                <w:rFonts w:ascii="Segoe UI" w:hAnsi="Segoe UI" w:cs="Segoe UI"/>
                <w:sz w:val="22"/>
                <w:szCs w:val="22"/>
              </w:rPr>
              <w:t>Systems and System Models</w:t>
            </w:r>
          </w:p>
          <w:p w14:paraId="1409111D" w14:textId="77777777" w:rsidR="00684238" w:rsidRPr="00A71DA6" w:rsidRDefault="00684238" w:rsidP="00684238">
            <w:pPr>
              <w:tabs>
                <w:tab w:val="left" w:pos="813"/>
              </w:tabs>
              <w:ind w:left="882" w:hanging="882"/>
              <w:rPr>
                <w:rFonts w:ascii="Segoe UI" w:hAnsi="Segoe UI" w:cs="Segoe UI"/>
                <w:sz w:val="22"/>
                <w:szCs w:val="22"/>
              </w:rPr>
            </w:pPr>
            <w:r w:rsidRPr="00A71DA6">
              <w:rPr>
                <w:rFonts w:ascii="Segoe UI" w:hAnsi="Segoe UI" w:cs="Segoe UI"/>
                <w:sz w:val="22"/>
                <w:szCs w:val="22"/>
              </w:rPr>
              <w:t>Stability and Change</w:t>
            </w:r>
          </w:p>
          <w:p w14:paraId="6C2D67AA" w14:textId="77777777" w:rsidR="00684238" w:rsidRPr="00A71DA6" w:rsidRDefault="00684238" w:rsidP="00684238">
            <w:pPr>
              <w:rPr>
                <w:rFonts w:ascii="Segoe UI" w:hAnsi="Segoe UI" w:cs="Segoe UI"/>
                <w:sz w:val="22"/>
                <w:szCs w:val="22"/>
              </w:rPr>
            </w:pPr>
            <w:r w:rsidRPr="00A71DA6">
              <w:rPr>
                <w:rFonts w:ascii="Segoe UI" w:hAnsi="Segoe UI" w:cs="Segoe UI"/>
                <w:sz w:val="22"/>
                <w:szCs w:val="22"/>
              </w:rPr>
              <w:t>Energy and Matter: Flows, Cycles, and Conservation</w:t>
            </w:r>
          </w:p>
          <w:p w14:paraId="2C21A65D" w14:textId="77777777" w:rsidR="00684238" w:rsidRPr="00A71DA6" w:rsidRDefault="00684238" w:rsidP="00684238">
            <w:pPr>
              <w:tabs>
                <w:tab w:val="left" w:pos="813"/>
              </w:tabs>
              <w:ind w:left="882" w:hanging="882"/>
              <w:rPr>
                <w:rFonts w:ascii="Segoe UI" w:hAnsi="Segoe UI" w:cs="Segoe UI"/>
                <w:sz w:val="22"/>
                <w:szCs w:val="22"/>
              </w:rPr>
            </w:pPr>
            <w:r w:rsidRPr="00A71DA6">
              <w:rPr>
                <w:rFonts w:ascii="Segoe UI" w:hAnsi="Segoe UI" w:cs="Segoe UI"/>
                <w:sz w:val="22"/>
                <w:szCs w:val="22"/>
              </w:rPr>
              <w:t>Scale, Proportion, Quantity</w:t>
            </w:r>
          </w:p>
          <w:p w14:paraId="427BEBA8" w14:textId="77777777" w:rsidR="00A71DA6" w:rsidRPr="00A71DA6" w:rsidRDefault="00A71DA6" w:rsidP="00684238">
            <w:pPr>
              <w:tabs>
                <w:tab w:val="left" w:pos="813"/>
              </w:tabs>
              <w:ind w:left="882" w:hanging="882"/>
              <w:rPr>
                <w:rFonts w:ascii="Segoe UI" w:hAnsi="Segoe UI" w:cs="Segoe UI"/>
                <w:sz w:val="22"/>
                <w:szCs w:val="22"/>
              </w:rPr>
            </w:pPr>
          </w:p>
          <w:p w14:paraId="1F6567F0" w14:textId="77777777" w:rsidR="00A71DA6" w:rsidRPr="00A71DA6" w:rsidRDefault="00A71DA6" w:rsidP="00684238">
            <w:pPr>
              <w:tabs>
                <w:tab w:val="left" w:pos="813"/>
              </w:tabs>
              <w:ind w:left="882" w:hanging="882"/>
              <w:rPr>
                <w:rFonts w:ascii="Segoe UI" w:hAnsi="Segoe UI" w:cs="Segoe UI"/>
                <w:sz w:val="22"/>
                <w:szCs w:val="22"/>
              </w:rPr>
            </w:pPr>
          </w:p>
          <w:p w14:paraId="164AD7CC" w14:textId="77777777" w:rsidR="00A71DA6" w:rsidRPr="00A71DA6" w:rsidRDefault="00A71DA6" w:rsidP="00684238">
            <w:pPr>
              <w:tabs>
                <w:tab w:val="left" w:pos="813"/>
              </w:tabs>
              <w:ind w:left="882" w:hanging="882"/>
              <w:rPr>
                <w:rFonts w:ascii="Segoe UI" w:hAnsi="Segoe UI" w:cs="Segoe UI"/>
                <w:sz w:val="22"/>
                <w:szCs w:val="22"/>
              </w:rPr>
            </w:pPr>
          </w:p>
          <w:p w14:paraId="1220FA73" w14:textId="77777777" w:rsidR="00A71DA6" w:rsidRPr="00A71DA6" w:rsidRDefault="00A71DA6" w:rsidP="00684238">
            <w:pPr>
              <w:tabs>
                <w:tab w:val="left" w:pos="813"/>
              </w:tabs>
              <w:ind w:left="882" w:hanging="882"/>
              <w:rPr>
                <w:rFonts w:ascii="Segoe UI" w:hAnsi="Segoe UI" w:cs="Segoe UI"/>
                <w:sz w:val="22"/>
                <w:szCs w:val="22"/>
              </w:rPr>
            </w:pPr>
          </w:p>
          <w:p w14:paraId="507B391B" w14:textId="50456ADA" w:rsidR="00A71DA6" w:rsidRPr="00A71DA6" w:rsidRDefault="00A71DA6" w:rsidP="00684238">
            <w:pPr>
              <w:tabs>
                <w:tab w:val="left" w:pos="813"/>
              </w:tabs>
              <w:ind w:left="882" w:hanging="882"/>
              <w:rPr>
                <w:rFonts w:ascii="Segoe UI" w:hAnsi="Segoe UI" w:cs="Segoe UI"/>
                <w:b/>
                <w:sz w:val="22"/>
                <w:szCs w:val="22"/>
              </w:rPr>
            </w:pPr>
          </w:p>
        </w:tc>
      </w:tr>
    </w:tbl>
    <w:p w14:paraId="59C29D04" w14:textId="138C7FB2" w:rsidR="00B16388" w:rsidRDefault="00B16388" w:rsidP="00D77CA6">
      <w:pPr>
        <w:jc w:val="center"/>
        <w:rPr>
          <w:rFonts w:ascii="Segoe UI" w:hAnsi="Segoe UI" w:cs="Segoe UI"/>
          <w:i/>
          <w:color w:val="FF6D14"/>
          <w:sz w:val="20"/>
          <w:szCs w:val="20"/>
        </w:rPr>
      </w:pPr>
    </w:p>
    <w:p w14:paraId="100B7E0C" w14:textId="23EF568C" w:rsidR="00B16388" w:rsidRDefault="00B16388"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16388" w:rsidRPr="005C6A76" w14:paraId="37A107B2" w14:textId="77777777" w:rsidTr="00A47868">
        <w:trPr>
          <w:trHeight w:val="215"/>
          <w:jc w:val="center"/>
        </w:trPr>
        <w:tc>
          <w:tcPr>
            <w:tcW w:w="10390" w:type="dxa"/>
            <w:gridSpan w:val="4"/>
            <w:shd w:val="pct15" w:color="auto" w:fill="auto"/>
            <w:vAlign w:val="bottom"/>
          </w:tcPr>
          <w:p w14:paraId="0B419D85" w14:textId="7E5B6D8B" w:rsidR="00B16388" w:rsidRPr="00E45596" w:rsidRDefault="00B16388" w:rsidP="00A47868">
            <w:pPr>
              <w:rPr>
                <w:rFonts w:ascii="Segoe UI" w:hAnsi="Segoe UI" w:cs="Segoe UI"/>
                <w:b/>
                <w:sz w:val="20"/>
                <w:szCs w:val="20"/>
              </w:rPr>
            </w:pPr>
            <w:r w:rsidRPr="005C6A76">
              <w:rPr>
                <w:rFonts w:ascii="Segoe UI" w:hAnsi="Segoe UI" w:cs="Segoe UI"/>
                <w:b/>
                <w:sz w:val="22"/>
                <w:szCs w:val="20"/>
              </w:rPr>
              <w:lastRenderedPageBreak/>
              <w:t xml:space="preserve">Unit </w:t>
            </w:r>
            <w:r>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E45596" w:rsidRPr="00931F47">
              <w:rPr>
                <w:rFonts w:ascii="Segoe UI" w:hAnsi="Segoe UI" w:cs="Segoe UI"/>
                <w:bCs/>
                <w:sz w:val="22"/>
                <w:szCs w:val="20"/>
              </w:rPr>
              <w:t>Machines and Structures</w:t>
            </w:r>
          </w:p>
        </w:tc>
        <w:tc>
          <w:tcPr>
            <w:tcW w:w="4629" w:type="dxa"/>
            <w:shd w:val="pct15" w:color="auto" w:fill="auto"/>
            <w:vAlign w:val="bottom"/>
          </w:tcPr>
          <w:p w14:paraId="6F44A5FF" w14:textId="0159BE2A" w:rsidR="00B16388" w:rsidRPr="00E45596" w:rsidRDefault="00B16388" w:rsidP="00A4786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45596" w:rsidRPr="00931F47">
              <w:rPr>
                <w:rFonts w:ascii="Segoe UI" w:hAnsi="Segoe UI" w:cs="Segoe UI"/>
                <w:bCs/>
                <w:sz w:val="22"/>
                <w:szCs w:val="20"/>
              </w:rPr>
              <w:t>30</w:t>
            </w:r>
          </w:p>
        </w:tc>
      </w:tr>
      <w:tr w:rsidR="00B16388" w:rsidRPr="005C6A76" w14:paraId="13526799" w14:textId="77777777" w:rsidTr="00A47868">
        <w:trPr>
          <w:trHeight w:val="215"/>
          <w:jc w:val="center"/>
        </w:trPr>
        <w:tc>
          <w:tcPr>
            <w:tcW w:w="15019" w:type="dxa"/>
            <w:gridSpan w:val="5"/>
            <w:shd w:val="clear" w:color="auto" w:fill="FFFFFF"/>
            <w:vAlign w:val="bottom"/>
          </w:tcPr>
          <w:p w14:paraId="37B10C69" w14:textId="77777777" w:rsidR="00B16388" w:rsidRPr="00B00895" w:rsidRDefault="00B16388" w:rsidP="00A47868">
            <w:pPr>
              <w:rPr>
                <w:rFonts w:ascii="Segoe UI" w:hAnsi="Segoe UI" w:cs="Segoe UI"/>
                <w:bCs/>
                <w:sz w:val="22"/>
                <w:szCs w:val="22"/>
              </w:rPr>
            </w:pPr>
            <w:r w:rsidRPr="00B00895">
              <w:rPr>
                <w:rFonts w:ascii="Segoe UI" w:hAnsi="Segoe UI" w:cs="Segoe UI"/>
                <w:b/>
                <w:sz w:val="22"/>
                <w:szCs w:val="22"/>
              </w:rPr>
              <w:t>Unit Summary</w:t>
            </w:r>
            <w:r w:rsidRPr="00B00895">
              <w:rPr>
                <w:rFonts w:ascii="Segoe UI" w:hAnsi="Segoe UI" w:cs="Segoe UI"/>
                <w:bCs/>
                <w:sz w:val="22"/>
                <w:szCs w:val="22"/>
              </w:rPr>
              <w:t xml:space="preserve">: </w:t>
            </w:r>
          </w:p>
          <w:p w14:paraId="5876ABAB" w14:textId="77777777" w:rsidR="00B00895" w:rsidRDefault="00B00895" w:rsidP="00B00895">
            <w:pPr>
              <w:rPr>
                <w:rFonts w:ascii="Segoe UI" w:hAnsi="Segoe UI" w:cs="Segoe UI"/>
                <w:sz w:val="22"/>
                <w:szCs w:val="22"/>
              </w:rPr>
            </w:pPr>
            <w:r w:rsidRPr="00B00895">
              <w:rPr>
                <w:rFonts w:ascii="Segoe UI" w:hAnsi="Segoe UI" w:cs="Segoe UI"/>
                <w:sz w:val="22"/>
                <w:szCs w:val="22"/>
              </w:rPr>
              <w:t xml:space="preserve">Competencies include: </w:t>
            </w:r>
          </w:p>
          <w:p w14:paraId="5755C6F7" w14:textId="77777777" w:rsidR="00B00895" w:rsidRDefault="00B00895" w:rsidP="00B00895">
            <w:pPr>
              <w:rPr>
                <w:rFonts w:ascii="Segoe UI" w:hAnsi="Segoe UI" w:cs="Segoe UI"/>
                <w:sz w:val="22"/>
                <w:szCs w:val="22"/>
              </w:rPr>
            </w:pPr>
            <w:r w:rsidRPr="00B00895">
              <w:rPr>
                <w:rFonts w:ascii="Segoe UI" w:hAnsi="Segoe UI" w:cs="Segoe UI"/>
                <w:sz w:val="22"/>
                <w:szCs w:val="22"/>
              </w:rPr>
              <w:t xml:space="preserve">6.1.1 Agricultural machines consist of one or more simple machines that produce linear and/or rotational movement. </w:t>
            </w:r>
          </w:p>
          <w:p w14:paraId="04941AB2" w14:textId="77777777" w:rsidR="00B00895" w:rsidRDefault="00B00895" w:rsidP="00B00895">
            <w:pPr>
              <w:rPr>
                <w:rFonts w:ascii="Segoe UI" w:hAnsi="Segoe UI" w:cs="Segoe UI"/>
                <w:sz w:val="22"/>
                <w:szCs w:val="22"/>
              </w:rPr>
            </w:pPr>
            <w:r w:rsidRPr="00B00895">
              <w:rPr>
                <w:rFonts w:ascii="Segoe UI" w:hAnsi="Segoe UI" w:cs="Segoe UI"/>
                <w:sz w:val="22"/>
                <w:szCs w:val="22"/>
              </w:rPr>
              <w:t xml:space="preserve">6.1.2 Simple machines provide a mechanical advantage. </w:t>
            </w:r>
          </w:p>
          <w:p w14:paraId="2557098C" w14:textId="77777777" w:rsidR="00B00895" w:rsidRDefault="00B00895" w:rsidP="00B00895">
            <w:pPr>
              <w:rPr>
                <w:rFonts w:ascii="Segoe UI" w:hAnsi="Segoe UI" w:cs="Segoe UI"/>
                <w:sz w:val="22"/>
                <w:szCs w:val="22"/>
              </w:rPr>
            </w:pPr>
            <w:r w:rsidRPr="00B00895">
              <w:rPr>
                <w:rFonts w:ascii="Segoe UI" w:hAnsi="Segoe UI" w:cs="Segoe UI"/>
                <w:sz w:val="22"/>
                <w:szCs w:val="22"/>
              </w:rPr>
              <w:t xml:space="preserve">6.1.3 The amount of work to operate a machine will be greater than the work done by the machine. </w:t>
            </w:r>
          </w:p>
          <w:p w14:paraId="41D42884" w14:textId="77777777" w:rsidR="00B00895" w:rsidRDefault="00B00895" w:rsidP="00B00895">
            <w:pPr>
              <w:rPr>
                <w:rFonts w:ascii="Segoe UI" w:hAnsi="Segoe UI" w:cs="Segoe UI"/>
                <w:sz w:val="22"/>
                <w:szCs w:val="22"/>
              </w:rPr>
            </w:pPr>
            <w:r w:rsidRPr="00B00895">
              <w:rPr>
                <w:rFonts w:ascii="Segoe UI" w:hAnsi="Segoe UI" w:cs="Segoe UI"/>
                <w:sz w:val="22"/>
                <w:szCs w:val="22"/>
              </w:rPr>
              <w:t xml:space="preserve">6.1.4 The power and speed of a machine is dependent upon proper design. </w:t>
            </w:r>
          </w:p>
          <w:p w14:paraId="764F2AB1" w14:textId="77777777" w:rsidR="00B00895" w:rsidRDefault="00B00895" w:rsidP="00B00895">
            <w:pPr>
              <w:rPr>
                <w:rFonts w:ascii="Segoe UI" w:hAnsi="Segoe UI" w:cs="Segoe UI"/>
                <w:sz w:val="22"/>
                <w:szCs w:val="22"/>
              </w:rPr>
            </w:pPr>
            <w:r w:rsidRPr="00B00895">
              <w:rPr>
                <w:rFonts w:ascii="Segoe UI" w:hAnsi="Segoe UI" w:cs="Segoe UI"/>
                <w:sz w:val="22"/>
                <w:szCs w:val="22"/>
              </w:rPr>
              <w:t xml:space="preserve">6.2.1 Technical reading involves interpreting and applying information from manuals, schematics, diagnostic tools, and measuring tools. </w:t>
            </w:r>
          </w:p>
          <w:p w14:paraId="01C0AE98" w14:textId="77777777" w:rsidR="00B00895" w:rsidRDefault="00B00895" w:rsidP="00B00895">
            <w:pPr>
              <w:rPr>
                <w:rFonts w:ascii="Segoe UI" w:hAnsi="Segoe UI" w:cs="Segoe UI"/>
                <w:sz w:val="22"/>
                <w:szCs w:val="22"/>
              </w:rPr>
            </w:pPr>
            <w:r w:rsidRPr="00B00895">
              <w:rPr>
                <w:rFonts w:ascii="Segoe UI" w:hAnsi="Segoe UI" w:cs="Segoe UI"/>
                <w:sz w:val="22"/>
                <w:szCs w:val="22"/>
              </w:rPr>
              <w:t xml:space="preserve">6.2.2 Preventive maintenance requires a systematic periodic schedule. </w:t>
            </w:r>
          </w:p>
          <w:p w14:paraId="2F74FC5D" w14:textId="77777777" w:rsidR="00B00895" w:rsidRDefault="00B00895" w:rsidP="00B00895">
            <w:pPr>
              <w:rPr>
                <w:rFonts w:ascii="Segoe UI" w:hAnsi="Segoe UI" w:cs="Segoe UI"/>
                <w:sz w:val="22"/>
                <w:szCs w:val="22"/>
              </w:rPr>
            </w:pPr>
            <w:r w:rsidRPr="00B00895">
              <w:rPr>
                <w:rFonts w:ascii="Segoe UI" w:hAnsi="Segoe UI" w:cs="Segoe UI"/>
                <w:sz w:val="22"/>
                <w:szCs w:val="22"/>
              </w:rPr>
              <w:t xml:space="preserve">6.2.3 Troubleshooting includes identifying the problem, researching solutions, and applying the possible solutions. </w:t>
            </w:r>
          </w:p>
          <w:p w14:paraId="10A1C390" w14:textId="77777777" w:rsidR="00B00895" w:rsidRDefault="00B00895" w:rsidP="00B00895">
            <w:pPr>
              <w:rPr>
                <w:rFonts w:ascii="Segoe UI" w:hAnsi="Segoe UI" w:cs="Segoe UI"/>
                <w:sz w:val="22"/>
                <w:szCs w:val="22"/>
              </w:rPr>
            </w:pPr>
            <w:r w:rsidRPr="00B00895">
              <w:rPr>
                <w:rFonts w:ascii="Segoe UI" w:hAnsi="Segoe UI" w:cs="Segoe UI"/>
                <w:sz w:val="22"/>
                <w:szCs w:val="22"/>
              </w:rPr>
              <w:t xml:space="preserve">6.2.4 Machines are calibrated to perform at specific efficiencies. </w:t>
            </w:r>
          </w:p>
          <w:p w14:paraId="0586C40B" w14:textId="77777777" w:rsidR="00B00895" w:rsidRDefault="00B00895" w:rsidP="00B00895">
            <w:pPr>
              <w:rPr>
                <w:rFonts w:ascii="Segoe UI" w:hAnsi="Segoe UI" w:cs="Segoe UI"/>
                <w:sz w:val="22"/>
                <w:szCs w:val="22"/>
              </w:rPr>
            </w:pPr>
            <w:r w:rsidRPr="00B00895">
              <w:rPr>
                <w:rFonts w:ascii="Segoe UI" w:hAnsi="Segoe UI" w:cs="Segoe UI"/>
                <w:sz w:val="22"/>
                <w:szCs w:val="22"/>
              </w:rPr>
              <w:t xml:space="preserve">6.3.1 Requirements of a project need to abide by code, laws, or rules governing such project. </w:t>
            </w:r>
          </w:p>
          <w:p w14:paraId="20D8BA99" w14:textId="77777777" w:rsidR="00B00895" w:rsidRDefault="00B00895" w:rsidP="00B00895">
            <w:pPr>
              <w:rPr>
                <w:rFonts w:ascii="Segoe UI" w:hAnsi="Segoe UI" w:cs="Segoe UI"/>
                <w:sz w:val="22"/>
                <w:szCs w:val="22"/>
              </w:rPr>
            </w:pPr>
            <w:r w:rsidRPr="00B00895">
              <w:rPr>
                <w:rFonts w:ascii="Segoe UI" w:hAnsi="Segoe UI" w:cs="Segoe UI"/>
                <w:sz w:val="22"/>
                <w:szCs w:val="22"/>
              </w:rPr>
              <w:t xml:space="preserve">6.3.2 Structures provide a controlled environment to protect agricultural commodities and equipment. </w:t>
            </w:r>
          </w:p>
          <w:p w14:paraId="55C6B110" w14:textId="77777777" w:rsidR="00B00895" w:rsidRDefault="00B00895" w:rsidP="00B00895">
            <w:pPr>
              <w:rPr>
                <w:rFonts w:ascii="Segoe UI" w:hAnsi="Segoe UI" w:cs="Segoe UI"/>
                <w:sz w:val="22"/>
                <w:szCs w:val="22"/>
              </w:rPr>
            </w:pPr>
            <w:r w:rsidRPr="00B00895">
              <w:rPr>
                <w:rFonts w:ascii="Segoe UI" w:hAnsi="Segoe UI" w:cs="Segoe UI"/>
                <w:sz w:val="22"/>
                <w:szCs w:val="22"/>
              </w:rPr>
              <w:t xml:space="preserve">6.3.3 Agricultural structures contain joints and assemblies that withstand multiple types of forces. </w:t>
            </w:r>
          </w:p>
          <w:p w14:paraId="1E35DC55" w14:textId="357B49B0" w:rsidR="00B16388" w:rsidRPr="00B00895" w:rsidRDefault="00B00895" w:rsidP="00B00895">
            <w:pPr>
              <w:rPr>
                <w:rFonts w:ascii="Segoe UI" w:hAnsi="Segoe UI" w:cs="Segoe UI"/>
                <w:b/>
                <w:sz w:val="22"/>
                <w:szCs w:val="22"/>
              </w:rPr>
            </w:pPr>
            <w:r w:rsidRPr="00B00895">
              <w:rPr>
                <w:rFonts w:ascii="Segoe UI" w:hAnsi="Segoe UI" w:cs="Segoe UI"/>
                <w:sz w:val="22"/>
                <w:szCs w:val="22"/>
              </w:rPr>
              <w:t>6.3.4Agricultural structures need to be well planned, to meet a specific need or purpose.</w:t>
            </w:r>
          </w:p>
        </w:tc>
      </w:tr>
      <w:tr w:rsidR="00B16388" w:rsidRPr="009632B8" w14:paraId="1BD54AED" w14:textId="77777777" w:rsidTr="00A47868">
        <w:trPr>
          <w:trHeight w:val="602"/>
          <w:jc w:val="center"/>
        </w:trPr>
        <w:tc>
          <w:tcPr>
            <w:tcW w:w="15019" w:type="dxa"/>
            <w:gridSpan w:val="5"/>
            <w:tcBorders>
              <w:bottom w:val="single" w:sz="4" w:space="0" w:color="auto"/>
            </w:tcBorders>
            <w:shd w:val="clear" w:color="auto" w:fill="auto"/>
          </w:tcPr>
          <w:p w14:paraId="51F3EE7E" w14:textId="77777777" w:rsidR="009632B8" w:rsidRPr="009632B8" w:rsidRDefault="009632B8" w:rsidP="009632B8">
            <w:pPr>
              <w:rPr>
                <w:rFonts w:ascii="Segoe UI" w:hAnsi="Segoe UI" w:cs="Segoe UI"/>
                <w:i/>
                <w:sz w:val="22"/>
                <w:szCs w:val="22"/>
              </w:rPr>
            </w:pPr>
            <w:r w:rsidRPr="009632B8">
              <w:rPr>
                <w:rFonts w:ascii="Segoe UI" w:hAnsi="Segoe UI" w:cs="Segoe UI"/>
                <w:b/>
                <w:sz w:val="22"/>
                <w:szCs w:val="22"/>
              </w:rPr>
              <w:t>Performance Assessments</w:t>
            </w:r>
            <w:r w:rsidRPr="009632B8">
              <w:rPr>
                <w:rFonts w:ascii="Segoe UI" w:hAnsi="Segoe UI" w:cs="Segoe UI"/>
                <w:bCs/>
                <w:sz w:val="22"/>
                <w:szCs w:val="22"/>
              </w:rPr>
              <w:t>:</w:t>
            </w:r>
            <w:r w:rsidRPr="009632B8">
              <w:rPr>
                <w:rFonts w:ascii="Segoe UI" w:hAnsi="Segoe UI" w:cs="Segoe UI"/>
                <w:i/>
                <w:sz w:val="22"/>
                <w:szCs w:val="22"/>
              </w:rPr>
              <w:t xml:space="preserve"> </w:t>
            </w:r>
            <w:r w:rsidRPr="009632B8">
              <w:rPr>
                <w:rFonts w:ascii="Segoe UI" w:hAnsi="Segoe UI" w:cs="Segoe UI"/>
                <w:bCs/>
                <w:sz w:val="22"/>
                <w:szCs w:val="22"/>
              </w:rPr>
              <w:t>(Districts to complete for each unit)</w:t>
            </w:r>
          </w:p>
          <w:p w14:paraId="16113224" w14:textId="77777777" w:rsidR="009632B8" w:rsidRPr="009632B8" w:rsidRDefault="009632B8" w:rsidP="009632B8">
            <w:pPr>
              <w:rPr>
                <w:rFonts w:ascii="Segoe UI" w:hAnsi="Segoe UI" w:cs="Segoe UI"/>
                <w:i/>
                <w:sz w:val="22"/>
                <w:szCs w:val="22"/>
              </w:rPr>
            </w:pPr>
            <w:r w:rsidRPr="009632B8">
              <w:rPr>
                <w:rFonts w:ascii="Segoe UI" w:hAnsi="Segoe UI" w:cs="Segoe UI"/>
                <w:i/>
                <w:sz w:val="22"/>
                <w:szCs w:val="22"/>
              </w:rPr>
              <w:t>Example assessments for this unit include:</w:t>
            </w:r>
          </w:p>
          <w:p w14:paraId="12C76294" w14:textId="77777777" w:rsidR="00B00895" w:rsidRPr="009632B8" w:rsidRDefault="00B00895" w:rsidP="00845D7D">
            <w:pPr>
              <w:pStyle w:val="ListParagraph"/>
              <w:numPr>
                <w:ilvl w:val="0"/>
                <w:numId w:val="24"/>
              </w:numPr>
              <w:rPr>
                <w:rFonts w:ascii="Segoe UI" w:hAnsi="Segoe UI" w:cs="Segoe UI"/>
                <w:sz w:val="22"/>
                <w:szCs w:val="22"/>
              </w:rPr>
            </w:pPr>
            <w:r w:rsidRPr="009632B8">
              <w:rPr>
                <w:rFonts w:ascii="Segoe UI" w:hAnsi="Segoe UI" w:cs="Segoe UI"/>
                <w:sz w:val="22"/>
                <w:szCs w:val="22"/>
              </w:rPr>
              <w:t xml:space="preserve">Analyze and interpret the simple machines and types of motions found in agricultural equipment. </w:t>
            </w:r>
          </w:p>
          <w:p w14:paraId="0F990D53" w14:textId="77777777" w:rsidR="00B00895" w:rsidRPr="009632B8" w:rsidRDefault="00B00895" w:rsidP="00845D7D">
            <w:pPr>
              <w:pStyle w:val="ListParagraph"/>
              <w:numPr>
                <w:ilvl w:val="0"/>
                <w:numId w:val="24"/>
              </w:numPr>
              <w:rPr>
                <w:rFonts w:ascii="Segoe UI" w:hAnsi="Segoe UI" w:cs="Segoe UI"/>
                <w:sz w:val="22"/>
                <w:szCs w:val="22"/>
              </w:rPr>
            </w:pPr>
            <w:r w:rsidRPr="009632B8">
              <w:rPr>
                <w:rFonts w:ascii="Segoe UI" w:hAnsi="Segoe UI" w:cs="Segoe UI"/>
                <w:sz w:val="22"/>
                <w:szCs w:val="22"/>
              </w:rPr>
              <w:t xml:space="preserve">Using mathematics and computational thinking measure the mechanical advantage of different classes of levers and identify where levers are used in agriculture. </w:t>
            </w:r>
          </w:p>
          <w:p w14:paraId="1E738DB2" w14:textId="77777777" w:rsidR="00B00895" w:rsidRPr="009632B8" w:rsidRDefault="00B00895" w:rsidP="00845D7D">
            <w:pPr>
              <w:pStyle w:val="ListParagraph"/>
              <w:numPr>
                <w:ilvl w:val="0"/>
                <w:numId w:val="24"/>
              </w:numPr>
              <w:rPr>
                <w:rFonts w:ascii="Segoe UI" w:hAnsi="Segoe UI" w:cs="Segoe UI"/>
                <w:sz w:val="22"/>
                <w:szCs w:val="22"/>
              </w:rPr>
            </w:pPr>
            <w:r w:rsidRPr="009632B8">
              <w:rPr>
                <w:rFonts w:ascii="Segoe UI" w:hAnsi="Segoe UI" w:cs="Segoe UI"/>
                <w:sz w:val="22"/>
                <w:szCs w:val="22"/>
              </w:rPr>
              <w:t xml:space="preserve">Using mathematics and computational thinking, calculate the efficiency of work completed by a pulley system to lift an object. </w:t>
            </w:r>
          </w:p>
          <w:p w14:paraId="4802C063" w14:textId="45746C82" w:rsidR="00B00895" w:rsidRPr="009632B8" w:rsidRDefault="00B00895" w:rsidP="00845D7D">
            <w:pPr>
              <w:pStyle w:val="ListParagraph"/>
              <w:numPr>
                <w:ilvl w:val="0"/>
                <w:numId w:val="24"/>
              </w:numPr>
              <w:rPr>
                <w:rFonts w:ascii="Segoe UI" w:hAnsi="Segoe UI" w:cs="Segoe UI"/>
                <w:sz w:val="22"/>
                <w:szCs w:val="22"/>
              </w:rPr>
            </w:pPr>
            <w:r w:rsidRPr="009632B8">
              <w:rPr>
                <w:rFonts w:ascii="Segoe UI" w:hAnsi="Segoe UI" w:cs="Segoe UI"/>
                <w:sz w:val="22"/>
                <w:szCs w:val="22"/>
              </w:rPr>
              <w:t>Use ratios to calculate speed and torque of multiple systems of gears.</w:t>
            </w:r>
          </w:p>
          <w:p w14:paraId="65F27BB7" w14:textId="77777777" w:rsidR="00B00895" w:rsidRPr="009632B8" w:rsidRDefault="00B00895" w:rsidP="00845D7D">
            <w:pPr>
              <w:pStyle w:val="ListParagraph"/>
              <w:numPr>
                <w:ilvl w:val="0"/>
                <w:numId w:val="24"/>
              </w:numPr>
              <w:rPr>
                <w:rFonts w:ascii="Segoe UI" w:hAnsi="Segoe UI" w:cs="Segoe UI"/>
                <w:sz w:val="22"/>
                <w:szCs w:val="22"/>
              </w:rPr>
            </w:pPr>
            <w:r w:rsidRPr="009632B8">
              <w:rPr>
                <w:rFonts w:ascii="Segoe UI" w:hAnsi="Segoe UI" w:cs="Segoe UI"/>
                <w:sz w:val="22"/>
                <w:szCs w:val="22"/>
              </w:rPr>
              <w:t xml:space="preserve">Read and obtain information from an operation manual. </w:t>
            </w:r>
          </w:p>
          <w:p w14:paraId="1465B8FA" w14:textId="15151C7C" w:rsidR="00B00895" w:rsidRPr="009632B8" w:rsidRDefault="00B00895" w:rsidP="00845D7D">
            <w:pPr>
              <w:pStyle w:val="ListParagraph"/>
              <w:numPr>
                <w:ilvl w:val="0"/>
                <w:numId w:val="24"/>
              </w:numPr>
              <w:rPr>
                <w:rFonts w:ascii="Segoe UI" w:hAnsi="Segoe UI" w:cs="Segoe UI"/>
                <w:sz w:val="22"/>
                <w:szCs w:val="22"/>
              </w:rPr>
            </w:pPr>
            <w:r w:rsidRPr="009632B8">
              <w:rPr>
                <w:rFonts w:ascii="Segoe UI" w:hAnsi="Segoe UI" w:cs="Segoe UI"/>
                <w:sz w:val="22"/>
                <w:szCs w:val="22"/>
              </w:rPr>
              <w:t xml:space="preserve">Design a maintenance schedule for a small engine using a technical manual. </w:t>
            </w:r>
          </w:p>
          <w:p w14:paraId="3A69FAEA" w14:textId="77777777" w:rsidR="00845D7D" w:rsidRPr="009632B8" w:rsidRDefault="00B00895" w:rsidP="00845D7D">
            <w:pPr>
              <w:pStyle w:val="ListParagraph"/>
              <w:numPr>
                <w:ilvl w:val="0"/>
                <w:numId w:val="24"/>
              </w:numPr>
              <w:rPr>
                <w:rFonts w:ascii="Segoe UI" w:hAnsi="Segoe UI" w:cs="Segoe UI"/>
                <w:sz w:val="22"/>
                <w:szCs w:val="22"/>
              </w:rPr>
            </w:pPr>
            <w:r w:rsidRPr="009632B8">
              <w:rPr>
                <w:rFonts w:ascii="Segoe UI" w:hAnsi="Segoe UI" w:cs="Segoe UI"/>
                <w:sz w:val="22"/>
                <w:szCs w:val="22"/>
              </w:rPr>
              <w:t xml:space="preserve">Develop and use a model flow chart for solving a problem for a machine and analyze the model for troubleshooting. </w:t>
            </w:r>
          </w:p>
          <w:p w14:paraId="06A284C2" w14:textId="27170D67" w:rsidR="00845D7D" w:rsidRPr="009632B8" w:rsidRDefault="00B00895" w:rsidP="00845D7D">
            <w:pPr>
              <w:pStyle w:val="ListParagraph"/>
              <w:numPr>
                <w:ilvl w:val="0"/>
                <w:numId w:val="24"/>
              </w:numPr>
              <w:rPr>
                <w:rFonts w:ascii="Segoe UI" w:hAnsi="Segoe UI" w:cs="Segoe UI"/>
                <w:sz w:val="22"/>
                <w:szCs w:val="22"/>
              </w:rPr>
            </w:pPr>
            <w:r w:rsidRPr="009632B8">
              <w:rPr>
                <w:rFonts w:ascii="Segoe UI" w:hAnsi="Segoe UI" w:cs="Segoe UI"/>
                <w:sz w:val="22"/>
                <w:szCs w:val="22"/>
              </w:rPr>
              <w:t xml:space="preserve">Calibrate a water pump to perform a task at a specific rate. </w:t>
            </w:r>
          </w:p>
          <w:p w14:paraId="0776426C" w14:textId="77777777" w:rsidR="00845D7D" w:rsidRPr="009632B8" w:rsidRDefault="00B00895" w:rsidP="00845D7D">
            <w:pPr>
              <w:pStyle w:val="ListParagraph"/>
              <w:numPr>
                <w:ilvl w:val="0"/>
                <w:numId w:val="24"/>
              </w:numPr>
              <w:rPr>
                <w:rFonts w:ascii="Segoe UI" w:hAnsi="Segoe UI" w:cs="Segoe UI"/>
                <w:sz w:val="22"/>
                <w:szCs w:val="22"/>
              </w:rPr>
            </w:pPr>
            <w:r w:rsidRPr="009632B8">
              <w:rPr>
                <w:rFonts w:ascii="Segoe UI" w:hAnsi="Segoe UI" w:cs="Segoe UI"/>
                <w:sz w:val="22"/>
                <w:szCs w:val="22"/>
              </w:rPr>
              <w:t xml:space="preserve">Design a model of a windmill that produces electricity used to pump water at a specified rate. </w:t>
            </w:r>
          </w:p>
          <w:p w14:paraId="134C37F3" w14:textId="77777777" w:rsidR="00845D7D" w:rsidRPr="009632B8" w:rsidRDefault="00B00895" w:rsidP="00845D7D">
            <w:pPr>
              <w:pStyle w:val="ListParagraph"/>
              <w:numPr>
                <w:ilvl w:val="0"/>
                <w:numId w:val="24"/>
              </w:numPr>
              <w:rPr>
                <w:rFonts w:ascii="Segoe UI" w:hAnsi="Segoe UI" w:cs="Segoe UI"/>
                <w:sz w:val="22"/>
                <w:szCs w:val="22"/>
              </w:rPr>
            </w:pPr>
            <w:r w:rsidRPr="009632B8">
              <w:rPr>
                <w:rFonts w:ascii="Segoe UI" w:hAnsi="Segoe UI" w:cs="Segoe UI"/>
                <w:sz w:val="22"/>
                <w:szCs w:val="22"/>
              </w:rPr>
              <w:t xml:space="preserve">Obtain, evaluate, and communicate codes and laws for constructing an agricultural structure. </w:t>
            </w:r>
          </w:p>
          <w:p w14:paraId="0C065D6B" w14:textId="77777777" w:rsidR="00845D7D" w:rsidRPr="009632B8" w:rsidRDefault="00B00895" w:rsidP="00845D7D">
            <w:pPr>
              <w:pStyle w:val="ListParagraph"/>
              <w:numPr>
                <w:ilvl w:val="0"/>
                <w:numId w:val="24"/>
              </w:numPr>
              <w:rPr>
                <w:rFonts w:ascii="Segoe UI" w:hAnsi="Segoe UI" w:cs="Segoe UI"/>
                <w:sz w:val="22"/>
                <w:szCs w:val="22"/>
              </w:rPr>
            </w:pPr>
            <w:r w:rsidRPr="009632B8">
              <w:rPr>
                <w:rFonts w:ascii="Segoe UI" w:hAnsi="Segoe UI" w:cs="Segoe UI"/>
                <w:sz w:val="22"/>
                <w:szCs w:val="22"/>
              </w:rPr>
              <w:t xml:space="preserve">Analyze and interpret data about the insulating properties of building materials. </w:t>
            </w:r>
          </w:p>
          <w:p w14:paraId="5657D6DA" w14:textId="77777777" w:rsidR="00845D7D" w:rsidRPr="009632B8" w:rsidRDefault="00B00895" w:rsidP="00845D7D">
            <w:pPr>
              <w:pStyle w:val="ListParagraph"/>
              <w:numPr>
                <w:ilvl w:val="0"/>
                <w:numId w:val="24"/>
              </w:numPr>
              <w:rPr>
                <w:rFonts w:ascii="Segoe UI" w:hAnsi="Segoe UI" w:cs="Segoe UI"/>
                <w:sz w:val="22"/>
                <w:szCs w:val="22"/>
              </w:rPr>
            </w:pPr>
            <w:r w:rsidRPr="009632B8">
              <w:rPr>
                <w:rFonts w:ascii="Segoe UI" w:hAnsi="Segoe UI" w:cs="Segoe UI"/>
                <w:sz w:val="22"/>
                <w:szCs w:val="22"/>
              </w:rPr>
              <w:t xml:space="preserve">Design and evaluate test truss designs for strength. </w:t>
            </w:r>
          </w:p>
          <w:p w14:paraId="5B5D0D55" w14:textId="12A4C64B" w:rsidR="00B00895" w:rsidRPr="009632B8" w:rsidRDefault="00B00895" w:rsidP="00845D7D">
            <w:pPr>
              <w:pStyle w:val="ListParagraph"/>
              <w:numPr>
                <w:ilvl w:val="0"/>
                <w:numId w:val="24"/>
              </w:numPr>
              <w:rPr>
                <w:rFonts w:ascii="Segoe UI" w:hAnsi="Segoe UI" w:cs="Segoe UI"/>
                <w:sz w:val="22"/>
                <w:szCs w:val="22"/>
              </w:rPr>
            </w:pPr>
            <w:r w:rsidRPr="009632B8">
              <w:rPr>
                <w:rFonts w:ascii="Segoe UI" w:hAnsi="Segoe UI" w:cs="Segoe UI"/>
                <w:sz w:val="22"/>
                <w:szCs w:val="22"/>
              </w:rPr>
              <w:t>Define a plan for constructing an agricultural building with a specific purpose.</w:t>
            </w:r>
          </w:p>
        </w:tc>
      </w:tr>
      <w:tr w:rsidR="00B16388" w:rsidRPr="005C6A76" w14:paraId="09337D38" w14:textId="77777777" w:rsidTr="00A47868">
        <w:trPr>
          <w:trHeight w:val="170"/>
          <w:jc w:val="center"/>
        </w:trPr>
        <w:tc>
          <w:tcPr>
            <w:tcW w:w="15019" w:type="dxa"/>
            <w:gridSpan w:val="5"/>
            <w:shd w:val="clear" w:color="auto" w:fill="auto"/>
          </w:tcPr>
          <w:p w14:paraId="5D2CBF43" w14:textId="77777777" w:rsidR="00017BB0" w:rsidRPr="00017BB0" w:rsidRDefault="00017BB0" w:rsidP="00017BB0">
            <w:pPr>
              <w:pBdr>
                <w:top w:val="nil"/>
                <w:left w:val="nil"/>
                <w:bottom w:val="nil"/>
                <w:right w:val="nil"/>
                <w:between w:val="nil"/>
                <w:bar w:val="nil"/>
              </w:pBdr>
              <w:rPr>
                <w:rFonts w:ascii="Segoe UI" w:eastAsia="Arial" w:hAnsi="Segoe UI" w:cs="Segoe UI"/>
                <w:bCs/>
                <w:color w:val="000000"/>
                <w:sz w:val="22"/>
                <w:szCs w:val="22"/>
                <w:u w:color="000000"/>
                <w:bdr w:val="nil"/>
              </w:rPr>
            </w:pPr>
            <w:r w:rsidRPr="00017BB0">
              <w:rPr>
                <w:rFonts w:ascii="Segoe UI" w:eastAsia="Arial" w:hAnsi="Segoe UI" w:cs="Segoe UI"/>
                <w:b/>
                <w:color w:val="000000"/>
                <w:sz w:val="22"/>
                <w:szCs w:val="22"/>
                <w:u w:color="000000"/>
                <w:bdr w:val="nil"/>
              </w:rPr>
              <w:t>Leadership Alignment</w:t>
            </w:r>
            <w:r w:rsidRPr="00017BB0">
              <w:rPr>
                <w:rFonts w:ascii="Segoe UI" w:eastAsia="Arial" w:hAnsi="Segoe UI" w:cs="Segoe UI"/>
                <w:bCs/>
                <w:color w:val="000000"/>
                <w:sz w:val="22"/>
                <w:szCs w:val="22"/>
                <w:u w:color="000000"/>
                <w:bdr w:val="nil"/>
              </w:rPr>
              <w:t>: (Districts to complete for each unit)</w:t>
            </w:r>
          </w:p>
          <w:p w14:paraId="18B24981" w14:textId="77777777" w:rsidR="00017BB0" w:rsidRPr="00017BB0" w:rsidRDefault="00017BB0" w:rsidP="00017BB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7BB0">
              <w:rPr>
                <w:rFonts w:ascii="Segoe UI" w:eastAsia="Segoe UI" w:hAnsi="Segoe UI" w:cs="Segoe UI"/>
                <w:i/>
                <w:iCs/>
                <w:color w:val="000000"/>
                <w:sz w:val="22"/>
                <w:szCs w:val="22"/>
                <w:u w:color="000000"/>
                <w:bdr w:val="nil"/>
              </w:rPr>
              <w:t>Leadership alignment must include a unit specific project/activity that aligns with the 21</w:t>
            </w:r>
            <w:r w:rsidRPr="00017BB0">
              <w:rPr>
                <w:rFonts w:ascii="Segoe UI" w:eastAsia="Segoe UI" w:hAnsi="Segoe UI" w:cs="Segoe UI"/>
                <w:i/>
                <w:iCs/>
                <w:color w:val="000000"/>
                <w:sz w:val="22"/>
                <w:szCs w:val="22"/>
                <w:u w:color="000000"/>
                <w:bdr w:val="nil"/>
                <w:vertAlign w:val="superscript"/>
              </w:rPr>
              <w:t>st</w:t>
            </w:r>
            <w:r w:rsidRPr="00017BB0">
              <w:rPr>
                <w:rFonts w:ascii="Segoe UI" w:eastAsia="Segoe UI" w:hAnsi="Segoe UI" w:cs="Segoe UI"/>
                <w:i/>
                <w:iCs/>
                <w:color w:val="000000"/>
                <w:sz w:val="22"/>
                <w:szCs w:val="22"/>
                <w:u w:color="000000"/>
                <w:bdr w:val="nil"/>
              </w:rPr>
              <w:t xml:space="preserve"> Century Leadership Skills. </w:t>
            </w:r>
          </w:p>
          <w:p w14:paraId="7A53BCB0" w14:textId="77777777" w:rsidR="00017BB0" w:rsidRDefault="00017BB0" w:rsidP="00017BB0">
            <w:pPr>
              <w:rPr>
                <w:rFonts w:ascii="Segoe UI" w:eastAsia="Segoe UI" w:hAnsi="Segoe UI" w:cs="Segoe UI"/>
                <w:i/>
                <w:iCs/>
                <w:sz w:val="22"/>
                <w:szCs w:val="22"/>
              </w:rPr>
            </w:pPr>
            <w:r w:rsidRPr="00017BB0">
              <w:rPr>
                <w:rFonts w:ascii="Segoe UI" w:eastAsia="Segoe UI" w:hAnsi="Segoe UI" w:cs="Segoe UI"/>
                <w:i/>
                <w:iCs/>
                <w:sz w:val="22"/>
                <w:szCs w:val="22"/>
              </w:rPr>
              <w:t>Example:</w:t>
            </w:r>
          </w:p>
          <w:p w14:paraId="2EB1ADE8" w14:textId="7627F319" w:rsidR="00845D7D" w:rsidRPr="00017BB0" w:rsidRDefault="00B00895" w:rsidP="00017BB0">
            <w:pPr>
              <w:pStyle w:val="ListParagraph"/>
              <w:numPr>
                <w:ilvl w:val="0"/>
                <w:numId w:val="31"/>
              </w:numPr>
              <w:rPr>
                <w:rFonts w:ascii="Segoe UI" w:hAnsi="Segoe UI" w:cs="Segoe UI"/>
                <w:sz w:val="22"/>
                <w:szCs w:val="22"/>
              </w:rPr>
            </w:pPr>
            <w:r w:rsidRPr="00017BB0">
              <w:rPr>
                <w:rFonts w:ascii="Segoe UI" w:hAnsi="Segoe UI" w:cs="Segoe UI"/>
                <w:sz w:val="22"/>
                <w:szCs w:val="22"/>
              </w:rPr>
              <w:t xml:space="preserve">Students implement innovations while designing and calibrating a water pump to perform a specific task. </w:t>
            </w:r>
          </w:p>
          <w:p w14:paraId="2CD88357" w14:textId="2EC091AB" w:rsidR="00B16388" w:rsidRPr="00017BB0" w:rsidRDefault="00B00895" w:rsidP="00017BB0">
            <w:pPr>
              <w:pStyle w:val="ListParagraph"/>
              <w:numPr>
                <w:ilvl w:val="0"/>
                <w:numId w:val="31"/>
              </w:numPr>
              <w:rPr>
                <w:rFonts w:ascii="Segoe UI" w:hAnsi="Segoe UI" w:cs="Segoe UI"/>
                <w:b/>
                <w:sz w:val="22"/>
                <w:szCs w:val="22"/>
              </w:rPr>
            </w:pPr>
            <w:r w:rsidRPr="00017BB0">
              <w:rPr>
                <w:rFonts w:ascii="Segoe UI" w:hAnsi="Segoe UI" w:cs="Segoe UI"/>
                <w:sz w:val="22"/>
                <w:szCs w:val="22"/>
              </w:rPr>
              <w:t>Students interact</w:t>
            </w:r>
            <w:r w:rsidR="00845D7D" w:rsidRPr="00017BB0">
              <w:rPr>
                <w:rFonts w:ascii="Segoe UI" w:hAnsi="Segoe UI" w:cs="Segoe UI"/>
                <w:sz w:val="22"/>
                <w:szCs w:val="22"/>
              </w:rPr>
              <w:t xml:space="preserve"> </w:t>
            </w:r>
            <w:r w:rsidRPr="00017BB0">
              <w:rPr>
                <w:rFonts w:ascii="Segoe UI" w:hAnsi="Segoe UI" w:cs="Segoe UI"/>
                <w:sz w:val="22"/>
                <w:szCs w:val="22"/>
              </w:rPr>
              <w:t>effectively with others and working in diverse teams while working in pairs and small groups to complete unit projects.</w:t>
            </w:r>
          </w:p>
        </w:tc>
      </w:tr>
      <w:tr w:rsidR="00B16388" w:rsidRPr="005C6A76" w14:paraId="79D54753" w14:textId="77777777" w:rsidTr="00A47868">
        <w:trPr>
          <w:trHeight w:val="170"/>
          <w:jc w:val="center"/>
        </w:trPr>
        <w:tc>
          <w:tcPr>
            <w:tcW w:w="15019" w:type="dxa"/>
            <w:gridSpan w:val="5"/>
            <w:shd w:val="clear" w:color="auto" w:fill="auto"/>
          </w:tcPr>
          <w:p w14:paraId="1757944E" w14:textId="77777777" w:rsidR="00B16388" w:rsidRPr="00B00895" w:rsidRDefault="00B16388" w:rsidP="00A47868">
            <w:pPr>
              <w:rPr>
                <w:rFonts w:ascii="Segoe UI" w:hAnsi="Segoe UI" w:cs="Segoe UI"/>
                <w:sz w:val="22"/>
                <w:szCs w:val="22"/>
              </w:rPr>
            </w:pPr>
            <w:r w:rsidRPr="00B00895">
              <w:rPr>
                <w:rFonts w:ascii="Segoe UI" w:hAnsi="Segoe UI" w:cs="Segoe UI"/>
                <w:b/>
                <w:sz w:val="22"/>
                <w:szCs w:val="22"/>
              </w:rPr>
              <w:lastRenderedPageBreak/>
              <w:t>Industry Standards and/or Competencies</w:t>
            </w:r>
            <w:r w:rsidRPr="00B00895">
              <w:rPr>
                <w:rFonts w:ascii="Segoe UI" w:hAnsi="Segoe UI" w:cs="Segoe UI"/>
                <w:sz w:val="22"/>
                <w:szCs w:val="22"/>
              </w:rPr>
              <w:t>:</w:t>
            </w:r>
          </w:p>
          <w:p w14:paraId="72799B0E" w14:textId="77777777" w:rsidR="00845D7D" w:rsidRPr="00457664" w:rsidRDefault="00B00895" w:rsidP="00A47868">
            <w:pPr>
              <w:rPr>
                <w:rFonts w:ascii="Segoe UI" w:hAnsi="Segoe UI" w:cs="Segoe UI"/>
                <w:b/>
                <w:bCs/>
                <w:sz w:val="22"/>
                <w:szCs w:val="22"/>
              </w:rPr>
            </w:pPr>
            <w:r w:rsidRPr="00457664">
              <w:rPr>
                <w:rFonts w:ascii="Segoe UI" w:hAnsi="Segoe UI" w:cs="Segoe UI"/>
                <w:b/>
                <w:bCs/>
                <w:sz w:val="22"/>
                <w:szCs w:val="22"/>
              </w:rPr>
              <w:t xml:space="preserve">Agriculture, Food, and Natural Resources (AFNR) Standards: </w:t>
            </w:r>
          </w:p>
          <w:p w14:paraId="7C0E26CC" w14:textId="77777777" w:rsidR="00845D7D" w:rsidRDefault="00B00895" w:rsidP="00A47868">
            <w:pPr>
              <w:rPr>
                <w:rFonts w:ascii="Segoe UI" w:hAnsi="Segoe UI" w:cs="Segoe UI"/>
                <w:sz w:val="22"/>
                <w:szCs w:val="22"/>
              </w:rPr>
            </w:pPr>
            <w:r w:rsidRPr="00B00895">
              <w:rPr>
                <w:rFonts w:ascii="Segoe UI" w:hAnsi="Segoe UI" w:cs="Segoe UI"/>
                <w:sz w:val="22"/>
                <w:szCs w:val="22"/>
              </w:rPr>
              <w:t xml:space="preserve">CRP.02. Apply appropriate academic and technical skills. </w:t>
            </w:r>
          </w:p>
          <w:p w14:paraId="24CB4E80" w14:textId="77777777" w:rsidR="00845D7D" w:rsidRDefault="00B00895" w:rsidP="00A47868">
            <w:pPr>
              <w:rPr>
                <w:rFonts w:ascii="Segoe UI" w:hAnsi="Segoe UI" w:cs="Segoe UI"/>
                <w:sz w:val="22"/>
                <w:szCs w:val="22"/>
              </w:rPr>
            </w:pPr>
            <w:r w:rsidRPr="00B00895">
              <w:rPr>
                <w:rFonts w:ascii="Segoe UI" w:hAnsi="Segoe UI" w:cs="Segoe UI"/>
                <w:sz w:val="22"/>
                <w:szCs w:val="22"/>
              </w:rPr>
              <w:t xml:space="preserve">CRP.04. Communicate clearly, effectively and with reason. </w:t>
            </w:r>
          </w:p>
          <w:p w14:paraId="5F8E618D" w14:textId="77777777" w:rsidR="00845D7D" w:rsidRDefault="00B00895" w:rsidP="00A47868">
            <w:pPr>
              <w:rPr>
                <w:rFonts w:ascii="Segoe UI" w:hAnsi="Segoe UI" w:cs="Segoe UI"/>
                <w:sz w:val="22"/>
                <w:szCs w:val="22"/>
              </w:rPr>
            </w:pPr>
            <w:r w:rsidRPr="00B00895">
              <w:rPr>
                <w:rFonts w:ascii="Segoe UI" w:hAnsi="Segoe UI" w:cs="Segoe UI"/>
                <w:sz w:val="22"/>
                <w:szCs w:val="22"/>
              </w:rPr>
              <w:t xml:space="preserve">CRP.05. Consider the environmental, social and economic impacts of decisions. </w:t>
            </w:r>
          </w:p>
          <w:p w14:paraId="073B5687" w14:textId="77777777" w:rsidR="00845D7D" w:rsidRDefault="00B00895" w:rsidP="00A47868">
            <w:pPr>
              <w:rPr>
                <w:rFonts w:ascii="Segoe UI" w:hAnsi="Segoe UI" w:cs="Segoe UI"/>
                <w:sz w:val="22"/>
                <w:szCs w:val="22"/>
              </w:rPr>
            </w:pPr>
            <w:r w:rsidRPr="00B00895">
              <w:rPr>
                <w:rFonts w:ascii="Segoe UI" w:hAnsi="Segoe UI" w:cs="Segoe UI"/>
                <w:sz w:val="22"/>
                <w:szCs w:val="22"/>
              </w:rPr>
              <w:t xml:space="preserve">CRP.06. Demonstrate creativity and innovation. </w:t>
            </w:r>
          </w:p>
          <w:p w14:paraId="00FB2AEC" w14:textId="77777777" w:rsidR="00845D7D" w:rsidRDefault="00B00895" w:rsidP="00A47868">
            <w:pPr>
              <w:rPr>
                <w:rFonts w:ascii="Segoe UI" w:hAnsi="Segoe UI" w:cs="Segoe UI"/>
                <w:sz w:val="22"/>
                <w:szCs w:val="22"/>
              </w:rPr>
            </w:pPr>
            <w:r w:rsidRPr="00B00895">
              <w:rPr>
                <w:rFonts w:ascii="Segoe UI" w:hAnsi="Segoe UI" w:cs="Segoe UI"/>
                <w:sz w:val="22"/>
                <w:szCs w:val="22"/>
              </w:rPr>
              <w:t xml:space="preserve">CRP.08. Utilize critical thinking to make sense of problems and persevere in solving them. </w:t>
            </w:r>
          </w:p>
          <w:p w14:paraId="262D5CF7" w14:textId="77777777" w:rsidR="00845D7D" w:rsidRDefault="00B00895" w:rsidP="00A47868">
            <w:pPr>
              <w:rPr>
                <w:rFonts w:ascii="Segoe UI" w:hAnsi="Segoe UI" w:cs="Segoe UI"/>
                <w:sz w:val="22"/>
                <w:szCs w:val="22"/>
              </w:rPr>
            </w:pPr>
            <w:r w:rsidRPr="00B00895">
              <w:rPr>
                <w:rFonts w:ascii="Segoe UI" w:hAnsi="Segoe UI" w:cs="Segoe UI"/>
                <w:sz w:val="22"/>
                <w:szCs w:val="22"/>
              </w:rPr>
              <w:t xml:space="preserve">CS.01. Analyze how issues, trends, technologies and public policies impact systems in the Agriculture, Food &amp; Natural Resources Career Cluster. </w:t>
            </w:r>
          </w:p>
          <w:p w14:paraId="7C8623FE" w14:textId="77777777" w:rsidR="00845D7D" w:rsidRDefault="00B00895" w:rsidP="00A47868">
            <w:pPr>
              <w:rPr>
                <w:rFonts w:ascii="Segoe UI" w:hAnsi="Segoe UI" w:cs="Segoe UI"/>
                <w:sz w:val="22"/>
                <w:szCs w:val="22"/>
              </w:rPr>
            </w:pPr>
            <w:r w:rsidRPr="00B00895">
              <w:rPr>
                <w:rFonts w:ascii="Segoe UI" w:hAnsi="Segoe UI" w:cs="Segoe UI"/>
                <w:sz w:val="22"/>
                <w:szCs w:val="22"/>
              </w:rPr>
              <w:t xml:space="preserve">CS.03. Examine and summarize the importance of health, safety and environmental management systems in AFNR workplaces. </w:t>
            </w:r>
          </w:p>
          <w:p w14:paraId="7C50F856" w14:textId="77777777" w:rsidR="00845D7D" w:rsidRDefault="00B00895" w:rsidP="00A47868">
            <w:pPr>
              <w:rPr>
                <w:rFonts w:ascii="Segoe UI" w:hAnsi="Segoe UI" w:cs="Segoe UI"/>
                <w:sz w:val="22"/>
                <w:szCs w:val="22"/>
              </w:rPr>
            </w:pPr>
            <w:r w:rsidRPr="00B00895">
              <w:rPr>
                <w:rFonts w:ascii="Segoe UI" w:hAnsi="Segoe UI" w:cs="Segoe UI"/>
                <w:sz w:val="22"/>
                <w:szCs w:val="22"/>
              </w:rPr>
              <w:t xml:space="preserve">CS.06. Analyze the interaction among AFNR systems in the production, processing and management of food, fiber and fuel and the sustainable use of natural resources. </w:t>
            </w:r>
          </w:p>
          <w:p w14:paraId="344148FD" w14:textId="77777777" w:rsidR="00845D7D" w:rsidRDefault="00B00895" w:rsidP="00A47868">
            <w:pPr>
              <w:rPr>
                <w:rFonts w:ascii="Segoe UI" w:hAnsi="Segoe UI" w:cs="Segoe UI"/>
                <w:sz w:val="22"/>
                <w:szCs w:val="22"/>
              </w:rPr>
            </w:pPr>
            <w:r w:rsidRPr="00B00895">
              <w:rPr>
                <w:rFonts w:ascii="Segoe UI" w:hAnsi="Segoe UI" w:cs="Segoe UI"/>
                <w:sz w:val="22"/>
                <w:szCs w:val="22"/>
              </w:rPr>
              <w:t xml:space="preserve">PST.01. Apply physical science principles and engineering applications to solve problems and improve performance in AFNR power, structural and technical systems. </w:t>
            </w:r>
          </w:p>
          <w:p w14:paraId="768B9B34" w14:textId="77777777" w:rsidR="00845D7D" w:rsidRDefault="00B00895" w:rsidP="00A47868">
            <w:pPr>
              <w:rPr>
                <w:rFonts w:ascii="Segoe UI" w:hAnsi="Segoe UI" w:cs="Segoe UI"/>
                <w:sz w:val="22"/>
                <w:szCs w:val="22"/>
              </w:rPr>
            </w:pPr>
            <w:r w:rsidRPr="00B00895">
              <w:rPr>
                <w:rFonts w:ascii="Segoe UI" w:hAnsi="Segoe UI" w:cs="Segoe UI"/>
                <w:sz w:val="22"/>
                <w:szCs w:val="22"/>
              </w:rPr>
              <w:t xml:space="preserve">PST.02. Operate and maintain AFNR mechanical equipment and power systems. </w:t>
            </w:r>
          </w:p>
          <w:p w14:paraId="51953ED9" w14:textId="77777777" w:rsidR="00845D7D" w:rsidRDefault="00B00895" w:rsidP="00A47868">
            <w:pPr>
              <w:rPr>
                <w:rFonts w:ascii="Segoe UI" w:hAnsi="Segoe UI" w:cs="Segoe UI"/>
                <w:sz w:val="22"/>
                <w:szCs w:val="22"/>
              </w:rPr>
            </w:pPr>
            <w:r w:rsidRPr="00B00895">
              <w:rPr>
                <w:rFonts w:ascii="Segoe UI" w:hAnsi="Segoe UI" w:cs="Segoe UI"/>
                <w:sz w:val="22"/>
                <w:szCs w:val="22"/>
              </w:rPr>
              <w:t xml:space="preserve">PST.03. Service and repair AFNR mechanical equipment and power systems. </w:t>
            </w:r>
          </w:p>
          <w:p w14:paraId="35B48A38" w14:textId="77777777" w:rsidR="00845D7D" w:rsidRDefault="00B00895" w:rsidP="00A47868">
            <w:pPr>
              <w:rPr>
                <w:rFonts w:ascii="Segoe UI" w:hAnsi="Segoe UI" w:cs="Segoe UI"/>
                <w:sz w:val="22"/>
                <w:szCs w:val="22"/>
              </w:rPr>
            </w:pPr>
            <w:r w:rsidRPr="00B00895">
              <w:rPr>
                <w:rFonts w:ascii="Segoe UI" w:hAnsi="Segoe UI" w:cs="Segoe UI"/>
                <w:sz w:val="22"/>
                <w:szCs w:val="22"/>
              </w:rPr>
              <w:t xml:space="preserve">PST.04. Plan, build and maintain AFNR structures. </w:t>
            </w:r>
          </w:p>
          <w:p w14:paraId="15E12857" w14:textId="6598E5CB" w:rsidR="00B16388" w:rsidRPr="00B00895" w:rsidRDefault="00B00895" w:rsidP="00A47868">
            <w:pPr>
              <w:rPr>
                <w:rFonts w:ascii="Segoe UI" w:hAnsi="Segoe UI" w:cs="Segoe UI"/>
                <w:color w:val="000000"/>
                <w:sz w:val="22"/>
                <w:szCs w:val="22"/>
              </w:rPr>
            </w:pPr>
            <w:r w:rsidRPr="00B00895">
              <w:rPr>
                <w:rFonts w:ascii="Segoe UI" w:hAnsi="Segoe UI" w:cs="Segoe UI"/>
                <w:sz w:val="22"/>
                <w:szCs w:val="22"/>
              </w:rPr>
              <w:t xml:space="preserve">PST.05. Use control, monitoring, geospatial and other technologies in AFNR power, structural and technical systems. </w:t>
            </w:r>
          </w:p>
        </w:tc>
      </w:tr>
      <w:tr w:rsidR="00B16388" w:rsidRPr="005C6A76" w14:paraId="5233B415" w14:textId="77777777" w:rsidTr="00A47868">
        <w:trPr>
          <w:trHeight w:val="206"/>
          <w:jc w:val="center"/>
        </w:trPr>
        <w:tc>
          <w:tcPr>
            <w:tcW w:w="15019" w:type="dxa"/>
            <w:gridSpan w:val="5"/>
            <w:shd w:val="pct15" w:color="auto" w:fill="auto"/>
            <w:vAlign w:val="bottom"/>
          </w:tcPr>
          <w:p w14:paraId="061E446D" w14:textId="77777777" w:rsidR="00B16388" w:rsidRPr="005C6A76" w:rsidRDefault="00B16388" w:rsidP="00A4786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B16388" w:rsidRPr="005C6A76" w14:paraId="0478D93D" w14:textId="77777777" w:rsidTr="00A47868">
        <w:trPr>
          <w:trHeight w:val="288"/>
          <w:jc w:val="center"/>
        </w:trPr>
        <w:tc>
          <w:tcPr>
            <w:tcW w:w="4360" w:type="dxa"/>
            <w:tcBorders>
              <w:bottom w:val="single" w:sz="4" w:space="0" w:color="auto"/>
            </w:tcBorders>
            <w:shd w:val="clear" w:color="auto" w:fill="auto"/>
            <w:vAlign w:val="center"/>
          </w:tcPr>
          <w:p w14:paraId="7373DBA0" w14:textId="77777777" w:rsidR="00B16388" w:rsidRPr="005C6A76" w:rsidRDefault="00B16388" w:rsidP="00A47868">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E5961A8" w14:textId="77777777" w:rsidR="00B00895" w:rsidRPr="00845D7D" w:rsidRDefault="00B00895" w:rsidP="00A47868">
            <w:pPr>
              <w:tabs>
                <w:tab w:val="left" w:pos="813"/>
              </w:tabs>
              <w:ind w:left="882" w:hanging="882"/>
              <w:rPr>
                <w:rFonts w:ascii="Segoe UI" w:hAnsi="Segoe UI" w:cs="Segoe UI"/>
                <w:sz w:val="22"/>
                <w:szCs w:val="22"/>
              </w:rPr>
            </w:pPr>
            <w:r w:rsidRPr="00845D7D">
              <w:rPr>
                <w:rFonts w:ascii="Segoe UI" w:hAnsi="Segoe UI" w:cs="Segoe UI"/>
                <w:sz w:val="22"/>
                <w:szCs w:val="22"/>
              </w:rPr>
              <w:t xml:space="preserve">Washington Science Standards (Next Generation Science Standards): </w:t>
            </w:r>
          </w:p>
          <w:p w14:paraId="58F51E7D" w14:textId="77777777" w:rsidR="00B00895" w:rsidRPr="00845D7D" w:rsidRDefault="00B00895" w:rsidP="00A47868">
            <w:pPr>
              <w:tabs>
                <w:tab w:val="left" w:pos="813"/>
              </w:tabs>
              <w:ind w:left="882" w:hanging="882"/>
              <w:rPr>
                <w:rFonts w:ascii="Segoe UI" w:hAnsi="Segoe UI" w:cs="Segoe UI"/>
                <w:sz w:val="22"/>
                <w:szCs w:val="22"/>
              </w:rPr>
            </w:pPr>
            <w:r w:rsidRPr="00845D7D">
              <w:rPr>
                <w:rFonts w:ascii="Segoe UI" w:hAnsi="Segoe UI" w:cs="Segoe UI"/>
                <w:sz w:val="22"/>
                <w:szCs w:val="22"/>
              </w:rPr>
              <w:t xml:space="preserve">HS-PS3-1. Create a computational model to calculate the change in the energy of one component in a system when the change in energy of the other component(s) and energy flows in and out of the system are known. </w:t>
            </w:r>
          </w:p>
          <w:p w14:paraId="5A6A13D7" w14:textId="77777777" w:rsidR="00B00895" w:rsidRPr="00845D7D" w:rsidRDefault="00B00895" w:rsidP="00A47868">
            <w:pPr>
              <w:tabs>
                <w:tab w:val="left" w:pos="813"/>
              </w:tabs>
              <w:ind w:left="882" w:hanging="882"/>
              <w:rPr>
                <w:rFonts w:ascii="Segoe UI" w:hAnsi="Segoe UI" w:cs="Segoe UI"/>
                <w:sz w:val="22"/>
                <w:szCs w:val="22"/>
              </w:rPr>
            </w:pPr>
            <w:r w:rsidRPr="00845D7D">
              <w:rPr>
                <w:rFonts w:ascii="Segoe UI" w:hAnsi="Segoe UI" w:cs="Segoe UI"/>
                <w:sz w:val="22"/>
                <w:szCs w:val="22"/>
              </w:rPr>
              <w:t xml:space="preserve">HS-PS3-2. Develop and use models to illustrate that energy at the macroscopic scale can be accounted for as a combination of energy associated with the motions of particles (objects) and energy associated with the relative position of particles (objects). </w:t>
            </w:r>
          </w:p>
          <w:p w14:paraId="25800C6D" w14:textId="77777777" w:rsidR="00B00895" w:rsidRPr="00845D7D" w:rsidRDefault="00B00895" w:rsidP="00A47868">
            <w:pPr>
              <w:tabs>
                <w:tab w:val="left" w:pos="813"/>
              </w:tabs>
              <w:ind w:left="882" w:hanging="882"/>
              <w:rPr>
                <w:rFonts w:ascii="Segoe UI" w:hAnsi="Segoe UI" w:cs="Segoe UI"/>
                <w:sz w:val="22"/>
                <w:szCs w:val="22"/>
              </w:rPr>
            </w:pPr>
            <w:r w:rsidRPr="00845D7D">
              <w:rPr>
                <w:rFonts w:ascii="Segoe UI" w:hAnsi="Segoe UI" w:cs="Segoe UI"/>
                <w:sz w:val="22"/>
                <w:szCs w:val="22"/>
              </w:rPr>
              <w:t xml:space="preserve">HS-PS3-3. Design, build, and refine a device that works within given constraints to convert one form of energy into another form of energy. </w:t>
            </w:r>
          </w:p>
          <w:p w14:paraId="3276FA27" w14:textId="77777777" w:rsidR="00B00895" w:rsidRPr="00845D7D" w:rsidRDefault="00B00895" w:rsidP="00A47868">
            <w:pPr>
              <w:tabs>
                <w:tab w:val="left" w:pos="813"/>
              </w:tabs>
              <w:ind w:left="882" w:hanging="882"/>
              <w:rPr>
                <w:rFonts w:ascii="Segoe UI" w:hAnsi="Segoe UI" w:cs="Segoe UI"/>
                <w:sz w:val="22"/>
                <w:szCs w:val="22"/>
              </w:rPr>
            </w:pPr>
            <w:r w:rsidRPr="00845D7D">
              <w:rPr>
                <w:rFonts w:ascii="Segoe UI" w:hAnsi="Segoe UI" w:cs="Segoe UI"/>
                <w:sz w:val="22"/>
                <w:szCs w:val="22"/>
              </w:rPr>
              <w:t xml:space="preserve">HS-PS3-4. Plan and </w:t>
            </w:r>
            <w:proofErr w:type="gramStart"/>
            <w:r w:rsidRPr="00845D7D">
              <w:rPr>
                <w:rFonts w:ascii="Segoe UI" w:hAnsi="Segoe UI" w:cs="Segoe UI"/>
                <w:sz w:val="22"/>
                <w:szCs w:val="22"/>
              </w:rPr>
              <w:t>conduct an investigation</w:t>
            </w:r>
            <w:proofErr w:type="gramEnd"/>
            <w:r w:rsidRPr="00845D7D">
              <w:rPr>
                <w:rFonts w:ascii="Segoe UI" w:hAnsi="Segoe UI" w:cs="Segoe UI"/>
                <w:sz w:val="22"/>
                <w:szCs w:val="22"/>
              </w:rPr>
              <w:t xml:space="preserve"> to provide evidence that the transfer of thermal energy when two components of different temperature are combined within a closed system results in a more uniform energy distribution among the components in the system (second law of thermodynamics). </w:t>
            </w:r>
          </w:p>
          <w:p w14:paraId="32237F34" w14:textId="77777777" w:rsidR="00B00895" w:rsidRPr="00845D7D" w:rsidRDefault="00B00895" w:rsidP="00A47868">
            <w:pPr>
              <w:tabs>
                <w:tab w:val="left" w:pos="813"/>
              </w:tabs>
              <w:ind w:left="882" w:hanging="882"/>
              <w:rPr>
                <w:rFonts w:ascii="Segoe UI" w:hAnsi="Segoe UI" w:cs="Segoe UI"/>
                <w:sz w:val="22"/>
                <w:szCs w:val="22"/>
              </w:rPr>
            </w:pPr>
            <w:r w:rsidRPr="00845D7D">
              <w:rPr>
                <w:rFonts w:ascii="Segoe UI" w:hAnsi="Segoe UI" w:cs="Segoe UI"/>
                <w:sz w:val="22"/>
                <w:szCs w:val="22"/>
              </w:rPr>
              <w:t xml:space="preserve">HS-PS3-5. Develop and use a model of two objects interacting through electric or magnetic fields to illustrate the forces between objects and the changes in energy of the objects due to the interaction. </w:t>
            </w:r>
          </w:p>
          <w:p w14:paraId="53775B91" w14:textId="77777777" w:rsidR="00B00895" w:rsidRPr="00845D7D" w:rsidRDefault="00B00895" w:rsidP="00A47868">
            <w:pPr>
              <w:tabs>
                <w:tab w:val="left" w:pos="813"/>
              </w:tabs>
              <w:ind w:left="882" w:hanging="882"/>
              <w:rPr>
                <w:rFonts w:ascii="Segoe UI" w:hAnsi="Segoe UI" w:cs="Segoe UI"/>
                <w:sz w:val="22"/>
                <w:szCs w:val="22"/>
              </w:rPr>
            </w:pPr>
            <w:r w:rsidRPr="00845D7D">
              <w:rPr>
                <w:rFonts w:ascii="Segoe UI" w:hAnsi="Segoe UI" w:cs="Segoe UI"/>
                <w:sz w:val="22"/>
                <w:szCs w:val="22"/>
              </w:rPr>
              <w:t xml:space="preserve">HS-LS2-7. Design, evaluate, and refine a solution for reducing the impacts of human activities on the environment and biodiversity. </w:t>
            </w:r>
          </w:p>
          <w:p w14:paraId="210210A0" w14:textId="77777777" w:rsidR="00845D7D" w:rsidRPr="00845D7D" w:rsidRDefault="00B00895" w:rsidP="00845D7D">
            <w:pPr>
              <w:tabs>
                <w:tab w:val="left" w:pos="813"/>
              </w:tabs>
              <w:ind w:left="882" w:hanging="882"/>
              <w:rPr>
                <w:rFonts w:ascii="Segoe UI" w:hAnsi="Segoe UI" w:cs="Segoe UI"/>
                <w:sz w:val="22"/>
                <w:szCs w:val="22"/>
              </w:rPr>
            </w:pPr>
            <w:r w:rsidRPr="00845D7D">
              <w:rPr>
                <w:rFonts w:ascii="Segoe UI" w:hAnsi="Segoe UI" w:cs="Segoe UI"/>
                <w:sz w:val="22"/>
                <w:szCs w:val="22"/>
              </w:rPr>
              <w:lastRenderedPageBreak/>
              <w:t>HS-LS4-6. Create or revise a simulation to test a solution to mitigate adverse impacts of human activity on biodiversity</w:t>
            </w:r>
          </w:p>
          <w:p w14:paraId="4E58F7A7" w14:textId="77777777" w:rsidR="00845D7D" w:rsidRPr="00845D7D" w:rsidRDefault="00845D7D" w:rsidP="00845D7D">
            <w:pPr>
              <w:tabs>
                <w:tab w:val="left" w:pos="813"/>
              </w:tabs>
              <w:ind w:left="882" w:hanging="882"/>
              <w:rPr>
                <w:rFonts w:ascii="Segoe UI" w:hAnsi="Segoe UI" w:cs="Segoe UI"/>
                <w:sz w:val="22"/>
                <w:szCs w:val="22"/>
              </w:rPr>
            </w:pPr>
            <w:r w:rsidRPr="00845D7D">
              <w:rPr>
                <w:rFonts w:ascii="Segoe UI" w:hAnsi="Segoe UI" w:cs="Segoe UI"/>
                <w:sz w:val="22"/>
                <w:szCs w:val="22"/>
              </w:rPr>
              <w:t xml:space="preserve">Additional Science and Engineering Practices (SEPs), Disciplinary Core Ideas (DCIs), and Crosscutting </w:t>
            </w:r>
          </w:p>
          <w:p w14:paraId="144325C9" w14:textId="77777777" w:rsidR="00845D7D" w:rsidRPr="00845D7D" w:rsidRDefault="00845D7D" w:rsidP="00845D7D">
            <w:pPr>
              <w:tabs>
                <w:tab w:val="left" w:pos="813"/>
              </w:tabs>
              <w:ind w:left="882" w:hanging="882"/>
              <w:rPr>
                <w:rFonts w:ascii="Segoe UI" w:hAnsi="Segoe UI" w:cs="Segoe UI"/>
                <w:sz w:val="22"/>
                <w:szCs w:val="22"/>
              </w:rPr>
            </w:pPr>
            <w:r w:rsidRPr="00845D7D">
              <w:rPr>
                <w:rFonts w:ascii="Segoe UI" w:hAnsi="Segoe UI" w:cs="Segoe UI"/>
                <w:sz w:val="22"/>
                <w:szCs w:val="22"/>
              </w:rPr>
              <w:t xml:space="preserve">Concepts (CCCs): The local level must list one or more projects to be completed in this unit that will </w:t>
            </w:r>
          </w:p>
          <w:p w14:paraId="3EBD6FDA" w14:textId="4621A852" w:rsidR="00845D7D" w:rsidRPr="00845D7D" w:rsidRDefault="00845D7D" w:rsidP="00845D7D">
            <w:pPr>
              <w:tabs>
                <w:tab w:val="left" w:pos="813"/>
              </w:tabs>
              <w:ind w:left="882" w:hanging="882"/>
              <w:rPr>
                <w:rFonts w:ascii="Segoe UI" w:hAnsi="Segoe UI" w:cs="Segoe UI"/>
                <w:sz w:val="22"/>
                <w:szCs w:val="22"/>
              </w:rPr>
            </w:pPr>
            <w:r w:rsidRPr="00845D7D">
              <w:rPr>
                <w:rFonts w:ascii="Segoe UI" w:hAnsi="Segoe UI" w:cs="Segoe UI"/>
                <w:sz w:val="22"/>
                <w:szCs w:val="22"/>
              </w:rPr>
              <w:t xml:space="preserve">cumulatively address </w:t>
            </w:r>
            <w:proofErr w:type="gramStart"/>
            <w:r w:rsidRPr="00845D7D">
              <w:rPr>
                <w:rFonts w:ascii="Segoe UI" w:hAnsi="Segoe UI" w:cs="Segoe UI"/>
                <w:sz w:val="22"/>
                <w:szCs w:val="22"/>
              </w:rPr>
              <w:t>all of</w:t>
            </w:r>
            <w:proofErr w:type="gramEnd"/>
            <w:r w:rsidRPr="00845D7D">
              <w:rPr>
                <w:rFonts w:ascii="Segoe UI" w:hAnsi="Segoe UI" w:cs="Segoe UI"/>
                <w:sz w:val="22"/>
                <w:szCs w:val="22"/>
              </w:rPr>
              <w:t xml:space="preserve"> the following additional SEPs, DCIs, and CCCs.</w:t>
            </w:r>
          </w:p>
        </w:tc>
      </w:tr>
      <w:tr w:rsidR="00B16388" w:rsidRPr="005C6A76" w14:paraId="2D95C2F3" w14:textId="77777777" w:rsidTr="00A47868">
        <w:trPr>
          <w:trHeight w:val="288"/>
          <w:jc w:val="center"/>
        </w:trPr>
        <w:tc>
          <w:tcPr>
            <w:tcW w:w="5006" w:type="dxa"/>
            <w:gridSpan w:val="2"/>
            <w:tcBorders>
              <w:bottom w:val="single" w:sz="4" w:space="0" w:color="auto"/>
            </w:tcBorders>
            <w:shd w:val="clear" w:color="auto" w:fill="29838F"/>
            <w:vAlign w:val="center"/>
          </w:tcPr>
          <w:p w14:paraId="2B32A0E0" w14:textId="77777777" w:rsidR="00B16388" w:rsidRPr="00001DE6" w:rsidRDefault="00B16388" w:rsidP="00A478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50526F31" w14:textId="77777777" w:rsidR="00B16388" w:rsidRPr="00001DE6" w:rsidRDefault="00B16388" w:rsidP="00A478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5807F06" w14:textId="77777777" w:rsidR="00B16388" w:rsidRPr="00001DE6" w:rsidRDefault="00B16388" w:rsidP="00A478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B16388" w:rsidRPr="009B5629" w14:paraId="6C4196D9" w14:textId="77777777" w:rsidTr="00A47868">
        <w:trPr>
          <w:trHeight w:val="288"/>
          <w:jc w:val="center"/>
        </w:trPr>
        <w:tc>
          <w:tcPr>
            <w:tcW w:w="5006" w:type="dxa"/>
            <w:gridSpan w:val="2"/>
            <w:tcBorders>
              <w:bottom w:val="single" w:sz="4" w:space="0" w:color="auto"/>
            </w:tcBorders>
            <w:shd w:val="clear" w:color="auto" w:fill="FFFFFF"/>
            <w:vAlign w:val="center"/>
          </w:tcPr>
          <w:p w14:paraId="07DA83B4" w14:textId="77777777" w:rsidR="00B16388" w:rsidRPr="009B5629" w:rsidRDefault="009B5629" w:rsidP="009B5629">
            <w:pPr>
              <w:tabs>
                <w:tab w:val="left" w:pos="813"/>
              </w:tabs>
              <w:ind w:left="882" w:hanging="882"/>
              <w:rPr>
                <w:rFonts w:ascii="Segoe UI" w:hAnsi="Segoe UI" w:cs="Segoe UI"/>
                <w:sz w:val="22"/>
                <w:szCs w:val="22"/>
              </w:rPr>
            </w:pPr>
            <w:r w:rsidRPr="009B5629">
              <w:rPr>
                <w:rFonts w:ascii="Segoe UI" w:hAnsi="Segoe UI" w:cs="Segoe UI"/>
                <w:sz w:val="22"/>
                <w:szCs w:val="22"/>
              </w:rPr>
              <w:t>Asking Questions and Defining Problems</w:t>
            </w:r>
          </w:p>
          <w:p w14:paraId="189E3AA3" w14:textId="77777777" w:rsidR="009B5629" w:rsidRPr="009B5629" w:rsidRDefault="009B5629" w:rsidP="009B5629">
            <w:pPr>
              <w:tabs>
                <w:tab w:val="left" w:pos="813"/>
              </w:tabs>
              <w:ind w:left="882" w:hanging="882"/>
              <w:rPr>
                <w:rFonts w:ascii="Segoe UI" w:hAnsi="Segoe UI" w:cs="Segoe UI"/>
                <w:sz w:val="22"/>
                <w:szCs w:val="22"/>
              </w:rPr>
            </w:pPr>
            <w:r w:rsidRPr="009B5629">
              <w:rPr>
                <w:rFonts w:ascii="Segoe UI" w:hAnsi="Segoe UI" w:cs="Segoe UI"/>
                <w:sz w:val="22"/>
                <w:szCs w:val="22"/>
              </w:rPr>
              <w:t>Developing and Using Models</w:t>
            </w:r>
          </w:p>
          <w:p w14:paraId="4DE82160" w14:textId="77777777" w:rsidR="009B5629" w:rsidRPr="009B5629" w:rsidRDefault="009B5629" w:rsidP="009B5629">
            <w:pPr>
              <w:tabs>
                <w:tab w:val="left" w:pos="813"/>
              </w:tabs>
              <w:ind w:left="882" w:hanging="882"/>
              <w:rPr>
                <w:rFonts w:ascii="Segoe UI" w:hAnsi="Segoe UI" w:cs="Segoe UI"/>
                <w:sz w:val="22"/>
                <w:szCs w:val="22"/>
              </w:rPr>
            </w:pPr>
            <w:r w:rsidRPr="009B5629">
              <w:rPr>
                <w:rFonts w:ascii="Segoe UI" w:hAnsi="Segoe UI" w:cs="Segoe UI"/>
                <w:sz w:val="22"/>
                <w:szCs w:val="22"/>
              </w:rPr>
              <w:t>Analyzing and Interpreting Data</w:t>
            </w:r>
          </w:p>
          <w:p w14:paraId="7C032E16" w14:textId="77777777" w:rsidR="009B5629" w:rsidRPr="009B5629" w:rsidRDefault="009B5629" w:rsidP="009B5629">
            <w:pPr>
              <w:tabs>
                <w:tab w:val="left" w:pos="813"/>
              </w:tabs>
              <w:ind w:left="882" w:hanging="882"/>
              <w:rPr>
                <w:rFonts w:ascii="Segoe UI" w:hAnsi="Segoe UI" w:cs="Segoe UI"/>
                <w:sz w:val="22"/>
                <w:szCs w:val="22"/>
              </w:rPr>
            </w:pPr>
            <w:r w:rsidRPr="009B5629">
              <w:rPr>
                <w:rFonts w:ascii="Segoe UI" w:hAnsi="Segoe UI" w:cs="Segoe UI"/>
                <w:sz w:val="22"/>
                <w:szCs w:val="22"/>
              </w:rPr>
              <w:t>Using Mathematics and Computational Thinking</w:t>
            </w:r>
          </w:p>
          <w:p w14:paraId="6FE0356B" w14:textId="77777777" w:rsidR="009B5629" w:rsidRPr="009B5629" w:rsidRDefault="009B5629" w:rsidP="009B5629">
            <w:pPr>
              <w:tabs>
                <w:tab w:val="left" w:pos="813"/>
              </w:tabs>
              <w:ind w:left="882" w:hanging="882"/>
              <w:rPr>
                <w:rFonts w:ascii="Segoe UI" w:hAnsi="Segoe UI" w:cs="Segoe UI"/>
                <w:sz w:val="22"/>
                <w:szCs w:val="22"/>
              </w:rPr>
            </w:pPr>
            <w:r w:rsidRPr="009B5629">
              <w:rPr>
                <w:rFonts w:ascii="Segoe UI" w:hAnsi="Segoe UI" w:cs="Segoe UI"/>
                <w:sz w:val="22"/>
                <w:szCs w:val="22"/>
              </w:rPr>
              <w:t>Planning and Carrying Out Investigations</w:t>
            </w:r>
          </w:p>
          <w:p w14:paraId="555ABBFB" w14:textId="77777777" w:rsidR="009B5629" w:rsidRPr="009B5629" w:rsidRDefault="009B5629" w:rsidP="009B5629">
            <w:pPr>
              <w:rPr>
                <w:rFonts w:ascii="Segoe UI" w:hAnsi="Segoe UI" w:cs="Segoe UI"/>
                <w:sz w:val="22"/>
                <w:szCs w:val="22"/>
              </w:rPr>
            </w:pPr>
            <w:r w:rsidRPr="009B5629">
              <w:rPr>
                <w:rFonts w:ascii="Segoe UI" w:hAnsi="Segoe UI" w:cs="Segoe UI"/>
                <w:sz w:val="22"/>
                <w:szCs w:val="22"/>
              </w:rPr>
              <w:t>Constructing Explanations and Designing Solutions</w:t>
            </w:r>
          </w:p>
          <w:p w14:paraId="6564BFD6" w14:textId="54C8465C" w:rsidR="009B5629" w:rsidRPr="009B5629" w:rsidRDefault="009B5629" w:rsidP="009B5629">
            <w:pPr>
              <w:rPr>
                <w:rFonts w:ascii="Segoe UI" w:hAnsi="Segoe UI" w:cs="Segoe UI"/>
                <w:b/>
                <w:sz w:val="22"/>
                <w:szCs w:val="22"/>
              </w:rPr>
            </w:pPr>
            <w:r w:rsidRPr="009B5629">
              <w:rPr>
                <w:rFonts w:ascii="Segoe UI" w:hAnsi="Segoe UI" w:cs="Segoe UI"/>
                <w:sz w:val="22"/>
                <w:szCs w:val="22"/>
              </w:rPr>
              <w:t>Obtaining, Evaluating, and Communicating Information</w:t>
            </w:r>
          </w:p>
        </w:tc>
        <w:tc>
          <w:tcPr>
            <w:tcW w:w="5006" w:type="dxa"/>
            <w:tcBorders>
              <w:bottom w:val="single" w:sz="4" w:space="0" w:color="auto"/>
            </w:tcBorders>
            <w:shd w:val="clear" w:color="auto" w:fill="FFFFFF"/>
            <w:vAlign w:val="center"/>
          </w:tcPr>
          <w:p w14:paraId="37609DEB" w14:textId="77777777" w:rsidR="00B16388" w:rsidRPr="009B5629" w:rsidRDefault="009B5629" w:rsidP="009B5629">
            <w:pPr>
              <w:tabs>
                <w:tab w:val="left" w:pos="813"/>
              </w:tabs>
              <w:ind w:left="882" w:hanging="882"/>
              <w:rPr>
                <w:rFonts w:ascii="Segoe UI" w:hAnsi="Segoe UI" w:cs="Segoe UI"/>
                <w:sz w:val="22"/>
                <w:szCs w:val="22"/>
              </w:rPr>
            </w:pPr>
            <w:r w:rsidRPr="009B5629">
              <w:rPr>
                <w:rFonts w:ascii="Segoe UI" w:hAnsi="Segoe UI" w:cs="Segoe UI"/>
                <w:sz w:val="22"/>
                <w:szCs w:val="22"/>
              </w:rPr>
              <w:t>PS</w:t>
            </w:r>
            <w:proofErr w:type="gramStart"/>
            <w:r w:rsidRPr="009B5629">
              <w:rPr>
                <w:rFonts w:ascii="Segoe UI" w:hAnsi="Segoe UI" w:cs="Segoe UI"/>
                <w:sz w:val="22"/>
                <w:szCs w:val="22"/>
              </w:rPr>
              <w:t>3.A.</w:t>
            </w:r>
            <w:proofErr w:type="gramEnd"/>
            <w:r w:rsidRPr="009B5629">
              <w:rPr>
                <w:rFonts w:ascii="Segoe UI" w:hAnsi="Segoe UI" w:cs="Segoe UI"/>
                <w:sz w:val="22"/>
                <w:szCs w:val="22"/>
              </w:rPr>
              <w:t xml:space="preserve"> Definitions of Energy</w:t>
            </w:r>
          </w:p>
          <w:p w14:paraId="05A35FBC" w14:textId="77777777" w:rsidR="009B5629" w:rsidRPr="009B5629" w:rsidRDefault="009B5629" w:rsidP="009B5629">
            <w:pPr>
              <w:rPr>
                <w:rFonts w:ascii="Segoe UI" w:hAnsi="Segoe UI" w:cs="Segoe UI"/>
                <w:sz w:val="22"/>
                <w:szCs w:val="22"/>
              </w:rPr>
            </w:pPr>
            <w:r w:rsidRPr="009B5629">
              <w:rPr>
                <w:rFonts w:ascii="Segoe UI" w:hAnsi="Segoe UI" w:cs="Segoe UI"/>
                <w:sz w:val="22"/>
                <w:szCs w:val="22"/>
              </w:rPr>
              <w:t>PS</w:t>
            </w:r>
            <w:proofErr w:type="gramStart"/>
            <w:r w:rsidRPr="009B5629">
              <w:rPr>
                <w:rFonts w:ascii="Segoe UI" w:hAnsi="Segoe UI" w:cs="Segoe UI"/>
                <w:sz w:val="22"/>
                <w:szCs w:val="22"/>
              </w:rPr>
              <w:t>3.B.</w:t>
            </w:r>
            <w:proofErr w:type="gramEnd"/>
            <w:r w:rsidRPr="009B5629">
              <w:rPr>
                <w:rFonts w:ascii="Segoe UI" w:hAnsi="Segoe UI" w:cs="Segoe UI"/>
                <w:sz w:val="22"/>
                <w:szCs w:val="22"/>
              </w:rPr>
              <w:t xml:space="preserve"> Conservation of Energy and Energy Transfer</w:t>
            </w:r>
          </w:p>
          <w:p w14:paraId="6362466C" w14:textId="77777777" w:rsidR="009B5629" w:rsidRPr="009B5629" w:rsidRDefault="009B5629" w:rsidP="009B5629">
            <w:pPr>
              <w:tabs>
                <w:tab w:val="left" w:pos="813"/>
              </w:tabs>
              <w:ind w:left="882" w:hanging="882"/>
              <w:rPr>
                <w:rFonts w:ascii="Segoe UI" w:hAnsi="Segoe UI" w:cs="Segoe UI"/>
                <w:sz w:val="22"/>
                <w:szCs w:val="22"/>
              </w:rPr>
            </w:pPr>
            <w:r w:rsidRPr="009B5629">
              <w:rPr>
                <w:rFonts w:ascii="Segoe UI" w:hAnsi="Segoe UI" w:cs="Segoe UI"/>
                <w:sz w:val="22"/>
                <w:szCs w:val="22"/>
              </w:rPr>
              <w:t>PS</w:t>
            </w:r>
            <w:proofErr w:type="gramStart"/>
            <w:r w:rsidRPr="009B5629">
              <w:rPr>
                <w:rFonts w:ascii="Segoe UI" w:hAnsi="Segoe UI" w:cs="Segoe UI"/>
                <w:sz w:val="22"/>
                <w:szCs w:val="22"/>
              </w:rPr>
              <w:t>3.C.</w:t>
            </w:r>
            <w:proofErr w:type="gramEnd"/>
            <w:r w:rsidRPr="009B5629">
              <w:rPr>
                <w:rFonts w:ascii="Segoe UI" w:hAnsi="Segoe UI" w:cs="Segoe UI"/>
                <w:sz w:val="22"/>
                <w:szCs w:val="22"/>
              </w:rPr>
              <w:t xml:space="preserve"> Relationship Between Energy and Forces</w:t>
            </w:r>
          </w:p>
          <w:p w14:paraId="3E4A0F88" w14:textId="77777777" w:rsidR="009B5629" w:rsidRPr="009B5629" w:rsidRDefault="009B5629" w:rsidP="009B5629">
            <w:pPr>
              <w:ind w:left="14" w:hanging="14"/>
              <w:rPr>
                <w:rFonts w:ascii="Segoe UI" w:hAnsi="Segoe UI" w:cs="Segoe UI"/>
                <w:sz w:val="22"/>
                <w:szCs w:val="22"/>
              </w:rPr>
            </w:pPr>
            <w:r w:rsidRPr="009B5629">
              <w:rPr>
                <w:rFonts w:ascii="Segoe UI" w:hAnsi="Segoe UI" w:cs="Segoe UI"/>
                <w:sz w:val="22"/>
                <w:szCs w:val="22"/>
              </w:rPr>
              <w:t>ETS</w:t>
            </w:r>
            <w:proofErr w:type="gramStart"/>
            <w:r w:rsidRPr="009B5629">
              <w:rPr>
                <w:rFonts w:ascii="Segoe UI" w:hAnsi="Segoe UI" w:cs="Segoe UI"/>
                <w:sz w:val="22"/>
                <w:szCs w:val="22"/>
              </w:rPr>
              <w:t>1.A.</w:t>
            </w:r>
            <w:proofErr w:type="gramEnd"/>
            <w:r w:rsidRPr="009B5629">
              <w:rPr>
                <w:rFonts w:ascii="Segoe UI" w:hAnsi="Segoe UI" w:cs="Segoe UI"/>
                <w:sz w:val="22"/>
                <w:szCs w:val="22"/>
              </w:rPr>
              <w:t xml:space="preserve"> Defining and Delimiting Engineering Problems</w:t>
            </w:r>
          </w:p>
          <w:p w14:paraId="48B1A7EE" w14:textId="77777777" w:rsidR="009B5629" w:rsidRPr="009B5629" w:rsidRDefault="009B5629" w:rsidP="009B5629">
            <w:pPr>
              <w:tabs>
                <w:tab w:val="left" w:pos="813"/>
              </w:tabs>
              <w:ind w:left="882" w:hanging="882"/>
              <w:rPr>
                <w:rFonts w:ascii="Segoe UI" w:hAnsi="Segoe UI" w:cs="Segoe UI"/>
                <w:sz w:val="22"/>
                <w:szCs w:val="22"/>
              </w:rPr>
            </w:pPr>
            <w:r w:rsidRPr="009B5629">
              <w:rPr>
                <w:rFonts w:ascii="Segoe UI" w:hAnsi="Segoe UI" w:cs="Segoe UI"/>
                <w:sz w:val="22"/>
                <w:szCs w:val="22"/>
              </w:rPr>
              <w:t>ETS</w:t>
            </w:r>
            <w:proofErr w:type="gramStart"/>
            <w:r w:rsidRPr="009B5629">
              <w:rPr>
                <w:rFonts w:ascii="Segoe UI" w:hAnsi="Segoe UI" w:cs="Segoe UI"/>
                <w:sz w:val="22"/>
                <w:szCs w:val="22"/>
              </w:rPr>
              <w:t>1.B.</w:t>
            </w:r>
            <w:proofErr w:type="gramEnd"/>
            <w:r w:rsidRPr="009B5629">
              <w:rPr>
                <w:rFonts w:ascii="Segoe UI" w:hAnsi="Segoe UI" w:cs="Segoe UI"/>
                <w:sz w:val="22"/>
                <w:szCs w:val="22"/>
              </w:rPr>
              <w:t xml:space="preserve"> Developing Possible Solutions</w:t>
            </w:r>
          </w:p>
          <w:p w14:paraId="424B8BCC" w14:textId="77777777" w:rsidR="009B5629" w:rsidRDefault="009B5629" w:rsidP="009B5629">
            <w:pPr>
              <w:tabs>
                <w:tab w:val="left" w:pos="813"/>
              </w:tabs>
              <w:ind w:left="882" w:hanging="882"/>
              <w:rPr>
                <w:rFonts w:ascii="Segoe UI" w:hAnsi="Segoe UI" w:cs="Segoe UI"/>
                <w:sz w:val="22"/>
                <w:szCs w:val="22"/>
              </w:rPr>
            </w:pPr>
            <w:r w:rsidRPr="009B5629">
              <w:rPr>
                <w:rFonts w:ascii="Segoe UI" w:hAnsi="Segoe UI" w:cs="Segoe UI"/>
                <w:sz w:val="22"/>
                <w:szCs w:val="22"/>
              </w:rPr>
              <w:t>ETS</w:t>
            </w:r>
            <w:proofErr w:type="gramStart"/>
            <w:r w:rsidRPr="009B5629">
              <w:rPr>
                <w:rFonts w:ascii="Segoe UI" w:hAnsi="Segoe UI" w:cs="Segoe UI"/>
                <w:sz w:val="22"/>
                <w:szCs w:val="22"/>
              </w:rPr>
              <w:t>1.C.</w:t>
            </w:r>
            <w:proofErr w:type="gramEnd"/>
            <w:r w:rsidRPr="009B5629">
              <w:rPr>
                <w:rFonts w:ascii="Segoe UI" w:hAnsi="Segoe UI" w:cs="Segoe UI"/>
                <w:sz w:val="22"/>
                <w:szCs w:val="22"/>
              </w:rPr>
              <w:t xml:space="preserve"> Optimizing the Design Solution</w:t>
            </w:r>
          </w:p>
          <w:p w14:paraId="65207398" w14:textId="1C60A2A0" w:rsidR="009B5629" w:rsidRPr="009B5629" w:rsidRDefault="009B5629" w:rsidP="009B5629">
            <w:pPr>
              <w:tabs>
                <w:tab w:val="left" w:pos="813"/>
              </w:tabs>
              <w:ind w:left="882" w:hanging="882"/>
              <w:rPr>
                <w:rFonts w:ascii="Segoe UI" w:hAnsi="Segoe UI" w:cs="Segoe UI"/>
                <w:b/>
                <w:bCs/>
                <w:sz w:val="22"/>
                <w:szCs w:val="22"/>
              </w:rPr>
            </w:pPr>
          </w:p>
        </w:tc>
        <w:tc>
          <w:tcPr>
            <w:tcW w:w="5007" w:type="dxa"/>
            <w:gridSpan w:val="2"/>
            <w:tcBorders>
              <w:bottom w:val="single" w:sz="4" w:space="0" w:color="auto"/>
            </w:tcBorders>
            <w:shd w:val="clear" w:color="auto" w:fill="FFFFFF"/>
            <w:vAlign w:val="center"/>
          </w:tcPr>
          <w:p w14:paraId="5CD1E77E" w14:textId="77777777" w:rsidR="00B16388" w:rsidRPr="009B5629" w:rsidRDefault="009B5629" w:rsidP="009B5629">
            <w:pPr>
              <w:tabs>
                <w:tab w:val="left" w:pos="813"/>
              </w:tabs>
              <w:ind w:left="882" w:hanging="882"/>
              <w:rPr>
                <w:rFonts w:ascii="Segoe UI" w:hAnsi="Segoe UI" w:cs="Segoe UI"/>
                <w:sz w:val="22"/>
                <w:szCs w:val="22"/>
              </w:rPr>
            </w:pPr>
            <w:r w:rsidRPr="009B5629">
              <w:rPr>
                <w:rFonts w:ascii="Segoe UI" w:hAnsi="Segoe UI" w:cs="Segoe UI"/>
                <w:sz w:val="22"/>
                <w:szCs w:val="22"/>
              </w:rPr>
              <w:t>Patterns</w:t>
            </w:r>
          </w:p>
          <w:p w14:paraId="5E9AD793" w14:textId="77777777" w:rsidR="009B5629" w:rsidRPr="009B5629" w:rsidRDefault="009B5629" w:rsidP="009B5629">
            <w:pPr>
              <w:tabs>
                <w:tab w:val="left" w:pos="813"/>
              </w:tabs>
              <w:ind w:left="882" w:hanging="882"/>
              <w:rPr>
                <w:rFonts w:ascii="Segoe UI" w:hAnsi="Segoe UI" w:cs="Segoe UI"/>
                <w:sz w:val="22"/>
                <w:szCs w:val="22"/>
              </w:rPr>
            </w:pPr>
            <w:r w:rsidRPr="009B5629">
              <w:rPr>
                <w:rFonts w:ascii="Segoe UI" w:hAnsi="Segoe UI" w:cs="Segoe UI"/>
                <w:sz w:val="22"/>
                <w:szCs w:val="22"/>
              </w:rPr>
              <w:t>Cause and Effect: Mechanism and Prediction</w:t>
            </w:r>
          </w:p>
          <w:p w14:paraId="68B61A1F" w14:textId="77777777" w:rsidR="009B5629" w:rsidRPr="009B5629" w:rsidRDefault="009B5629" w:rsidP="009B5629">
            <w:pPr>
              <w:tabs>
                <w:tab w:val="left" w:pos="813"/>
              </w:tabs>
              <w:ind w:left="882" w:hanging="882"/>
              <w:rPr>
                <w:rFonts w:ascii="Segoe UI" w:hAnsi="Segoe UI" w:cs="Segoe UI"/>
                <w:sz w:val="22"/>
                <w:szCs w:val="22"/>
              </w:rPr>
            </w:pPr>
            <w:r w:rsidRPr="009B5629">
              <w:rPr>
                <w:rFonts w:ascii="Segoe UI" w:hAnsi="Segoe UI" w:cs="Segoe UI"/>
                <w:sz w:val="22"/>
                <w:szCs w:val="22"/>
              </w:rPr>
              <w:t>Systems and System Models</w:t>
            </w:r>
          </w:p>
          <w:p w14:paraId="262A3DF3" w14:textId="77777777" w:rsidR="009B5629" w:rsidRPr="009B5629" w:rsidRDefault="009B5629" w:rsidP="009B5629">
            <w:pPr>
              <w:tabs>
                <w:tab w:val="left" w:pos="813"/>
              </w:tabs>
              <w:ind w:left="882" w:hanging="882"/>
              <w:rPr>
                <w:rFonts w:ascii="Segoe UI" w:hAnsi="Segoe UI" w:cs="Segoe UI"/>
                <w:sz w:val="22"/>
                <w:szCs w:val="22"/>
              </w:rPr>
            </w:pPr>
            <w:r w:rsidRPr="009B5629">
              <w:rPr>
                <w:rFonts w:ascii="Segoe UI" w:hAnsi="Segoe UI" w:cs="Segoe UI"/>
                <w:sz w:val="22"/>
                <w:szCs w:val="22"/>
              </w:rPr>
              <w:t>Structure and Function</w:t>
            </w:r>
          </w:p>
          <w:p w14:paraId="1192FCD6" w14:textId="77777777" w:rsidR="009B5629" w:rsidRPr="009B5629" w:rsidRDefault="009B5629" w:rsidP="009B5629">
            <w:pPr>
              <w:rPr>
                <w:rFonts w:ascii="Segoe UI" w:hAnsi="Segoe UI" w:cs="Segoe UI"/>
                <w:sz w:val="22"/>
                <w:szCs w:val="22"/>
              </w:rPr>
            </w:pPr>
            <w:r w:rsidRPr="009B5629">
              <w:rPr>
                <w:rFonts w:ascii="Segoe UI" w:hAnsi="Segoe UI" w:cs="Segoe UI"/>
                <w:sz w:val="22"/>
                <w:szCs w:val="22"/>
              </w:rPr>
              <w:t>Energy and Matter: Flows, Cycles, and Conservation</w:t>
            </w:r>
          </w:p>
          <w:p w14:paraId="0F5789E9" w14:textId="77777777" w:rsidR="009B5629" w:rsidRDefault="009B5629" w:rsidP="009B5629">
            <w:pPr>
              <w:tabs>
                <w:tab w:val="left" w:pos="813"/>
              </w:tabs>
              <w:ind w:left="882" w:hanging="882"/>
              <w:rPr>
                <w:rFonts w:ascii="Segoe UI" w:hAnsi="Segoe UI" w:cs="Segoe UI"/>
                <w:sz w:val="22"/>
                <w:szCs w:val="22"/>
              </w:rPr>
            </w:pPr>
            <w:r w:rsidRPr="009B5629">
              <w:rPr>
                <w:rFonts w:ascii="Segoe UI" w:hAnsi="Segoe UI" w:cs="Segoe UI"/>
                <w:sz w:val="22"/>
                <w:szCs w:val="22"/>
              </w:rPr>
              <w:t>Scale, Proportion, Quantity</w:t>
            </w:r>
          </w:p>
          <w:p w14:paraId="702A2880" w14:textId="77777777" w:rsidR="009B5629" w:rsidRDefault="009B5629" w:rsidP="009B5629">
            <w:pPr>
              <w:tabs>
                <w:tab w:val="left" w:pos="813"/>
              </w:tabs>
              <w:ind w:left="882" w:hanging="882"/>
              <w:rPr>
                <w:rFonts w:ascii="Segoe UI" w:hAnsi="Segoe UI" w:cs="Segoe UI"/>
                <w:sz w:val="22"/>
                <w:szCs w:val="22"/>
              </w:rPr>
            </w:pPr>
          </w:p>
          <w:p w14:paraId="28FF7BEA" w14:textId="2C526645" w:rsidR="009B5629" w:rsidRPr="009B5629" w:rsidRDefault="009B5629" w:rsidP="009B5629">
            <w:pPr>
              <w:tabs>
                <w:tab w:val="left" w:pos="813"/>
              </w:tabs>
              <w:ind w:left="882" w:hanging="882"/>
              <w:rPr>
                <w:rFonts w:ascii="Segoe UI" w:hAnsi="Segoe UI" w:cs="Segoe UI"/>
                <w:b/>
                <w:sz w:val="22"/>
                <w:szCs w:val="22"/>
              </w:rPr>
            </w:pPr>
          </w:p>
        </w:tc>
      </w:tr>
    </w:tbl>
    <w:p w14:paraId="2FD7F793" w14:textId="7DA54418" w:rsidR="00B16388" w:rsidRPr="009B5629" w:rsidRDefault="00B16388" w:rsidP="00D77CA6">
      <w:pPr>
        <w:jc w:val="center"/>
        <w:rPr>
          <w:rFonts w:ascii="Segoe UI" w:hAnsi="Segoe UI" w:cs="Segoe UI"/>
          <w:i/>
          <w:color w:val="FF6D14"/>
          <w:sz w:val="22"/>
          <w:szCs w:val="22"/>
        </w:rPr>
      </w:pPr>
    </w:p>
    <w:p w14:paraId="4832364B" w14:textId="4959B28A" w:rsidR="00B16388" w:rsidRDefault="00B16388"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16388" w:rsidRPr="005C6A76" w14:paraId="76D0651C" w14:textId="77777777" w:rsidTr="00A47868">
        <w:trPr>
          <w:trHeight w:val="215"/>
          <w:jc w:val="center"/>
        </w:trPr>
        <w:tc>
          <w:tcPr>
            <w:tcW w:w="10390" w:type="dxa"/>
            <w:gridSpan w:val="4"/>
            <w:shd w:val="pct15" w:color="auto" w:fill="auto"/>
            <w:vAlign w:val="bottom"/>
          </w:tcPr>
          <w:p w14:paraId="0C04E8DE" w14:textId="61500583" w:rsidR="00B16388" w:rsidRPr="00F11835" w:rsidRDefault="00B16388" w:rsidP="00A4786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00E45596" w:rsidRPr="00931F47">
              <w:rPr>
                <w:rFonts w:ascii="Segoe UI" w:hAnsi="Segoe UI" w:cs="Segoe UI"/>
                <w:bCs/>
                <w:sz w:val="22"/>
                <w:szCs w:val="20"/>
              </w:rPr>
              <w:t>Mechanical Applications</w:t>
            </w:r>
          </w:p>
        </w:tc>
        <w:tc>
          <w:tcPr>
            <w:tcW w:w="4629" w:type="dxa"/>
            <w:shd w:val="pct15" w:color="auto" w:fill="auto"/>
            <w:vAlign w:val="bottom"/>
          </w:tcPr>
          <w:p w14:paraId="33664E23" w14:textId="7F85A00F" w:rsidR="00B16388" w:rsidRPr="00E45596" w:rsidRDefault="00B16388" w:rsidP="00A4786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45596" w:rsidRPr="00931F47">
              <w:rPr>
                <w:rFonts w:ascii="Segoe UI" w:hAnsi="Segoe UI" w:cs="Segoe UI"/>
                <w:bCs/>
                <w:sz w:val="22"/>
                <w:szCs w:val="20"/>
              </w:rPr>
              <w:t>25</w:t>
            </w:r>
          </w:p>
        </w:tc>
      </w:tr>
      <w:tr w:rsidR="00B16388" w:rsidRPr="005C6A76" w14:paraId="2618DAD4" w14:textId="77777777" w:rsidTr="00A47868">
        <w:trPr>
          <w:trHeight w:val="215"/>
          <w:jc w:val="center"/>
        </w:trPr>
        <w:tc>
          <w:tcPr>
            <w:tcW w:w="15019" w:type="dxa"/>
            <w:gridSpan w:val="5"/>
            <w:shd w:val="clear" w:color="auto" w:fill="FFFFFF"/>
            <w:vAlign w:val="bottom"/>
          </w:tcPr>
          <w:p w14:paraId="33C3DF8E" w14:textId="77777777" w:rsidR="00B16388" w:rsidRPr="009B5629" w:rsidRDefault="00B16388" w:rsidP="00A47868">
            <w:pPr>
              <w:rPr>
                <w:rFonts w:ascii="Segoe UI" w:hAnsi="Segoe UI" w:cs="Segoe UI"/>
                <w:bCs/>
                <w:sz w:val="22"/>
                <w:szCs w:val="22"/>
              </w:rPr>
            </w:pPr>
            <w:r w:rsidRPr="009B5629">
              <w:rPr>
                <w:rFonts w:ascii="Segoe UI" w:hAnsi="Segoe UI" w:cs="Segoe UI"/>
                <w:b/>
                <w:sz w:val="22"/>
                <w:szCs w:val="22"/>
              </w:rPr>
              <w:t>Unit Summary</w:t>
            </w:r>
            <w:r w:rsidRPr="009B5629">
              <w:rPr>
                <w:rFonts w:ascii="Segoe UI" w:hAnsi="Segoe UI" w:cs="Segoe UI"/>
                <w:bCs/>
                <w:sz w:val="22"/>
                <w:szCs w:val="22"/>
              </w:rPr>
              <w:t xml:space="preserve">: </w:t>
            </w:r>
          </w:p>
          <w:p w14:paraId="2AAF700E" w14:textId="77777777" w:rsidR="009B5629" w:rsidRPr="009B5629" w:rsidRDefault="009B5629" w:rsidP="009B5629">
            <w:pPr>
              <w:rPr>
                <w:rFonts w:ascii="Segoe UI" w:hAnsi="Segoe UI" w:cs="Segoe UI"/>
                <w:sz w:val="22"/>
                <w:szCs w:val="22"/>
              </w:rPr>
            </w:pPr>
            <w:r w:rsidRPr="009B5629">
              <w:rPr>
                <w:rFonts w:ascii="Segoe UI" w:hAnsi="Segoe UI" w:cs="Segoe UI"/>
                <w:sz w:val="22"/>
                <w:szCs w:val="22"/>
              </w:rPr>
              <w:t xml:space="preserve">Competencies include: </w:t>
            </w:r>
          </w:p>
          <w:p w14:paraId="3DA3762E" w14:textId="77777777" w:rsidR="009B5629" w:rsidRPr="009B5629" w:rsidRDefault="009B5629" w:rsidP="009B5629">
            <w:pPr>
              <w:rPr>
                <w:rFonts w:ascii="Segoe UI" w:hAnsi="Segoe UI" w:cs="Segoe UI"/>
                <w:sz w:val="22"/>
                <w:szCs w:val="22"/>
              </w:rPr>
            </w:pPr>
            <w:r w:rsidRPr="009B5629">
              <w:rPr>
                <w:rFonts w:ascii="Segoe UI" w:hAnsi="Segoe UI" w:cs="Segoe UI"/>
                <w:sz w:val="22"/>
                <w:szCs w:val="22"/>
              </w:rPr>
              <w:t xml:space="preserve">7.1.1 Communication and writing skills complement the operation of mechanical equipment used in agricultural power and technology careers. </w:t>
            </w:r>
          </w:p>
          <w:p w14:paraId="7C598601" w14:textId="77777777" w:rsidR="009B5629" w:rsidRPr="009B5629" w:rsidRDefault="009B5629" w:rsidP="009B5629">
            <w:pPr>
              <w:rPr>
                <w:rFonts w:ascii="Segoe UI" w:hAnsi="Segoe UI" w:cs="Segoe UI"/>
                <w:sz w:val="22"/>
                <w:szCs w:val="22"/>
              </w:rPr>
            </w:pPr>
            <w:r w:rsidRPr="009B5629">
              <w:rPr>
                <w:rFonts w:ascii="Segoe UI" w:hAnsi="Segoe UI" w:cs="Segoe UI"/>
                <w:sz w:val="22"/>
                <w:szCs w:val="22"/>
              </w:rPr>
              <w:t xml:space="preserve">7.1.2 Careers in agricultural mechanics require the application of technical skill combined with material knowledge. </w:t>
            </w:r>
          </w:p>
          <w:p w14:paraId="7C641224" w14:textId="42F9986E" w:rsidR="00B16388" w:rsidRPr="009B5629" w:rsidRDefault="009B5629" w:rsidP="009B5629">
            <w:pPr>
              <w:rPr>
                <w:rFonts w:ascii="Segoe UI" w:hAnsi="Segoe UI" w:cs="Segoe UI"/>
                <w:b/>
                <w:sz w:val="22"/>
                <w:szCs w:val="22"/>
              </w:rPr>
            </w:pPr>
            <w:r w:rsidRPr="009B5629">
              <w:rPr>
                <w:rFonts w:ascii="Segoe UI" w:hAnsi="Segoe UI" w:cs="Segoe UI"/>
                <w:sz w:val="22"/>
                <w:szCs w:val="22"/>
              </w:rPr>
              <w:t xml:space="preserve">7.1.3 Agricultural mechanics design and calibrate equipment to produce food, fiber, and fuel. </w:t>
            </w:r>
          </w:p>
        </w:tc>
      </w:tr>
      <w:tr w:rsidR="00B16388" w:rsidRPr="009632B8" w14:paraId="7DB767FE" w14:textId="77777777" w:rsidTr="00A47868">
        <w:trPr>
          <w:trHeight w:val="602"/>
          <w:jc w:val="center"/>
        </w:trPr>
        <w:tc>
          <w:tcPr>
            <w:tcW w:w="15019" w:type="dxa"/>
            <w:gridSpan w:val="5"/>
            <w:tcBorders>
              <w:bottom w:val="single" w:sz="4" w:space="0" w:color="auto"/>
            </w:tcBorders>
            <w:shd w:val="clear" w:color="auto" w:fill="auto"/>
          </w:tcPr>
          <w:p w14:paraId="2EC28AD0" w14:textId="77777777" w:rsidR="009632B8" w:rsidRPr="009632B8" w:rsidRDefault="009632B8" w:rsidP="009632B8">
            <w:pPr>
              <w:rPr>
                <w:rFonts w:ascii="Segoe UI" w:hAnsi="Segoe UI" w:cs="Segoe UI"/>
                <w:i/>
                <w:sz w:val="22"/>
                <w:szCs w:val="22"/>
              </w:rPr>
            </w:pPr>
            <w:r w:rsidRPr="009632B8">
              <w:rPr>
                <w:rFonts w:ascii="Segoe UI" w:hAnsi="Segoe UI" w:cs="Segoe UI"/>
                <w:b/>
                <w:sz w:val="22"/>
                <w:szCs w:val="22"/>
              </w:rPr>
              <w:t>Performance Assessments</w:t>
            </w:r>
            <w:r w:rsidRPr="009632B8">
              <w:rPr>
                <w:rFonts w:ascii="Segoe UI" w:hAnsi="Segoe UI" w:cs="Segoe UI"/>
                <w:bCs/>
                <w:sz w:val="22"/>
                <w:szCs w:val="22"/>
              </w:rPr>
              <w:t>:</w:t>
            </w:r>
            <w:r w:rsidRPr="009632B8">
              <w:rPr>
                <w:rFonts w:ascii="Segoe UI" w:hAnsi="Segoe UI" w:cs="Segoe UI"/>
                <w:i/>
                <w:sz w:val="22"/>
                <w:szCs w:val="22"/>
              </w:rPr>
              <w:t xml:space="preserve"> </w:t>
            </w:r>
            <w:r w:rsidRPr="009632B8">
              <w:rPr>
                <w:rFonts w:ascii="Segoe UI" w:hAnsi="Segoe UI" w:cs="Segoe UI"/>
                <w:bCs/>
                <w:sz w:val="22"/>
                <w:szCs w:val="22"/>
              </w:rPr>
              <w:t>(Districts to complete for each unit)</w:t>
            </w:r>
          </w:p>
          <w:p w14:paraId="78542321" w14:textId="77777777" w:rsidR="009632B8" w:rsidRPr="009632B8" w:rsidRDefault="009632B8" w:rsidP="009632B8">
            <w:pPr>
              <w:rPr>
                <w:rFonts w:ascii="Segoe UI" w:hAnsi="Segoe UI" w:cs="Segoe UI"/>
                <w:i/>
                <w:sz w:val="22"/>
                <w:szCs w:val="22"/>
              </w:rPr>
            </w:pPr>
            <w:r w:rsidRPr="009632B8">
              <w:rPr>
                <w:rFonts w:ascii="Segoe UI" w:hAnsi="Segoe UI" w:cs="Segoe UI"/>
                <w:i/>
                <w:sz w:val="22"/>
                <w:szCs w:val="22"/>
              </w:rPr>
              <w:t>Example assessments for this unit include:</w:t>
            </w:r>
          </w:p>
          <w:p w14:paraId="10E0BAC0" w14:textId="77777777" w:rsidR="009B5629" w:rsidRPr="009632B8" w:rsidRDefault="009B5629" w:rsidP="009B5629">
            <w:pPr>
              <w:pStyle w:val="ListParagraph"/>
              <w:numPr>
                <w:ilvl w:val="0"/>
                <w:numId w:val="25"/>
              </w:numPr>
              <w:rPr>
                <w:rFonts w:ascii="Segoe UI" w:hAnsi="Segoe UI" w:cs="Segoe UI"/>
                <w:sz w:val="22"/>
                <w:szCs w:val="22"/>
              </w:rPr>
            </w:pPr>
            <w:r w:rsidRPr="009632B8">
              <w:rPr>
                <w:rFonts w:ascii="Segoe UI" w:hAnsi="Segoe UI" w:cs="Segoe UI"/>
                <w:sz w:val="22"/>
                <w:szCs w:val="22"/>
              </w:rPr>
              <w:t xml:space="preserve">Complete a final draft of a technical manual for chosen tools and share the operational information about the tools with the class. </w:t>
            </w:r>
          </w:p>
          <w:p w14:paraId="6E37DCDB" w14:textId="77777777" w:rsidR="009B5629" w:rsidRPr="009632B8" w:rsidRDefault="009B5629" w:rsidP="009B5629">
            <w:pPr>
              <w:pStyle w:val="ListParagraph"/>
              <w:numPr>
                <w:ilvl w:val="0"/>
                <w:numId w:val="25"/>
              </w:numPr>
              <w:rPr>
                <w:rFonts w:ascii="Segoe UI" w:hAnsi="Segoe UI" w:cs="Segoe UI"/>
                <w:sz w:val="22"/>
                <w:szCs w:val="22"/>
              </w:rPr>
            </w:pPr>
            <w:r w:rsidRPr="009632B8">
              <w:rPr>
                <w:rFonts w:ascii="Segoe UI" w:hAnsi="Segoe UI" w:cs="Segoe UI"/>
                <w:sz w:val="22"/>
                <w:szCs w:val="22"/>
              </w:rPr>
              <w:t xml:space="preserve">Students will identify technical skills, careers, and knowledge needed in mechanical systems. </w:t>
            </w:r>
          </w:p>
          <w:p w14:paraId="228FB249" w14:textId="723ECC7D" w:rsidR="009B5629" w:rsidRPr="009632B8" w:rsidRDefault="009B5629" w:rsidP="009B5629">
            <w:pPr>
              <w:pStyle w:val="ListParagraph"/>
              <w:numPr>
                <w:ilvl w:val="0"/>
                <w:numId w:val="25"/>
              </w:numPr>
              <w:rPr>
                <w:rFonts w:ascii="Segoe UI" w:hAnsi="Segoe UI" w:cs="Segoe UI"/>
                <w:sz w:val="22"/>
                <w:szCs w:val="22"/>
              </w:rPr>
            </w:pPr>
            <w:r w:rsidRPr="009632B8">
              <w:rPr>
                <w:rFonts w:ascii="Segoe UI" w:hAnsi="Segoe UI" w:cs="Segoe UI"/>
                <w:sz w:val="22"/>
                <w:szCs w:val="22"/>
              </w:rPr>
              <w:t>Asking questions about needs and defining problems to design a planter/seeder/drill that meets the needs of a specific crop.</w:t>
            </w:r>
          </w:p>
        </w:tc>
      </w:tr>
      <w:tr w:rsidR="00B16388" w:rsidRPr="005C6A76" w14:paraId="35518FD0" w14:textId="77777777" w:rsidTr="00A47868">
        <w:trPr>
          <w:trHeight w:val="170"/>
          <w:jc w:val="center"/>
        </w:trPr>
        <w:tc>
          <w:tcPr>
            <w:tcW w:w="15019" w:type="dxa"/>
            <w:gridSpan w:val="5"/>
            <w:shd w:val="clear" w:color="auto" w:fill="auto"/>
          </w:tcPr>
          <w:p w14:paraId="20549BA9" w14:textId="77777777" w:rsidR="00017BB0" w:rsidRPr="00017BB0" w:rsidRDefault="00017BB0" w:rsidP="00017BB0">
            <w:pPr>
              <w:pBdr>
                <w:top w:val="nil"/>
                <w:left w:val="nil"/>
                <w:bottom w:val="nil"/>
                <w:right w:val="nil"/>
                <w:between w:val="nil"/>
                <w:bar w:val="nil"/>
              </w:pBdr>
              <w:rPr>
                <w:rFonts w:ascii="Segoe UI" w:eastAsia="Arial" w:hAnsi="Segoe UI" w:cs="Segoe UI"/>
                <w:bCs/>
                <w:color w:val="000000"/>
                <w:sz w:val="22"/>
                <w:szCs w:val="22"/>
                <w:u w:color="000000"/>
                <w:bdr w:val="nil"/>
              </w:rPr>
            </w:pPr>
            <w:r w:rsidRPr="00017BB0">
              <w:rPr>
                <w:rFonts w:ascii="Segoe UI" w:eastAsia="Arial" w:hAnsi="Segoe UI" w:cs="Segoe UI"/>
                <w:b/>
                <w:color w:val="000000"/>
                <w:sz w:val="22"/>
                <w:szCs w:val="22"/>
                <w:u w:color="000000"/>
                <w:bdr w:val="nil"/>
              </w:rPr>
              <w:t>Leadership Alignment</w:t>
            </w:r>
            <w:r w:rsidRPr="00017BB0">
              <w:rPr>
                <w:rFonts w:ascii="Segoe UI" w:eastAsia="Arial" w:hAnsi="Segoe UI" w:cs="Segoe UI"/>
                <w:bCs/>
                <w:color w:val="000000"/>
                <w:sz w:val="22"/>
                <w:szCs w:val="22"/>
                <w:u w:color="000000"/>
                <w:bdr w:val="nil"/>
              </w:rPr>
              <w:t>: (Districts to complete for each unit)</w:t>
            </w:r>
          </w:p>
          <w:p w14:paraId="68E46168" w14:textId="77777777" w:rsidR="00017BB0" w:rsidRPr="00017BB0" w:rsidRDefault="00017BB0" w:rsidP="00017BB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7BB0">
              <w:rPr>
                <w:rFonts w:ascii="Segoe UI" w:eastAsia="Segoe UI" w:hAnsi="Segoe UI" w:cs="Segoe UI"/>
                <w:i/>
                <w:iCs/>
                <w:color w:val="000000"/>
                <w:sz w:val="22"/>
                <w:szCs w:val="22"/>
                <w:u w:color="000000"/>
                <w:bdr w:val="nil"/>
              </w:rPr>
              <w:t>Leadership alignment must include a unit specific project/activity that aligns with the 21</w:t>
            </w:r>
            <w:r w:rsidRPr="00017BB0">
              <w:rPr>
                <w:rFonts w:ascii="Segoe UI" w:eastAsia="Segoe UI" w:hAnsi="Segoe UI" w:cs="Segoe UI"/>
                <w:i/>
                <w:iCs/>
                <w:color w:val="000000"/>
                <w:sz w:val="22"/>
                <w:szCs w:val="22"/>
                <w:u w:color="000000"/>
                <w:bdr w:val="nil"/>
                <w:vertAlign w:val="superscript"/>
              </w:rPr>
              <w:t>st</w:t>
            </w:r>
            <w:r w:rsidRPr="00017BB0">
              <w:rPr>
                <w:rFonts w:ascii="Segoe UI" w:eastAsia="Segoe UI" w:hAnsi="Segoe UI" w:cs="Segoe UI"/>
                <w:i/>
                <w:iCs/>
                <w:color w:val="000000"/>
                <w:sz w:val="22"/>
                <w:szCs w:val="22"/>
                <w:u w:color="000000"/>
                <w:bdr w:val="nil"/>
              </w:rPr>
              <w:t xml:space="preserve"> Century Leadership Skills. </w:t>
            </w:r>
          </w:p>
          <w:p w14:paraId="31E5781F" w14:textId="77777777" w:rsidR="00017BB0" w:rsidRDefault="00017BB0" w:rsidP="00017BB0">
            <w:pPr>
              <w:rPr>
                <w:rFonts w:ascii="Segoe UI" w:eastAsia="Segoe UI" w:hAnsi="Segoe UI" w:cs="Segoe UI"/>
                <w:i/>
                <w:iCs/>
                <w:sz w:val="22"/>
                <w:szCs w:val="22"/>
              </w:rPr>
            </w:pPr>
            <w:r w:rsidRPr="00017BB0">
              <w:rPr>
                <w:rFonts w:ascii="Segoe UI" w:eastAsia="Segoe UI" w:hAnsi="Segoe UI" w:cs="Segoe UI"/>
                <w:i/>
                <w:iCs/>
                <w:sz w:val="22"/>
                <w:szCs w:val="22"/>
              </w:rPr>
              <w:t>Example:</w:t>
            </w:r>
          </w:p>
          <w:p w14:paraId="6E3578A5" w14:textId="417C1B97" w:rsidR="009B5629" w:rsidRPr="00017BB0" w:rsidRDefault="009B5629" w:rsidP="00017BB0">
            <w:pPr>
              <w:pStyle w:val="ListParagraph"/>
              <w:numPr>
                <w:ilvl w:val="0"/>
                <w:numId w:val="32"/>
              </w:numPr>
              <w:rPr>
                <w:rFonts w:ascii="Segoe UI" w:hAnsi="Segoe UI" w:cs="Segoe UI"/>
                <w:sz w:val="22"/>
                <w:szCs w:val="22"/>
              </w:rPr>
            </w:pPr>
            <w:r w:rsidRPr="00017BB0">
              <w:rPr>
                <w:rFonts w:ascii="Segoe UI" w:hAnsi="Segoe UI" w:cs="Segoe UI"/>
                <w:sz w:val="22"/>
                <w:szCs w:val="22"/>
              </w:rPr>
              <w:t xml:space="preserve">Students implement innovations while designing a planter to address specifications for crop production. </w:t>
            </w:r>
          </w:p>
          <w:p w14:paraId="0508953A" w14:textId="1584CE7C" w:rsidR="00B16388" w:rsidRPr="00017BB0" w:rsidRDefault="009B5629" w:rsidP="00017BB0">
            <w:pPr>
              <w:pStyle w:val="ListParagraph"/>
              <w:numPr>
                <w:ilvl w:val="0"/>
                <w:numId w:val="32"/>
              </w:numPr>
              <w:rPr>
                <w:rFonts w:ascii="Segoe UI" w:hAnsi="Segoe UI" w:cs="Segoe UI"/>
                <w:b/>
                <w:sz w:val="22"/>
                <w:szCs w:val="22"/>
              </w:rPr>
            </w:pPr>
            <w:r w:rsidRPr="00017BB0">
              <w:rPr>
                <w:rFonts w:ascii="Segoe UI" w:hAnsi="Segoe UI" w:cs="Segoe UI"/>
                <w:sz w:val="22"/>
                <w:szCs w:val="22"/>
              </w:rPr>
              <w:t>Students create media products while finalized the technical manual cumulative course project.</w:t>
            </w:r>
          </w:p>
        </w:tc>
      </w:tr>
      <w:tr w:rsidR="00B16388" w:rsidRPr="005C6A76" w14:paraId="17772C47" w14:textId="77777777" w:rsidTr="00A47868">
        <w:trPr>
          <w:trHeight w:val="170"/>
          <w:jc w:val="center"/>
        </w:trPr>
        <w:tc>
          <w:tcPr>
            <w:tcW w:w="15019" w:type="dxa"/>
            <w:gridSpan w:val="5"/>
            <w:shd w:val="clear" w:color="auto" w:fill="auto"/>
          </w:tcPr>
          <w:p w14:paraId="631066E3" w14:textId="77777777" w:rsidR="009B5629" w:rsidRPr="001C7EAD" w:rsidRDefault="00B16388" w:rsidP="00A47868">
            <w:pPr>
              <w:rPr>
                <w:rFonts w:ascii="Segoe UI" w:hAnsi="Segoe UI" w:cs="Segoe UI"/>
                <w:sz w:val="22"/>
                <w:szCs w:val="22"/>
              </w:rPr>
            </w:pPr>
            <w:r w:rsidRPr="001C7EAD">
              <w:rPr>
                <w:rFonts w:ascii="Segoe UI" w:hAnsi="Segoe UI" w:cs="Segoe UI"/>
                <w:b/>
                <w:sz w:val="22"/>
                <w:szCs w:val="22"/>
              </w:rPr>
              <w:t>Industry Standards and/or Competencies</w:t>
            </w:r>
            <w:r w:rsidRPr="001C7EAD">
              <w:rPr>
                <w:rFonts w:ascii="Segoe UI" w:hAnsi="Segoe UI" w:cs="Segoe UI"/>
                <w:sz w:val="22"/>
                <w:szCs w:val="22"/>
              </w:rPr>
              <w:t>:</w:t>
            </w:r>
          </w:p>
          <w:p w14:paraId="343A10CB" w14:textId="77777777" w:rsidR="001C7EAD" w:rsidRPr="00457664" w:rsidRDefault="001C7EAD" w:rsidP="00A47868">
            <w:pPr>
              <w:rPr>
                <w:rFonts w:ascii="Segoe UI" w:hAnsi="Segoe UI" w:cs="Segoe UI"/>
                <w:b/>
                <w:bCs/>
                <w:sz w:val="22"/>
                <w:szCs w:val="22"/>
              </w:rPr>
            </w:pPr>
            <w:r w:rsidRPr="00457664">
              <w:rPr>
                <w:rFonts w:ascii="Segoe UI" w:hAnsi="Segoe UI" w:cs="Segoe UI"/>
                <w:b/>
                <w:bCs/>
                <w:sz w:val="22"/>
                <w:szCs w:val="22"/>
              </w:rPr>
              <w:t xml:space="preserve">Agriculture, Food, and Natural Resources (AFNR) Standards: </w:t>
            </w:r>
          </w:p>
          <w:p w14:paraId="7EB4B7D7" w14:textId="77777777" w:rsidR="001C7EAD" w:rsidRDefault="001C7EAD" w:rsidP="00A47868">
            <w:pPr>
              <w:rPr>
                <w:rFonts w:ascii="Segoe UI" w:hAnsi="Segoe UI" w:cs="Segoe UI"/>
                <w:sz w:val="22"/>
                <w:szCs w:val="22"/>
              </w:rPr>
            </w:pPr>
            <w:r w:rsidRPr="001C7EAD">
              <w:rPr>
                <w:rFonts w:ascii="Segoe UI" w:hAnsi="Segoe UI" w:cs="Segoe UI"/>
                <w:sz w:val="22"/>
                <w:szCs w:val="22"/>
              </w:rPr>
              <w:t xml:space="preserve">CRP.04. Communicate clearly, effectively and with reason. </w:t>
            </w:r>
          </w:p>
          <w:p w14:paraId="31163FFE" w14:textId="3DA1AE9E" w:rsidR="001C7EAD" w:rsidRDefault="001C7EAD" w:rsidP="00A47868">
            <w:pPr>
              <w:rPr>
                <w:rFonts w:ascii="Segoe UI" w:hAnsi="Segoe UI" w:cs="Segoe UI"/>
                <w:sz w:val="22"/>
                <w:szCs w:val="22"/>
              </w:rPr>
            </w:pPr>
            <w:r w:rsidRPr="001C7EAD">
              <w:rPr>
                <w:rFonts w:ascii="Segoe UI" w:hAnsi="Segoe UI" w:cs="Segoe UI"/>
                <w:sz w:val="22"/>
                <w:szCs w:val="22"/>
              </w:rPr>
              <w:lastRenderedPageBreak/>
              <w:t xml:space="preserve">CRP.05. Consider the environmental, social and economic impacts of decisions. </w:t>
            </w:r>
          </w:p>
          <w:p w14:paraId="1F2862CB" w14:textId="77777777" w:rsidR="001C7EAD" w:rsidRDefault="001C7EAD" w:rsidP="00A47868">
            <w:pPr>
              <w:rPr>
                <w:rFonts w:ascii="Segoe UI" w:hAnsi="Segoe UI" w:cs="Segoe UI"/>
                <w:sz w:val="22"/>
                <w:szCs w:val="22"/>
              </w:rPr>
            </w:pPr>
            <w:r w:rsidRPr="001C7EAD">
              <w:rPr>
                <w:rFonts w:ascii="Segoe UI" w:hAnsi="Segoe UI" w:cs="Segoe UI"/>
                <w:sz w:val="22"/>
                <w:szCs w:val="22"/>
              </w:rPr>
              <w:t xml:space="preserve">CRP.06. Demonstrate creativity and innovation. </w:t>
            </w:r>
          </w:p>
          <w:p w14:paraId="47797995" w14:textId="77777777" w:rsidR="001C7EAD" w:rsidRDefault="001C7EAD" w:rsidP="00A47868">
            <w:pPr>
              <w:rPr>
                <w:rFonts w:ascii="Segoe UI" w:hAnsi="Segoe UI" w:cs="Segoe UI"/>
                <w:sz w:val="22"/>
                <w:szCs w:val="22"/>
              </w:rPr>
            </w:pPr>
            <w:r w:rsidRPr="001C7EAD">
              <w:rPr>
                <w:rFonts w:ascii="Segoe UI" w:hAnsi="Segoe UI" w:cs="Segoe UI"/>
                <w:sz w:val="22"/>
                <w:szCs w:val="22"/>
              </w:rPr>
              <w:t xml:space="preserve">CRP.08. Utilize critical thinking to make sense of problems and persevere in solving them. </w:t>
            </w:r>
          </w:p>
          <w:p w14:paraId="44A9C6C4" w14:textId="77777777" w:rsidR="001C7EAD" w:rsidRDefault="001C7EAD" w:rsidP="00A47868">
            <w:pPr>
              <w:rPr>
                <w:rFonts w:ascii="Segoe UI" w:hAnsi="Segoe UI" w:cs="Segoe UI"/>
                <w:sz w:val="22"/>
                <w:szCs w:val="22"/>
              </w:rPr>
            </w:pPr>
            <w:r w:rsidRPr="001C7EAD">
              <w:rPr>
                <w:rFonts w:ascii="Segoe UI" w:hAnsi="Segoe UI" w:cs="Segoe UI"/>
                <w:sz w:val="22"/>
                <w:szCs w:val="22"/>
              </w:rPr>
              <w:t xml:space="preserve">CRP.10. Plan education and career path aligned to personal goals. </w:t>
            </w:r>
          </w:p>
          <w:p w14:paraId="47B8CC01" w14:textId="1A3A2BAA" w:rsidR="00B16388" w:rsidRPr="001C7EAD" w:rsidRDefault="001C7EAD" w:rsidP="00A47868">
            <w:pPr>
              <w:rPr>
                <w:rFonts w:ascii="Segoe UI" w:hAnsi="Segoe UI" w:cs="Segoe UI"/>
                <w:sz w:val="22"/>
                <w:szCs w:val="22"/>
              </w:rPr>
            </w:pPr>
            <w:r w:rsidRPr="001C7EAD">
              <w:rPr>
                <w:rFonts w:ascii="Segoe UI" w:hAnsi="Segoe UI" w:cs="Segoe UI"/>
                <w:sz w:val="22"/>
                <w:szCs w:val="22"/>
              </w:rPr>
              <w:t>CS.05. Describe career opportunities and means to achieve those opportunities in each of the Agriculture, Food &amp; Natural Resources career pathways. PST.01. Apply physical science principles and engineering applications to solve problems and improve performance in AFNR power, structural and technical systems.</w:t>
            </w:r>
            <w:r w:rsidR="00B16388" w:rsidRPr="001C7EAD">
              <w:rPr>
                <w:rFonts w:ascii="Segoe UI" w:hAnsi="Segoe UI" w:cs="Segoe UI"/>
                <w:b/>
                <w:color w:val="000000"/>
                <w:sz w:val="22"/>
                <w:szCs w:val="22"/>
              </w:rPr>
              <w:t xml:space="preserve">  </w:t>
            </w:r>
          </w:p>
        </w:tc>
      </w:tr>
      <w:tr w:rsidR="00B16388" w:rsidRPr="005C6A76" w14:paraId="26F65F51" w14:textId="77777777" w:rsidTr="00A47868">
        <w:trPr>
          <w:trHeight w:val="206"/>
          <w:jc w:val="center"/>
        </w:trPr>
        <w:tc>
          <w:tcPr>
            <w:tcW w:w="15019" w:type="dxa"/>
            <w:gridSpan w:val="5"/>
            <w:shd w:val="pct15" w:color="auto" w:fill="auto"/>
            <w:vAlign w:val="bottom"/>
          </w:tcPr>
          <w:p w14:paraId="51EA5CC9" w14:textId="77777777" w:rsidR="00B16388" w:rsidRPr="001C7EAD" w:rsidRDefault="00B16388" w:rsidP="00A47868">
            <w:pPr>
              <w:rPr>
                <w:rFonts w:ascii="Segoe UI" w:hAnsi="Segoe UI" w:cs="Segoe UI"/>
                <w:b/>
                <w:color w:val="000000"/>
                <w:sz w:val="22"/>
                <w:szCs w:val="22"/>
              </w:rPr>
            </w:pPr>
            <w:r w:rsidRPr="001C7EAD">
              <w:rPr>
                <w:rFonts w:ascii="Segoe UI" w:hAnsi="Segoe UI" w:cs="Segoe UI"/>
                <w:b/>
                <w:color w:val="000000"/>
                <w:sz w:val="22"/>
                <w:szCs w:val="22"/>
              </w:rPr>
              <w:lastRenderedPageBreak/>
              <w:t>Aligned Washington State Academic Standards</w:t>
            </w:r>
          </w:p>
        </w:tc>
      </w:tr>
      <w:tr w:rsidR="00B16388" w:rsidRPr="005C6A76" w14:paraId="6724D09B" w14:textId="77777777" w:rsidTr="00A47868">
        <w:trPr>
          <w:trHeight w:val="288"/>
          <w:jc w:val="center"/>
        </w:trPr>
        <w:tc>
          <w:tcPr>
            <w:tcW w:w="4360" w:type="dxa"/>
            <w:tcBorders>
              <w:bottom w:val="single" w:sz="4" w:space="0" w:color="auto"/>
            </w:tcBorders>
            <w:shd w:val="clear" w:color="auto" w:fill="auto"/>
            <w:vAlign w:val="center"/>
          </w:tcPr>
          <w:p w14:paraId="06166AA3" w14:textId="77777777" w:rsidR="00B16388" w:rsidRPr="005C6A76" w:rsidRDefault="00B16388" w:rsidP="00A47868">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7F39BDC" w14:textId="77777777" w:rsidR="001C7EAD" w:rsidRPr="001C7EAD" w:rsidRDefault="001C7EAD" w:rsidP="00A47868">
            <w:pPr>
              <w:tabs>
                <w:tab w:val="left" w:pos="813"/>
              </w:tabs>
              <w:ind w:left="882" w:hanging="882"/>
              <w:rPr>
                <w:rFonts w:ascii="Segoe UI" w:hAnsi="Segoe UI" w:cs="Segoe UI"/>
                <w:sz w:val="22"/>
                <w:szCs w:val="22"/>
              </w:rPr>
            </w:pPr>
            <w:r w:rsidRPr="001C7EAD">
              <w:rPr>
                <w:rFonts w:ascii="Segoe UI" w:hAnsi="Segoe UI" w:cs="Segoe UI"/>
                <w:sz w:val="22"/>
                <w:szCs w:val="22"/>
              </w:rPr>
              <w:t xml:space="preserve">Washington Science Standards (Next Generation Science Standards): Additional Science and Engineering </w:t>
            </w:r>
          </w:p>
          <w:p w14:paraId="58571EAB" w14:textId="77777777" w:rsidR="001C7EAD" w:rsidRPr="001C7EAD" w:rsidRDefault="001C7EAD" w:rsidP="00A47868">
            <w:pPr>
              <w:tabs>
                <w:tab w:val="left" w:pos="813"/>
              </w:tabs>
              <w:ind w:left="882" w:hanging="882"/>
              <w:rPr>
                <w:rFonts w:ascii="Segoe UI" w:hAnsi="Segoe UI" w:cs="Segoe UI"/>
                <w:sz w:val="22"/>
                <w:szCs w:val="22"/>
              </w:rPr>
            </w:pPr>
            <w:r w:rsidRPr="001C7EAD">
              <w:rPr>
                <w:rFonts w:ascii="Segoe UI" w:hAnsi="Segoe UI" w:cs="Segoe UI"/>
                <w:sz w:val="22"/>
                <w:szCs w:val="22"/>
              </w:rPr>
              <w:t xml:space="preserve">Practices (SEPs), Disciplinary Core Ideas (DCIs), and Crosscutting Concepts (CCCs): The local level must </w:t>
            </w:r>
          </w:p>
          <w:p w14:paraId="2505B606" w14:textId="214075EB" w:rsidR="00B16388" w:rsidRPr="005C6A76" w:rsidRDefault="001C7EAD" w:rsidP="001C7EAD">
            <w:pPr>
              <w:tabs>
                <w:tab w:val="left" w:pos="813"/>
              </w:tabs>
              <w:rPr>
                <w:rFonts w:ascii="Segoe UI" w:hAnsi="Segoe UI" w:cs="Segoe UI"/>
                <w:color w:val="000000"/>
                <w:sz w:val="22"/>
                <w:szCs w:val="22"/>
              </w:rPr>
            </w:pPr>
            <w:r w:rsidRPr="001C7EAD">
              <w:rPr>
                <w:rFonts w:ascii="Segoe UI" w:hAnsi="Segoe UI" w:cs="Segoe UI"/>
                <w:sz w:val="22"/>
                <w:szCs w:val="22"/>
              </w:rPr>
              <w:t xml:space="preserve">list one or more projects to be completed in this unit that will cumulatively address </w:t>
            </w:r>
            <w:proofErr w:type="gramStart"/>
            <w:r w:rsidRPr="001C7EAD">
              <w:rPr>
                <w:rFonts w:ascii="Segoe UI" w:hAnsi="Segoe UI" w:cs="Segoe UI"/>
                <w:sz w:val="22"/>
                <w:szCs w:val="22"/>
              </w:rPr>
              <w:t>all of</w:t>
            </w:r>
            <w:proofErr w:type="gramEnd"/>
            <w:r w:rsidRPr="001C7EAD">
              <w:rPr>
                <w:rFonts w:ascii="Segoe UI" w:hAnsi="Segoe UI" w:cs="Segoe UI"/>
                <w:sz w:val="22"/>
                <w:szCs w:val="22"/>
              </w:rPr>
              <w:t xml:space="preserve"> the following additional SEPs, DCIs, and CCCs</w:t>
            </w:r>
          </w:p>
        </w:tc>
      </w:tr>
      <w:tr w:rsidR="00B16388" w:rsidRPr="005C6A76" w14:paraId="436AFCBB" w14:textId="77777777" w:rsidTr="00A47868">
        <w:trPr>
          <w:trHeight w:val="288"/>
          <w:jc w:val="center"/>
        </w:trPr>
        <w:tc>
          <w:tcPr>
            <w:tcW w:w="5006" w:type="dxa"/>
            <w:gridSpan w:val="2"/>
            <w:tcBorders>
              <w:bottom w:val="single" w:sz="4" w:space="0" w:color="auto"/>
            </w:tcBorders>
            <w:shd w:val="clear" w:color="auto" w:fill="29838F"/>
            <w:vAlign w:val="center"/>
          </w:tcPr>
          <w:p w14:paraId="0A63AEA4" w14:textId="77777777" w:rsidR="00B16388" w:rsidRPr="00001DE6" w:rsidRDefault="00B16388" w:rsidP="00A478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D2F855F" w14:textId="77777777" w:rsidR="00B16388" w:rsidRPr="00001DE6" w:rsidRDefault="00B16388" w:rsidP="00A478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31C6568" w14:textId="77777777" w:rsidR="00B16388" w:rsidRPr="00001DE6" w:rsidRDefault="00B16388" w:rsidP="00A478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B16388" w:rsidRPr="005C6A76" w14:paraId="295CAF93" w14:textId="77777777" w:rsidTr="00A47868">
        <w:trPr>
          <w:trHeight w:val="288"/>
          <w:jc w:val="center"/>
        </w:trPr>
        <w:tc>
          <w:tcPr>
            <w:tcW w:w="5006" w:type="dxa"/>
            <w:gridSpan w:val="2"/>
            <w:tcBorders>
              <w:bottom w:val="single" w:sz="4" w:space="0" w:color="auto"/>
            </w:tcBorders>
            <w:shd w:val="clear" w:color="auto" w:fill="FFFFFF"/>
            <w:vAlign w:val="center"/>
          </w:tcPr>
          <w:p w14:paraId="24DB9A58" w14:textId="77777777" w:rsidR="00B16388" w:rsidRPr="001C7EAD" w:rsidRDefault="001C7EAD" w:rsidP="001C7EAD">
            <w:pPr>
              <w:tabs>
                <w:tab w:val="left" w:pos="813"/>
              </w:tabs>
              <w:ind w:left="882" w:hanging="882"/>
              <w:rPr>
                <w:rFonts w:ascii="Segoe UI" w:hAnsi="Segoe UI" w:cs="Segoe UI"/>
                <w:sz w:val="22"/>
                <w:szCs w:val="22"/>
              </w:rPr>
            </w:pPr>
            <w:r w:rsidRPr="001C7EAD">
              <w:rPr>
                <w:rFonts w:ascii="Segoe UI" w:hAnsi="Segoe UI" w:cs="Segoe UI"/>
                <w:sz w:val="22"/>
                <w:szCs w:val="22"/>
              </w:rPr>
              <w:t>Asking Questions and Defining Problems</w:t>
            </w:r>
          </w:p>
          <w:p w14:paraId="2A3A8415" w14:textId="77777777" w:rsidR="001C7EAD" w:rsidRPr="001C7EAD" w:rsidRDefault="001C7EAD" w:rsidP="001C7EAD">
            <w:pPr>
              <w:tabs>
                <w:tab w:val="left" w:pos="813"/>
              </w:tabs>
              <w:ind w:left="882" w:hanging="882"/>
              <w:rPr>
                <w:rFonts w:ascii="Segoe UI" w:hAnsi="Segoe UI" w:cs="Segoe UI"/>
                <w:sz w:val="22"/>
                <w:szCs w:val="22"/>
              </w:rPr>
            </w:pPr>
            <w:r w:rsidRPr="001C7EAD">
              <w:rPr>
                <w:rFonts w:ascii="Segoe UI" w:hAnsi="Segoe UI" w:cs="Segoe UI"/>
                <w:sz w:val="22"/>
                <w:szCs w:val="22"/>
              </w:rPr>
              <w:t>Developing and Using Models</w:t>
            </w:r>
          </w:p>
          <w:p w14:paraId="7529050A" w14:textId="77777777" w:rsidR="001C7EAD" w:rsidRPr="001C7EAD" w:rsidRDefault="001C7EAD" w:rsidP="001C7EAD">
            <w:pPr>
              <w:tabs>
                <w:tab w:val="left" w:pos="813"/>
              </w:tabs>
              <w:ind w:left="882" w:hanging="882"/>
              <w:rPr>
                <w:rFonts w:ascii="Segoe UI" w:hAnsi="Segoe UI" w:cs="Segoe UI"/>
                <w:sz w:val="22"/>
                <w:szCs w:val="22"/>
              </w:rPr>
            </w:pPr>
            <w:r w:rsidRPr="001C7EAD">
              <w:rPr>
                <w:rFonts w:ascii="Segoe UI" w:hAnsi="Segoe UI" w:cs="Segoe UI"/>
                <w:sz w:val="22"/>
                <w:szCs w:val="22"/>
              </w:rPr>
              <w:t>Planning and Carrying Out Investigations</w:t>
            </w:r>
          </w:p>
          <w:p w14:paraId="76B8CDA6" w14:textId="77777777" w:rsidR="001C7EAD" w:rsidRPr="001C7EAD" w:rsidRDefault="001C7EAD" w:rsidP="001C7EAD">
            <w:pPr>
              <w:rPr>
                <w:rFonts w:ascii="Segoe UI" w:hAnsi="Segoe UI" w:cs="Segoe UI"/>
                <w:sz w:val="22"/>
                <w:szCs w:val="22"/>
              </w:rPr>
            </w:pPr>
            <w:r w:rsidRPr="001C7EAD">
              <w:rPr>
                <w:rFonts w:ascii="Segoe UI" w:hAnsi="Segoe UI" w:cs="Segoe UI"/>
                <w:sz w:val="22"/>
                <w:szCs w:val="22"/>
              </w:rPr>
              <w:t>Constructing Explanations and Designing Solutions</w:t>
            </w:r>
          </w:p>
          <w:p w14:paraId="7A6E6361" w14:textId="19DD0410" w:rsidR="001C7EAD" w:rsidRPr="005C6A76" w:rsidRDefault="001C7EAD" w:rsidP="001C7EAD">
            <w:pPr>
              <w:rPr>
                <w:rFonts w:ascii="Segoe UI" w:hAnsi="Segoe UI" w:cs="Segoe UI"/>
                <w:b/>
                <w:sz w:val="22"/>
                <w:szCs w:val="22"/>
              </w:rPr>
            </w:pPr>
            <w:r w:rsidRPr="001C7EAD">
              <w:rPr>
                <w:rFonts w:ascii="Segoe UI" w:hAnsi="Segoe UI" w:cs="Segoe UI"/>
                <w:sz w:val="22"/>
                <w:szCs w:val="22"/>
              </w:rPr>
              <w:t>Obtaining, Evaluating, and Communicating Information</w:t>
            </w:r>
          </w:p>
        </w:tc>
        <w:tc>
          <w:tcPr>
            <w:tcW w:w="5006" w:type="dxa"/>
            <w:tcBorders>
              <w:bottom w:val="single" w:sz="4" w:space="0" w:color="auto"/>
            </w:tcBorders>
            <w:shd w:val="clear" w:color="auto" w:fill="FFFFFF"/>
            <w:vAlign w:val="center"/>
          </w:tcPr>
          <w:p w14:paraId="04D45F53" w14:textId="4625D552" w:rsidR="00B16388" w:rsidRPr="001C7EAD" w:rsidRDefault="001C7EAD" w:rsidP="001C7EAD">
            <w:pPr>
              <w:ind w:left="14" w:hanging="14"/>
              <w:rPr>
                <w:rFonts w:ascii="Segoe UI" w:hAnsi="Segoe UI" w:cs="Segoe UI"/>
                <w:sz w:val="22"/>
                <w:szCs w:val="22"/>
              </w:rPr>
            </w:pPr>
            <w:r w:rsidRPr="001C7EAD">
              <w:rPr>
                <w:rFonts w:ascii="Segoe UI" w:hAnsi="Segoe UI" w:cs="Segoe UI"/>
                <w:sz w:val="22"/>
                <w:szCs w:val="22"/>
              </w:rPr>
              <w:t>ETS</w:t>
            </w:r>
            <w:proofErr w:type="gramStart"/>
            <w:r w:rsidRPr="001C7EAD">
              <w:rPr>
                <w:rFonts w:ascii="Segoe UI" w:hAnsi="Segoe UI" w:cs="Segoe UI"/>
                <w:sz w:val="22"/>
                <w:szCs w:val="22"/>
              </w:rPr>
              <w:t>1.A.</w:t>
            </w:r>
            <w:proofErr w:type="gramEnd"/>
            <w:r w:rsidRPr="001C7EAD">
              <w:rPr>
                <w:rFonts w:ascii="Segoe UI" w:hAnsi="Segoe UI" w:cs="Segoe UI"/>
                <w:sz w:val="22"/>
                <w:szCs w:val="22"/>
              </w:rPr>
              <w:t xml:space="preserve"> Defining and Delimiting Engineering Problems</w:t>
            </w:r>
          </w:p>
          <w:p w14:paraId="34758767" w14:textId="78B48B28" w:rsidR="001C7EAD" w:rsidRDefault="001C7EAD" w:rsidP="001C7EAD">
            <w:pPr>
              <w:ind w:left="14" w:hanging="14"/>
              <w:rPr>
                <w:rFonts w:ascii="Segoe UI" w:hAnsi="Segoe UI" w:cs="Segoe UI"/>
                <w:sz w:val="22"/>
                <w:szCs w:val="22"/>
              </w:rPr>
            </w:pPr>
            <w:r w:rsidRPr="001C7EAD">
              <w:rPr>
                <w:rFonts w:ascii="Segoe UI" w:hAnsi="Segoe UI" w:cs="Segoe UI"/>
                <w:sz w:val="22"/>
                <w:szCs w:val="22"/>
              </w:rPr>
              <w:t>ETS</w:t>
            </w:r>
            <w:proofErr w:type="gramStart"/>
            <w:r w:rsidRPr="001C7EAD">
              <w:rPr>
                <w:rFonts w:ascii="Segoe UI" w:hAnsi="Segoe UI" w:cs="Segoe UI"/>
                <w:sz w:val="22"/>
                <w:szCs w:val="22"/>
              </w:rPr>
              <w:t>1.B.</w:t>
            </w:r>
            <w:proofErr w:type="gramEnd"/>
            <w:r w:rsidRPr="001C7EAD">
              <w:rPr>
                <w:rFonts w:ascii="Segoe UI" w:hAnsi="Segoe UI" w:cs="Segoe UI"/>
                <w:sz w:val="22"/>
                <w:szCs w:val="22"/>
              </w:rPr>
              <w:t xml:space="preserve"> Developing Possible Solutions</w:t>
            </w:r>
          </w:p>
          <w:p w14:paraId="414B6682" w14:textId="04A84F23" w:rsidR="001C7EAD" w:rsidRDefault="001C7EAD" w:rsidP="001C7EAD">
            <w:pPr>
              <w:ind w:left="14" w:hanging="14"/>
              <w:rPr>
                <w:rFonts w:ascii="Segoe UI" w:hAnsi="Segoe UI" w:cs="Segoe UI"/>
                <w:sz w:val="22"/>
                <w:szCs w:val="22"/>
              </w:rPr>
            </w:pPr>
          </w:p>
          <w:p w14:paraId="47F0B740" w14:textId="78B2DB4D" w:rsidR="001C7EAD" w:rsidRDefault="001C7EAD" w:rsidP="001C7EAD">
            <w:pPr>
              <w:ind w:left="14" w:hanging="14"/>
              <w:rPr>
                <w:rFonts w:ascii="Segoe UI" w:hAnsi="Segoe UI" w:cs="Segoe UI"/>
                <w:sz w:val="22"/>
                <w:szCs w:val="22"/>
              </w:rPr>
            </w:pPr>
          </w:p>
          <w:p w14:paraId="00941D00" w14:textId="77777777" w:rsidR="001C7EAD" w:rsidRPr="001C7EAD" w:rsidRDefault="001C7EAD" w:rsidP="001C7EAD">
            <w:pPr>
              <w:ind w:left="14" w:hanging="14"/>
              <w:rPr>
                <w:rFonts w:ascii="Segoe UI" w:hAnsi="Segoe UI" w:cs="Segoe UI"/>
                <w:sz w:val="22"/>
                <w:szCs w:val="22"/>
              </w:rPr>
            </w:pPr>
          </w:p>
          <w:p w14:paraId="77E76B15" w14:textId="5383DD79" w:rsidR="001C7EAD" w:rsidRPr="001C7EAD" w:rsidRDefault="001C7EAD" w:rsidP="001C7EAD">
            <w:pPr>
              <w:ind w:left="14" w:hanging="14"/>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617E32A" w14:textId="4D293E93" w:rsidR="00B16388" w:rsidRDefault="001C7EAD" w:rsidP="001C7EAD">
            <w:pPr>
              <w:tabs>
                <w:tab w:val="left" w:pos="813"/>
              </w:tabs>
              <w:ind w:left="882" w:hanging="882"/>
              <w:rPr>
                <w:rFonts w:ascii="Segoe UI" w:hAnsi="Segoe UI" w:cs="Segoe UI"/>
                <w:sz w:val="22"/>
                <w:szCs w:val="22"/>
              </w:rPr>
            </w:pPr>
            <w:r w:rsidRPr="001C7EAD">
              <w:rPr>
                <w:rFonts w:ascii="Segoe UI" w:hAnsi="Segoe UI" w:cs="Segoe UI"/>
                <w:sz w:val="22"/>
                <w:szCs w:val="22"/>
              </w:rPr>
              <w:t>Systems and System Models</w:t>
            </w:r>
          </w:p>
          <w:p w14:paraId="4252625F" w14:textId="77777777" w:rsidR="001C7EAD" w:rsidRDefault="001C7EAD" w:rsidP="001C7EAD">
            <w:pPr>
              <w:tabs>
                <w:tab w:val="left" w:pos="813"/>
              </w:tabs>
              <w:ind w:left="882" w:hanging="882"/>
              <w:rPr>
                <w:rFonts w:ascii="Segoe UI" w:hAnsi="Segoe UI" w:cs="Segoe UI"/>
                <w:sz w:val="22"/>
                <w:szCs w:val="22"/>
              </w:rPr>
            </w:pPr>
          </w:p>
          <w:p w14:paraId="50CCDD66" w14:textId="77777777" w:rsidR="001C7EAD" w:rsidRDefault="001C7EAD" w:rsidP="001C7EAD">
            <w:pPr>
              <w:tabs>
                <w:tab w:val="left" w:pos="813"/>
              </w:tabs>
              <w:ind w:left="882" w:hanging="882"/>
              <w:rPr>
                <w:rFonts w:ascii="Segoe UI" w:hAnsi="Segoe UI" w:cs="Segoe UI"/>
                <w:sz w:val="22"/>
                <w:szCs w:val="22"/>
              </w:rPr>
            </w:pPr>
          </w:p>
          <w:p w14:paraId="377B3F13" w14:textId="77777777" w:rsidR="001C7EAD" w:rsidRDefault="001C7EAD" w:rsidP="001C7EAD">
            <w:pPr>
              <w:tabs>
                <w:tab w:val="left" w:pos="813"/>
              </w:tabs>
              <w:ind w:left="882" w:hanging="882"/>
              <w:rPr>
                <w:rFonts w:ascii="Segoe UI" w:hAnsi="Segoe UI" w:cs="Segoe UI"/>
                <w:sz w:val="22"/>
                <w:szCs w:val="22"/>
              </w:rPr>
            </w:pPr>
          </w:p>
          <w:p w14:paraId="5317859E" w14:textId="77777777" w:rsidR="001C7EAD" w:rsidRDefault="001C7EAD" w:rsidP="001C7EAD">
            <w:pPr>
              <w:tabs>
                <w:tab w:val="left" w:pos="813"/>
              </w:tabs>
              <w:ind w:left="882" w:hanging="882"/>
              <w:rPr>
                <w:rFonts w:ascii="Segoe UI" w:hAnsi="Segoe UI" w:cs="Segoe UI"/>
                <w:sz w:val="22"/>
                <w:szCs w:val="22"/>
              </w:rPr>
            </w:pPr>
          </w:p>
          <w:p w14:paraId="38B451D8" w14:textId="77777777" w:rsidR="001C7EAD" w:rsidRDefault="001C7EAD" w:rsidP="001C7EAD">
            <w:pPr>
              <w:tabs>
                <w:tab w:val="left" w:pos="813"/>
              </w:tabs>
              <w:ind w:left="882" w:hanging="882"/>
              <w:rPr>
                <w:rFonts w:ascii="Segoe UI" w:hAnsi="Segoe UI" w:cs="Segoe UI"/>
                <w:sz w:val="22"/>
                <w:szCs w:val="22"/>
              </w:rPr>
            </w:pPr>
          </w:p>
          <w:p w14:paraId="040405BC" w14:textId="486DD5EA" w:rsidR="001C7EAD" w:rsidRPr="001C7EAD" w:rsidRDefault="001C7EAD" w:rsidP="001C7EAD">
            <w:pPr>
              <w:tabs>
                <w:tab w:val="left" w:pos="813"/>
              </w:tabs>
              <w:ind w:left="882" w:hanging="882"/>
              <w:rPr>
                <w:rFonts w:ascii="Segoe UI" w:hAnsi="Segoe UI" w:cs="Segoe UI"/>
                <w:b/>
                <w:sz w:val="22"/>
                <w:szCs w:val="22"/>
              </w:rPr>
            </w:pPr>
          </w:p>
        </w:tc>
      </w:tr>
    </w:tbl>
    <w:p w14:paraId="11232310" w14:textId="77777777" w:rsidR="00B16388" w:rsidRDefault="00B16388" w:rsidP="00D77CA6">
      <w:pPr>
        <w:jc w:val="center"/>
        <w:rPr>
          <w:rFonts w:ascii="Segoe UI" w:hAnsi="Segoe UI" w:cs="Segoe UI"/>
          <w:i/>
          <w:color w:val="FF6D14"/>
          <w:sz w:val="20"/>
          <w:szCs w:val="20"/>
        </w:rPr>
      </w:pPr>
    </w:p>
    <w:p w14:paraId="0F9E6B5D" w14:textId="77777777" w:rsidR="00855075" w:rsidRDefault="00855075" w:rsidP="00D77CA6">
      <w:pPr>
        <w:jc w:val="center"/>
        <w:rPr>
          <w:rFonts w:ascii="Segoe UI" w:hAnsi="Segoe UI" w:cs="Segoe UI"/>
          <w:i/>
          <w:color w:val="FF6D14"/>
          <w:sz w:val="20"/>
          <w:szCs w:val="20"/>
        </w:rPr>
      </w:pPr>
    </w:p>
    <w:p w14:paraId="3EA02EC0" w14:textId="77777777" w:rsidR="00855075" w:rsidRDefault="00855075" w:rsidP="00D77CA6">
      <w:pPr>
        <w:jc w:val="center"/>
        <w:rPr>
          <w:rFonts w:ascii="Segoe UI" w:hAnsi="Segoe UI" w:cs="Segoe UI"/>
          <w:i/>
          <w:color w:val="FF6D14"/>
          <w:sz w:val="20"/>
          <w:szCs w:val="20"/>
        </w:rPr>
      </w:pPr>
    </w:p>
    <w:p w14:paraId="222E4269" w14:textId="77777777" w:rsidR="00855075" w:rsidRDefault="00855075" w:rsidP="00D77CA6">
      <w:pPr>
        <w:jc w:val="center"/>
        <w:rPr>
          <w:rFonts w:ascii="Segoe UI" w:hAnsi="Segoe UI" w:cs="Segoe UI"/>
          <w:i/>
          <w:color w:val="FF6D14"/>
          <w:sz w:val="20"/>
          <w:szCs w:val="20"/>
        </w:rPr>
      </w:pPr>
    </w:p>
    <w:p w14:paraId="63B674A2" w14:textId="77777777" w:rsidR="00855075" w:rsidRDefault="00855075" w:rsidP="00D77CA6">
      <w:pPr>
        <w:jc w:val="center"/>
        <w:rPr>
          <w:rFonts w:ascii="Segoe UI" w:hAnsi="Segoe UI" w:cs="Segoe UI"/>
          <w:i/>
          <w:color w:val="FF6D14"/>
          <w:sz w:val="20"/>
          <w:szCs w:val="20"/>
        </w:rPr>
      </w:pPr>
    </w:p>
    <w:p w14:paraId="69A5576C" w14:textId="77777777" w:rsidR="00855075" w:rsidRDefault="00855075" w:rsidP="00D77CA6">
      <w:pPr>
        <w:jc w:val="center"/>
        <w:rPr>
          <w:rFonts w:ascii="Segoe UI" w:hAnsi="Segoe UI" w:cs="Segoe UI"/>
          <w:i/>
          <w:color w:val="FF6D14"/>
          <w:sz w:val="20"/>
          <w:szCs w:val="20"/>
        </w:rPr>
      </w:pPr>
    </w:p>
    <w:p w14:paraId="0717ABA5" w14:textId="77777777" w:rsidR="00855075" w:rsidRDefault="00855075" w:rsidP="00D77CA6">
      <w:pPr>
        <w:jc w:val="cente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3"/>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ADF44" w14:textId="77777777" w:rsidR="00726C03" w:rsidRDefault="00726C03">
      <w:r>
        <w:separator/>
      </w:r>
    </w:p>
  </w:endnote>
  <w:endnote w:type="continuationSeparator" w:id="0">
    <w:p w14:paraId="3F5C0809" w14:textId="77777777" w:rsidR="00726C03" w:rsidRDefault="0072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3E6477" w:rsidRPr="00B53743" w:rsidRDefault="003E6477"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0337C" w14:textId="77777777" w:rsidR="00726C03" w:rsidRDefault="00726C03">
      <w:r>
        <w:separator/>
      </w:r>
    </w:p>
  </w:footnote>
  <w:footnote w:type="continuationSeparator" w:id="0">
    <w:p w14:paraId="63ED29E7" w14:textId="77777777" w:rsidR="00726C03" w:rsidRDefault="00726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709"/>
    <w:multiLevelType w:val="hybridMultilevel"/>
    <w:tmpl w:val="2B5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4224"/>
    <w:multiLevelType w:val="hybridMultilevel"/>
    <w:tmpl w:val="53A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4249F"/>
    <w:multiLevelType w:val="hybridMultilevel"/>
    <w:tmpl w:val="66DC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C5118"/>
    <w:multiLevelType w:val="hybridMultilevel"/>
    <w:tmpl w:val="B0D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DA0E66"/>
    <w:multiLevelType w:val="hybridMultilevel"/>
    <w:tmpl w:val="2026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D0378"/>
    <w:multiLevelType w:val="hybridMultilevel"/>
    <w:tmpl w:val="985A5EA8"/>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D19E3"/>
    <w:multiLevelType w:val="hybridMultilevel"/>
    <w:tmpl w:val="C7CC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E39D8"/>
    <w:multiLevelType w:val="hybridMultilevel"/>
    <w:tmpl w:val="5192E3B4"/>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EC08D3"/>
    <w:multiLevelType w:val="hybridMultilevel"/>
    <w:tmpl w:val="63C6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155D2"/>
    <w:multiLevelType w:val="hybridMultilevel"/>
    <w:tmpl w:val="517674BE"/>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E16466"/>
    <w:multiLevelType w:val="hybridMultilevel"/>
    <w:tmpl w:val="C7C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F2BE6"/>
    <w:multiLevelType w:val="hybridMultilevel"/>
    <w:tmpl w:val="A11E8EF0"/>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5601A1"/>
    <w:multiLevelType w:val="hybridMultilevel"/>
    <w:tmpl w:val="43F4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D2AA4"/>
    <w:multiLevelType w:val="hybridMultilevel"/>
    <w:tmpl w:val="13DC5E7A"/>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372DC"/>
    <w:multiLevelType w:val="hybridMultilevel"/>
    <w:tmpl w:val="55CE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22913"/>
    <w:multiLevelType w:val="hybridMultilevel"/>
    <w:tmpl w:val="D3F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2714C"/>
    <w:multiLevelType w:val="hybridMultilevel"/>
    <w:tmpl w:val="B4E4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C6A62"/>
    <w:multiLevelType w:val="hybridMultilevel"/>
    <w:tmpl w:val="233E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D275F"/>
    <w:multiLevelType w:val="hybridMultilevel"/>
    <w:tmpl w:val="A274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351CC"/>
    <w:multiLevelType w:val="hybridMultilevel"/>
    <w:tmpl w:val="9522E536"/>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D57B47"/>
    <w:multiLevelType w:val="hybridMultilevel"/>
    <w:tmpl w:val="6A30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46085"/>
    <w:multiLevelType w:val="hybridMultilevel"/>
    <w:tmpl w:val="52B446B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F25205"/>
    <w:multiLevelType w:val="hybridMultilevel"/>
    <w:tmpl w:val="AF86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404CB"/>
    <w:multiLevelType w:val="hybridMultilevel"/>
    <w:tmpl w:val="226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414F5"/>
    <w:multiLevelType w:val="hybridMultilevel"/>
    <w:tmpl w:val="4C641FDA"/>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F64762"/>
    <w:multiLevelType w:val="hybridMultilevel"/>
    <w:tmpl w:val="8A2E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D71FB"/>
    <w:multiLevelType w:val="hybridMultilevel"/>
    <w:tmpl w:val="EA8A71D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334D3E"/>
    <w:multiLevelType w:val="hybridMultilevel"/>
    <w:tmpl w:val="0B44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05903"/>
    <w:multiLevelType w:val="hybridMultilevel"/>
    <w:tmpl w:val="39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9485A"/>
    <w:multiLevelType w:val="hybridMultilevel"/>
    <w:tmpl w:val="D7A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9706C"/>
    <w:multiLevelType w:val="hybridMultilevel"/>
    <w:tmpl w:val="EB4A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179DA"/>
    <w:multiLevelType w:val="hybridMultilevel"/>
    <w:tmpl w:val="C0D2F078"/>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9"/>
  </w:num>
  <w:num w:numId="4">
    <w:abstractNumId w:val="24"/>
  </w:num>
  <w:num w:numId="5">
    <w:abstractNumId w:val="7"/>
  </w:num>
  <w:num w:numId="6">
    <w:abstractNumId w:val="5"/>
  </w:num>
  <w:num w:numId="7">
    <w:abstractNumId w:val="13"/>
  </w:num>
  <w:num w:numId="8">
    <w:abstractNumId w:val="21"/>
  </w:num>
  <w:num w:numId="9">
    <w:abstractNumId w:val="31"/>
  </w:num>
  <w:num w:numId="10">
    <w:abstractNumId w:val="26"/>
  </w:num>
  <w:num w:numId="11">
    <w:abstractNumId w:val="10"/>
  </w:num>
  <w:num w:numId="12">
    <w:abstractNumId w:val="29"/>
  </w:num>
  <w:num w:numId="13">
    <w:abstractNumId w:val="15"/>
  </w:num>
  <w:num w:numId="14">
    <w:abstractNumId w:val="28"/>
  </w:num>
  <w:num w:numId="15">
    <w:abstractNumId w:val="0"/>
  </w:num>
  <w:num w:numId="16">
    <w:abstractNumId w:val="23"/>
  </w:num>
  <w:num w:numId="17">
    <w:abstractNumId w:val="1"/>
  </w:num>
  <w:num w:numId="18">
    <w:abstractNumId w:val="3"/>
  </w:num>
  <w:num w:numId="19">
    <w:abstractNumId w:val="17"/>
  </w:num>
  <w:num w:numId="20">
    <w:abstractNumId w:val="2"/>
  </w:num>
  <w:num w:numId="21">
    <w:abstractNumId w:val="20"/>
  </w:num>
  <w:num w:numId="22">
    <w:abstractNumId w:val="8"/>
  </w:num>
  <w:num w:numId="23">
    <w:abstractNumId w:val="14"/>
  </w:num>
  <w:num w:numId="24">
    <w:abstractNumId w:val="4"/>
  </w:num>
  <w:num w:numId="25">
    <w:abstractNumId w:val="27"/>
  </w:num>
  <w:num w:numId="26">
    <w:abstractNumId w:val="6"/>
  </w:num>
  <w:num w:numId="27">
    <w:abstractNumId w:val="25"/>
  </w:num>
  <w:num w:numId="28">
    <w:abstractNumId w:val="22"/>
  </w:num>
  <w:num w:numId="29">
    <w:abstractNumId w:val="12"/>
  </w:num>
  <w:num w:numId="30">
    <w:abstractNumId w:val="16"/>
  </w:num>
  <w:num w:numId="31">
    <w:abstractNumId w:val="30"/>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17BB0"/>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4E12"/>
    <w:rsid w:val="000842E3"/>
    <w:rsid w:val="0008702E"/>
    <w:rsid w:val="00091007"/>
    <w:rsid w:val="00092448"/>
    <w:rsid w:val="000B210D"/>
    <w:rsid w:val="000B2F08"/>
    <w:rsid w:val="000B68A5"/>
    <w:rsid w:val="000B719E"/>
    <w:rsid w:val="000C1236"/>
    <w:rsid w:val="000C1BDC"/>
    <w:rsid w:val="000C3580"/>
    <w:rsid w:val="000C3A4B"/>
    <w:rsid w:val="000D1B63"/>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30013"/>
    <w:rsid w:val="00131BD8"/>
    <w:rsid w:val="0013424D"/>
    <w:rsid w:val="00137B89"/>
    <w:rsid w:val="0014066D"/>
    <w:rsid w:val="0014357B"/>
    <w:rsid w:val="0014389A"/>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C7EAD"/>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0578"/>
    <w:rsid w:val="00301E92"/>
    <w:rsid w:val="0031100C"/>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7718"/>
    <w:rsid w:val="00384CA8"/>
    <w:rsid w:val="00394294"/>
    <w:rsid w:val="003A29C4"/>
    <w:rsid w:val="003B009A"/>
    <w:rsid w:val="003B0BCB"/>
    <w:rsid w:val="003B139C"/>
    <w:rsid w:val="003B28EA"/>
    <w:rsid w:val="003B67BB"/>
    <w:rsid w:val="003B7686"/>
    <w:rsid w:val="003C1069"/>
    <w:rsid w:val="003C1B72"/>
    <w:rsid w:val="003C22FF"/>
    <w:rsid w:val="003C2B9C"/>
    <w:rsid w:val="003D1347"/>
    <w:rsid w:val="003D394F"/>
    <w:rsid w:val="003D4D70"/>
    <w:rsid w:val="003D52A2"/>
    <w:rsid w:val="003D7B55"/>
    <w:rsid w:val="003E0631"/>
    <w:rsid w:val="003E1EA7"/>
    <w:rsid w:val="003E6477"/>
    <w:rsid w:val="003E7F3C"/>
    <w:rsid w:val="003F032C"/>
    <w:rsid w:val="003F65CC"/>
    <w:rsid w:val="00401FD6"/>
    <w:rsid w:val="00403E41"/>
    <w:rsid w:val="00410959"/>
    <w:rsid w:val="004118B9"/>
    <w:rsid w:val="00415642"/>
    <w:rsid w:val="004160AB"/>
    <w:rsid w:val="00424C4E"/>
    <w:rsid w:val="00426A03"/>
    <w:rsid w:val="00427C62"/>
    <w:rsid w:val="00431016"/>
    <w:rsid w:val="00432CF0"/>
    <w:rsid w:val="00454C19"/>
    <w:rsid w:val="0045614E"/>
    <w:rsid w:val="00456266"/>
    <w:rsid w:val="004563CA"/>
    <w:rsid w:val="0045729A"/>
    <w:rsid w:val="00457664"/>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351E"/>
    <w:rsid w:val="004B3820"/>
    <w:rsid w:val="004C2040"/>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3DBA"/>
    <w:rsid w:val="0053478F"/>
    <w:rsid w:val="0053792E"/>
    <w:rsid w:val="00552A6C"/>
    <w:rsid w:val="00553198"/>
    <w:rsid w:val="00554DB3"/>
    <w:rsid w:val="0056052C"/>
    <w:rsid w:val="00567ECB"/>
    <w:rsid w:val="005808ED"/>
    <w:rsid w:val="00581FF0"/>
    <w:rsid w:val="00592ABA"/>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4238"/>
    <w:rsid w:val="00685425"/>
    <w:rsid w:val="00690DE1"/>
    <w:rsid w:val="006964B2"/>
    <w:rsid w:val="006A23CE"/>
    <w:rsid w:val="006A3FF0"/>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26C03"/>
    <w:rsid w:val="00733594"/>
    <w:rsid w:val="00734BE2"/>
    <w:rsid w:val="007437F8"/>
    <w:rsid w:val="00750C61"/>
    <w:rsid w:val="00750D07"/>
    <w:rsid w:val="00750FBF"/>
    <w:rsid w:val="007510F6"/>
    <w:rsid w:val="00753DB5"/>
    <w:rsid w:val="00766376"/>
    <w:rsid w:val="007758E4"/>
    <w:rsid w:val="007761A3"/>
    <w:rsid w:val="00777296"/>
    <w:rsid w:val="007776C4"/>
    <w:rsid w:val="00777C93"/>
    <w:rsid w:val="007833A3"/>
    <w:rsid w:val="00784AC6"/>
    <w:rsid w:val="00786A4B"/>
    <w:rsid w:val="00790877"/>
    <w:rsid w:val="007921BD"/>
    <w:rsid w:val="0079503F"/>
    <w:rsid w:val="00796CCE"/>
    <w:rsid w:val="007A00EC"/>
    <w:rsid w:val="007A58DE"/>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45D7D"/>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83D9A"/>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2745"/>
    <w:rsid w:val="008E45E7"/>
    <w:rsid w:val="008E599F"/>
    <w:rsid w:val="008F1439"/>
    <w:rsid w:val="008F67EE"/>
    <w:rsid w:val="00914248"/>
    <w:rsid w:val="00916282"/>
    <w:rsid w:val="00920306"/>
    <w:rsid w:val="0092299B"/>
    <w:rsid w:val="00923426"/>
    <w:rsid w:val="00925C0A"/>
    <w:rsid w:val="009261CF"/>
    <w:rsid w:val="009262F1"/>
    <w:rsid w:val="009308DE"/>
    <w:rsid w:val="00931F47"/>
    <w:rsid w:val="0093326C"/>
    <w:rsid w:val="0093550A"/>
    <w:rsid w:val="0094712D"/>
    <w:rsid w:val="00951593"/>
    <w:rsid w:val="009561F9"/>
    <w:rsid w:val="009620E2"/>
    <w:rsid w:val="009632B8"/>
    <w:rsid w:val="009639F7"/>
    <w:rsid w:val="00963D05"/>
    <w:rsid w:val="0096414B"/>
    <w:rsid w:val="00966766"/>
    <w:rsid w:val="00970D8D"/>
    <w:rsid w:val="00971C0D"/>
    <w:rsid w:val="009759BD"/>
    <w:rsid w:val="009775A8"/>
    <w:rsid w:val="00983F9B"/>
    <w:rsid w:val="00987402"/>
    <w:rsid w:val="009A1993"/>
    <w:rsid w:val="009A2E7B"/>
    <w:rsid w:val="009B094B"/>
    <w:rsid w:val="009B3093"/>
    <w:rsid w:val="009B51E2"/>
    <w:rsid w:val="009B5629"/>
    <w:rsid w:val="009B689B"/>
    <w:rsid w:val="009B7418"/>
    <w:rsid w:val="009B7DF3"/>
    <w:rsid w:val="009C28EA"/>
    <w:rsid w:val="009C4F0F"/>
    <w:rsid w:val="009D4F6A"/>
    <w:rsid w:val="009D5F84"/>
    <w:rsid w:val="009D775F"/>
    <w:rsid w:val="009E29E2"/>
    <w:rsid w:val="009E3ECE"/>
    <w:rsid w:val="009E6408"/>
    <w:rsid w:val="009F385F"/>
    <w:rsid w:val="00A021D5"/>
    <w:rsid w:val="00A024DB"/>
    <w:rsid w:val="00A06287"/>
    <w:rsid w:val="00A10508"/>
    <w:rsid w:val="00A122C5"/>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868"/>
    <w:rsid w:val="00A47F61"/>
    <w:rsid w:val="00A57A82"/>
    <w:rsid w:val="00A63F98"/>
    <w:rsid w:val="00A703CB"/>
    <w:rsid w:val="00A71DA6"/>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0895"/>
    <w:rsid w:val="00B05DBD"/>
    <w:rsid w:val="00B06200"/>
    <w:rsid w:val="00B07737"/>
    <w:rsid w:val="00B07812"/>
    <w:rsid w:val="00B100A8"/>
    <w:rsid w:val="00B11781"/>
    <w:rsid w:val="00B140DF"/>
    <w:rsid w:val="00B16388"/>
    <w:rsid w:val="00B20AC0"/>
    <w:rsid w:val="00B21A82"/>
    <w:rsid w:val="00B25513"/>
    <w:rsid w:val="00B36681"/>
    <w:rsid w:val="00B51D3D"/>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10BD7"/>
    <w:rsid w:val="00C10D96"/>
    <w:rsid w:val="00C11FB3"/>
    <w:rsid w:val="00C1337B"/>
    <w:rsid w:val="00C15C40"/>
    <w:rsid w:val="00C20599"/>
    <w:rsid w:val="00C2471A"/>
    <w:rsid w:val="00C25991"/>
    <w:rsid w:val="00C27C99"/>
    <w:rsid w:val="00C313BA"/>
    <w:rsid w:val="00C3636A"/>
    <w:rsid w:val="00C369D2"/>
    <w:rsid w:val="00C40B13"/>
    <w:rsid w:val="00C45F09"/>
    <w:rsid w:val="00C4670E"/>
    <w:rsid w:val="00C50938"/>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B2DCD"/>
    <w:rsid w:val="00CC1E26"/>
    <w:rsid w:val="00CC35E4"/>
    <w:rsid w:val="00CD07A9"/>
    <w:rsid w:val="00CD4A1A"/>
    <w:rsid w:val="00CD6947"/>
    <w:rsid w:val="00CD7F99"/>
    <w:rsid w:val="00CE002B"/>
    <w:rsid w:val="00CE5346"/>
    <w:rsid w:val="00CE5822"/>
    <w:rsid w:val="00CF393B"/>
    <w:rsid w:val="00CF7FE9"/>
    <w:rsid w:val="00D1049C"/>
    <w:rsid w:val="00D10A98"/>
    <w:rsid w:val="00D11569"/>
    <w:rsid w:val="00D13D63"/>
    <w:rsid w:val="00D20F5B"/>
    <w:rsid w:val="00D21547"/>
    <w:rsid w:val="00D2414D"/>
    <w:rsid w:val="00D27F9A"/>
    <w:rsid w:val="00D322A7"/>
    <w:rsid w:val="00D323E8"/>
    <w:rsid w:val="00D32A99"/>
    <w:rsid w:val="00D37A1B"/>
    <w:rsid w:val="00D43E63"/>
    <w:rsid w:val="00D5211E"/>
    <w:rsid w:val="00D6322A"/>
    <w:rsid w:val="00D67FEB"/>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45596"/>
    <w:rsid w:val="00E52031"/>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355"/>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F4D32-D6F9-4F5C-B0DD-43B1D5DE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5975</Words>
  <Characters>37015</Characters>
  <Application>Microsoft Office Word</Application>
  <DocSecurity>4</DocSecurity>
  <Lines>308</Lines>
  <Paragraphs>85</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42905</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2</cp:revision>
  <cp:lastPrinted>2020-01-10T21:43:00Z</cp:lastPrinted>
  <dcterms:created xsi:type="dcterms:W3CDTF">2021-01-13T20:13:00Z</dcterms:created>
  <dcterms:modified xsi:type="dcterms:W3CDTF">2021-01-13T20:13:00Z</dcterms:modified>
</cp:coreProperties>
</file>