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24A" w:rsidRDefault="00C0324A" w:rsidP="00640BD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AD36F18">
            <wp:extent cx="866775" cy="866775"/>
            <wp:effectExtent l="0" t="0" r="9525" b="9525"/>
            <wp:docPr id="7" name="Picture 7" descr="Green map of Washington surrounded by the words: prevention, mitigation, protection, response , recovery." title="School 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BDE" w:rsidRPr="00B95C28" w:rsidRDefault="00640BDE" w:rsidP="00640BDE">
      <w:pPr>
        <w:jc w:val="center"/>
        <w:rPr>
          <w:b/>
        </w:rPr>
      </w:pPr>
      <w:r w:rsidRPr="00B95C28">
        <w:rPr>
          <w:b/>
        </w:rPr>
        <w:t>SCHOOL SAFETY ADVISORY COMMITTEE</w:t>
      </w:r>
    </w:p>
    <w:p w:rsidR="00640BDE" w:rsidRDefault="00F43308" w:rsidP="00640BDE">
      <w:pPr>
        <w:jc w:val="center"/>
        <w:rPr>
          <w:b/>
        </w:rPr>
      </w:pPr>
      <w:r>
        <w:rPr>
          <w:b/>
        </w:rPr>
        <w:t>SCHOOL SAFETY SUMMIT</w:t>
      </w:r>
      <w:r w:rsidR="00C0324A">
        <w:rPr>
          <w:b/>
        </w:rPr>
        <w:t xml:space="preserve"> #1</w:t>
      </w:r>
      <w:r>
        <w:rPr>
          <w:b/>
        </w:rPr>
        <w:t>.2</w:t>
      </w:r>
    </w:p>
    <w:p w:rsidR="00F43308" w:rsidRPr="00B95C28" w:rsidRDefault="00A57F1C" w:rsidP="00640BDE">
      <w:pPr>
        <w:jc w:val="center"/>
        <w:rPr>
          <w:b/>
        </w:rPr>
      </w:pPr>
      <w:hyperlink r:id="rId8" w:history="1">
        <w:r w:rsidR="00F43308" w:rsidRPr="00F43308">
          <w:rPr>
            <w:rStyle w:val="Hyperlink"/>
            <w:b/>
          </w:rPr>
          <w:t>W</w:t>
        </w:r>
        <w:r w:rsidR="00F43308">
          <w:rPr>
            <w:rStyle w:val="Hyperlink"/>
            <w:b/>
          </w:rPr>
          <w:t>IAA W</w:t>
        </w:r>
        <w:r w:rsidR="00F43308" w:rsidRPr="00F43308">
          <w:rPr>
            <w:rStyle w:val="Hyperlink"/>
            <w:b/>
          </w:rPr>
          <w:t>ashington Interscholastic Activities Association</w:t>
        </w:r>
      </w:hyperlink>
    </w:p>
    <w:p w:rsidR="00640BDE" w:rsidRDefault="005F61E4" w:rsidP="00640BDE">
      <w:pPr>
        <w:jc w:val="center"/>
        <w:rPr>
          <w:b/>
        </w:rPr>
      </w:pPr>
      <w:r>
        <w:rPr>
          <w:b/>
        </w:rPr>
        <w:t>January 26, 2017</w:t>
      </w:r>
    </w:p>
    <w:p w:rsidR="00640BDE" w:rsidRPr="00B95C28" w:rsidRDefault="00F43308" w:rsidP="00640BDE">
      <w:pPr>
        <w:jc w:val="center"/>
        <w:rPr>
          <w:b/>
        </w:rPr>
      </w:pPr>
      <w:r>
        <w:rPr>
          <w:b/>
        </w:rPr>
        <w:t xml:space="preserve">9:00 – </w:t>
      </w:r>
      <w:r w:rsidR="00640BDE">
        <w:rPr>
          <w:b/>
        </w:rPr>
        <w:t>2:</w:t>
      </w:r>
      <w:r>
        <w:rPr>
          <w:b/>
        </w:rPr>
        <w:t>3</w:t>
      </w:r>
      <w:r w:rsidR="00640BDE">
        <w:rPr>
          <w:b/>
        </w:rPr>
        <w:t>0</w:t>
      </w:r>
    </w:p>
    <w:p w:rsidR="00F43308" w:rsidRDefault="00F43308"/>
    <w:p w:rsidR="00C0324A" w:rsidRPr="00B95C28" w:rsidRDefault="00C0324A" w:rsidP="00C0324A">
      <w:pPr>
        <w:rPr>
          <w:b/>
        </w:rPr>
      </w:pPr>
      <w:r>
        <w:rPr>
          <w:b/>
        </w:rPr>
        <w:t>9:00 – 9:3</w:t>
      </w:r>
      <w:r w:rsidRPr="00B95C28">
        <w:rPr>
          <w:b/>
        </w:rPr>
        <w:t>0</w:t>
      </w:r>
    </w:p>
    <w:p w:rsidR="00C0324A" w:rsidRDefault="00C0324A" w:rsidP="00C0324A">
      <w:pPr>
        <w:pStyle w:val="ListParagraph"/>
        <w:numPr>
          <w:ilvl w:val="0"/>
          <w:numId w:val="1"/>
        </w:numPr>
      </w:pPr>
      <w:r>
        <w:t>Welcome &amp; Introductions all around</w:t>
      </w:r>
    </w:p>
    <w:p w:rsidR="00C0324A" w:rsidRDefault="00C0324A" w:rsidP="00C0324A">
      <w:pPr>
        <w:pStyle w:val="ListParagraph"/>
        <w:numPr>
          <w:ilvl w:val="0"/>
          <w:numId w:val="1"/>
        </w:numPr>
      </w:pPr>
      <w:r>
        <w:t>Agenda Review</w:t>
      </w:r>
    </w:p>
    <w:p w:rsidR="00C0324A" w:rsidRDefault="00C0324A" w:rsidP="00C0324A">
      <w:pPr>
        <w:pStyle w:val="ListParagraph"/>
        <w:numPr>
          <w:ilvl w:val="0"/>
          <w:numId w:val="1"/>
        </w:numPr>
      </w:pPr>
      <w:hyperlink r:id="rId9" w:history="1">
        <w:r w:rsidRPr="00184FD7">
          <w:rPr>
            <w:rStyle w:val="Hyperlink"/>
          </w:rPr>
          <w:t>Recap of Summit.1</w:t>
        </w:r>
      </w:hyperlink>
      <w:r>
        <w:t xml:space="preserve"> – October 6, 2016</w:t>
      </w:r>
    </w:p>
    <w:p w:rsidR="00C0324A" w:rsidRPr="0027270A" w:rsidRDefault="00C0324A" w:rsidP="00C0324A">
      <w:pPr>
        <w:pStyle w:val="ListParagraph"/>
        <w:rPr>
          <w:b/>
        </w:rPr>
      </w:pPr>
      <w:r w:rsidRPr="0027270A">
        <w:rPr>
          <w:rFonts w:cs="Calibri"/>
          <w:color w:val="000000"/>
        </w:rPr>
        <w:t>As per</w:t>
      </w:r>
      <w:r w:rsidRPr="0027270A">
        <w:rPr>
          <w:rFonts w:cs="Calibri"/>
          <w:color w:val="000000"/>
          <w:sz w:val="24"/>
          <w:szCs w:val="24"/>
        </w:rPr>
        <w:t xml:space="preserve"> </w:t>
      </w:r>
      <w:r w:rsidRPr="0027270A">
        <w:rPr>
          <w:rFonts w:cs="Calibri"/>
          <w:color w:val="0462C1"/>
        </w:rPr>
        <w:t xml:space="preserve">SB 6620 </w:t>
      </w:r>
      <w:r w:rsidRPr="0027270A">
        <w:rPr>
          <w:rFonts w:cs="Calibri"/>
          <w:color w:val="000000"/>
        </w:rPr>
        <w:t xml:space="preserve">– an annual School Safety Summit to: </w:t>
      </w:r>
    </w:p>
    <w:p w:rsidR="00C0324A" w:rsidRPr="002A138B" w:rsidRDefault="00C0324A" w:rsidP="00C0324A">
      <w:pPr>
        <w:pStyle w:val="ListParagraph"/>
        <w:autoSpaceDE w:val="0"/>
        <w:autoSpaceDN w:val="0"/>
        <w:adjustRightInd w:val="0"/>
        <w:spacing w:after="18"/>
        <w:ind w:left="2160"/>
        <w:rPr>
          <w:rFonts w:cs="Calibri"/>
          <w:color w:val="000000"/>
        </w:rPr>
      </w:pPr>
      <w:r>
        <w:rPr>
          <w:rFonts w:cs="Calibri"/>
          <w:color w:val="000000"/>
        </w:rPr>
        <w:t xml:space="preserve">i.  </w:t>
      </w:r>
      <w:r w:rsidRPr="002A138B">
        <w:rPr>
          <w:rFonts w:cs="Calibri"/>
          <w:color w:val="000000"/>
        </w:rPr>
        <w:t>establish a statewide</w:t>
      </w:r>
      <w:r>
        <w:rPr>
          <w:rFonts w:cs="Calibri"/>
          <w:color w:val="000000"/>
        </w:rPr>
        <w:t xml:space="preserve"> plan for funding school safety,</w:t>
      </w:r>
    </w:p>
    <w:p w:rsidR="00C0324A" w:rsidRPr="002A138B" w:rsidRDefault="00C0324A" w:rsidP="00C0324A">
      <w:pPr>
        <w:autoSpaceDE w:val="0"/>
        <w:autoSpaceDN w:val="0"/>
        <w:adjustRightInd w:val="0"/>
        <w:spacing w:after="18"/>
        <w:ind w:left="1440" w:firstLine="720"/>
        <w:rPr>
          <w:rFonts w:cs="Calibri"/>
          <w:color w:val="000000"/>
        </w:rPr>
      </w:pPr>
      <w:r w:rsidRPr="002A138B">
        <w:rPr>
          <w:rFonts w:cs="Calibri"/>
          <w:color w:val="000000"/>
        </w:rPr>
        <w:t xml:space="preserve">ii. </w:t>
      </w:r>
      <w:r>
        <w:rPr>
          <w:rFonts w:cs="Calibri"/>
          <w:color w:val="000000"/>
        </w:rPr>
        <w:t xml:space="preserve"> </w:t>
      </w:r>
      <w:r w:rsidRPr="002A138B">
        <w:rPr>
          <w:rFonts w:cs="Calibri"/>
          <w:color w:val="000000"/>
        </w:rPr>
        <w:t>monitor the progress of a statewide</w:t>
      </w:r>
      <w:r>
        <w:rPr>
          <w:rFonts w:cs="Calibri"/>
          <w:color w:val="000000"/>
        </w:rPr>
        <w:t xml:space="preserve"> plan</w:t>
      </w:r>
      <w:r w:rsidRPr="002A138B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and</w:t>
      </w:r>
    </w:p>
    <w:p w:rsidR="00C0324A" w:rsidRDefault="00C0324A" w:rsidP="00C0324A">
      <w:pPr>
        <w:autoSpaceDE w:val="0"/>
        <w:autoSpaceDN w:val="0"/>
        <w:adjustRightInd w:val="0"/>
        <w:spacing w:after="18"/>
        <w:ind w:left="1440" w:firstLine="720"/>
        <w:rPr>
          <w:rFonts w:cs="Calibri"/>
          <w:color w:val="000000"/>
        </w:rPr>
      </w:pPr>
      <w:r w:rsidRPr="002A138B">
        <w:rPr>
          <w:rFonts w:cs="Calibri"/>
          <w:color w:val="000000"/>
        </w:rPr>
        <w:t xml:space="preserve">iii. </w:t>
      </w:r>
      <w:r>
        <w:rPr>
          <w:rFonts w:cs="Calibri"/>
          <w:color w:val="000000"/>
        </w:rPr>
        <w:t xml:space="preserve"> </w:t>
      </w:r>
      <w:r w:rsidRPr="002A138B">
        <w:rPr>
          <w:rFonts w:cs="Calibri"/>
          <w:color w:val="000000"/>
        </w:rPr>
        <w:t>implement school safety planning efforts,</w:t>
      </w:r>
    </w:p>
    <w:p w:rsidR="00C0324A" w:rsidRPr="002A138B" w:rsidRDefault="00C0324A" w:rsidP="00C0324A">
      <w:pPr>
        <w:autoSpaceDE w:val="0"/>
        <w:autoSpaceDN w:val="0"/>
        <w:adjustRightInd w:val="0"/>
        <w:spacing w:after="18"/>
        <w:ind w:left="1440" w:firstLine="720"/>
        <w:rPr>
          <w:rFonts w:cs="Calibri"/>
          <w:color w:val="000000"/>
        </w:rPr>
      </w:pPr>
      <w:r w:rsidRPr="002A138B">
        <w:rPr>
          <w:rFonts w:cs="Calibri"/>
          <w:color w:val="000000"/>
        </w:rPr>
        <w:t>iv.</w:t>
      </w:r>
      <w:r>
        <w:rPr>
          <w:rFonts w:cs="Calibri"/>
          <w:color w:val="000000"/>
        </w:rPr>
        <w:t xml:space="preserve"> </w:t>
      </w:r>
      <w:r w:rsidRPr="002A138B">
        <w:rPr>
          <w:rFonts w:cs="Calibri"/>
          <w:color w:val="000000"/>
        </w:rPr>
        <w:t xml:space="preserve"> train school safety professionals, and</w:t>
      </w:r>
    </w:p>
    <w:p w:rsidR="00C0324A" w:rsidRPr="002A138B" w:rsidRDefault="00C0324A" w:rsidP="00C0324A">
      <w:pPr>
        <w:autoSpaceDE w:val="0"/>
        <w:autoSpaceDN w:val="0"/>
        <w:adjustRightInd w:val="0"/>
        <w:spacing w:after="18"/>
        <w:ind w:left="1440" w:firstLine="720"/>
        <w:rPr>
          <w:rFonts w:cs="Calibri"/>
          <w:color w:val="000000"/>
        </w:rPr>
      </w:pPr>
      <w:r w:rsidRPr="002A138B">
        <w:rPr>
          <w:rFonts w:cs="Calibri"/>
          <w:color w:val="000000"/>
        </w:rPr>
        <w:t>v.</w:t>
      </w:r>
      <w:r>
        <w:rPr>
          <w:rFonts w:cs="Calibri"/>
          <w:color w:val="000000"/>
        </w:rPr>
        <w:t xml:space="preserve"> </w:t>
      </w:r>
      <w:r w:rsidRPr="002A138B">
        <w:rPr>
          <w:rFonts w:cs="Calibri"/>
          <w:color w:val="000000"/>
        </w:rPr>
        <w:t xml:space="preserve"> integrate mental health and security measures.</w:t>
      </w:r>
    </w:p>
    <w:p w:rsidR="00C0324A" w:rsidRDefault="00C0324A" w:rsidP="00C0324A">
      <w:pPr>
        <w:autoSpaceDE w:val="0"/>
        <w:autoSpaceDN w:val="0"/>
        <w:adjustRightInd w:val="0"/>
        <w:ind w:left="1440" w:firstLine="720"/>
        <w:rPr>
          <w:rFonts w:cs="Calibri"/>
          <w:color w:val="000000"/>
        </w:rPr>
      </w:pPr>
      <w:r w:rsidRPr="002A138B">
        <w:rPr>
          <w:rFonts w:cs="Calibri"/>
          <w:color w:val="000000"/>
        </w:rPr>
        <w:t>vi. (also include LEA safety planning)</w:t>
      </w:r>
    </w:p>
    <w:p w:rsidR="00C0324A" w:rsidRPr="0027270A" w:rsidRDefault="00C0324A" w:rsidP="00C0324A">
      <w:pPr>
        <w:autoSpaceDE w:val="0"/>
        <w:autoSpaceDN w:val="0"/>
        <w:adjustRightInd w:val="0"/>
        <w:ind w:left="1440" w:firstLine="720"/>
        <w:rPr>
          <w:rFonts w:cs="Calibri"/>
          <w:color w:val="000000"/>
        </w:rPr>
      </w:pPr>
      <w:r>
        <w:t xml:space="preserve"> </w:t>
      </w:r>
    </w:p>
    <w:p w:rsidR="00C0324A" w:rsidRDefault="00C0324A" w:rsidP="00C0324A">
      <w:pPr>
        <w:rPr>
          <w:b/>
        </w:rPr>
      </w:pPr>
      <w:r>
        <w:rPr>
          <w:b/>
        </w:rPr>
        <w:t>9:30 – 9:50</w:t>
      </w:r>
    </w:p>
    <w:p w:rsidR="00C0324A" w:rsidRDefault="00C0324A" w:rsidP="00C0324A">
      <w:pPr>
        <w:pStyle w:val="ListParagraph"/>
        <w:numPr>
          <w:ilvl w:val="0"/>
          <w:numId w:val="13"/>
        </w:numPr>
      </w:pPr>
      <w:hyperlink r:id="rId10" w:history="1">
        <w:r w:rsidRPr="00D04717">
          <w:rPr>
            <w:rStyle w:val="Hyperlink"/>
          </w:rPr>
          <w:t>MTSS</w:t>
        </w:r>
      </w:hyperlink>
      <w:r>
        <w:t>, School Safety and Academic Achievement -  Kelcey Schmitz</w:t>
      </w:r>
      <w:r>
        <w:t>, OSPI</w:t>
      </w:r>
    </w:p>
    <w:p w:rsidR="00C0324A" w:rsidRDefault="00C0324A" w:rsidP="00C0324A">
      <w:pPr>
        <w:pStyle w:val="ListParagraph"/>
        <w:ind w:left="1080"/>
      </w:pPr>
      <w:r>
        <w:t>Discussion</w:t>
      </w:r>
    </w:p>
    <w:p w:rsidR="00C0324A" w:rsidRPr="00F43308" w:rsidRDefault="00C0324A" w:rsidP="00C0324A"/>
    <w:p w:rsidR="00C0324A" w:rsidRPr="00755052" w:rsidRDefault="00C0324A" w:rsidP="00C0324A">
      <w:pPr>
        <w:rPr>
          <w:b/>
          <w:sz w:val="10"/>
          <w:szCs w:val="10"/>
        </w:rPr>
      </w:pPr>
    </w:p>
    <w:p w:rsidR="00C0324A" w:rsidRDefault="00C0324A" w:rsidP="00C0324A">
      <w:pPr>
        <w:rPr>
          <w:b/>
        </w:rPr>
      </w:pPr>
      <w:r w:rsidRPr="00B95C28">
        <w:rPr>
          <w:b/>
        </w:rPr>
        <w:t>9</w:t>
      </w:r>
      <w:r>
        <w:rPr>
          <w:b/>
        </w:rPr>
        <w:t>:50-10:</w:t>
      </w:r>
      <w:r w:rsidRPr="008A35BA">
        <w:rPr>
          <w:b/>
        </w:rPr>
        <w:t xml:space="preserve">00 </w:t>
      </w:r>
      <w:r>
        <w:rPr>
          <w:b/>
        </w:rPr>
        <w:t>–</w:t>
      </w:r>
      <w:r w:rsidRPr="008A35BA">
        <w:rPr>
          <w:b/>
        </w:rPr>
        <w:t xml:space="preserve"> Break</w:t>
      </w:r>
    </w:p>
    <w:p w:rsidR="00C0324A" w:rsidRPr="0027270A" w:rsidRDefault="00C0324A" w:rsidP="00C0324A"/>
    <w:p w:rsidR="00C0324A" w:rsidRDefault="00C0324A" w:rsidP="00C0324A">
      <w:pPr>
        <w:rPr>
          <w:b/>
        </w:rPr>
      </w:pPr>
      <w:r>
        <w:rPr>
          <w:b/>
        </w:rPr>
        <w:t>10:00 – 11:0</w:t>
      </w:r>
      <w:r w:rsidRPr="00B95C28">
        <w:rPr>
          <w:b/>
        </w:rPr>
        <w:t>0</w:t>
      </w:r>
    </w:p>
    <w:p w:rsidR="00C0324A" w:rsidRDefault="00C0324A" w:rsidP="00C0324A">
      <w:pPr>
        <w:ind w:firstLine="720"/>
      </w:pPr>
      <w:r>
        <w:t xml:space="preserve">1. </w:t>
      </w:r>
      <w:r w:rsidRPr="008A35BA">
        <w:t>S</w:t>
      </w:r>
      <w:r>
        <w:t>afety S</w:t>
      </w:r>
      <w:r w:rsidRPr="008A35BA">
        <w:t>tage Setting / Background Continued</w:t>
      </w:r>
    </w:p>
    <w:p w:rsidR="00C0324A" w:rsidRDefault="00C0324A" w:rsidP="00C0324A">
      <w:pPr>
        <w:pStyle w:val="ListParagraph"/>
        <w:numPr>
          <w:ilvl w:val="1"/>
          <w:numId w:val="1"/>
        </w:numPr>
      </w:pPr>
      <w:hyperlink r:id="rId11" w:history="1">
        <w:r w:rsidRPr="00D04717">
          <w:rPr>
            <w:rStyle w:val="Hyperlink"/>
          </w:rPr>
          <w:t xml:space="preserve">Suicide Prevention </w:t>
        </w:r>
      </w:hyperlink>
      <w:r>
        <w:t xml:space="preserve"> -  Camille Goldy, OSPI</w:t>
      </w:r>
    </w:p>
    <w:p w:rsidR="00C0324A" w:rsidRDefault="00C0324A" w:rsidP="00C0324A">
      <w:pPr>
        <w:pStyle w:val="ListParagraph"/>
        <w:numPr>
          <w:ilvl w:val="1"/>
          <w:numId w:val="1"/>
        </w:numPr>
      </w:pPr>
      <w:hyperlink r:id="rId12" w:history="1">
        <w:r w:rsidRPr="00D04717">
          <w:rPr>
            <w:rStyle w:val="Hyperlink"/>
          </w:rPr>
          <w:t>‘School Mapping’</w:t>
        </w:r>
      </w:hyperlink>
      <w:r>
        <w:t xml:space="preserve"> Update  -  Dave Corr, </w:t>
      </w:r>
      <w:hyperlink r:id="rId13" w:history="1">
        <w:r w:rsidRPr="0020356D">
          <w:rPr>
            <w:rStyle w:val="Hyperlink"/>
          </w:rPr>
          <w:t>WASPC</w:t>
        </w:r>
      </w:hyperlink>
    </w:p>
    <w:p w:rsidR="00C0324A" w:rsidRDefault="00C0324A" w:rsidP="00C0324A">
      <w:pPr>
        <w:pStyle w:val="ListParagraph"/>
        <w:numPr>
          <w:ilvl w:val="1"/>
          <w:numId w:val="1"/>
        </w:numPr>
      </w:pPr>
      <w:hyperlink r:id="rId14" w:history="1">
        <w:r w:rsidRPr="00D04717">
          <w:rPr>
            <w:rStyle w:val="Hyperlink"/>
          </w:rPr>
          <w:t xml:space="preserve">School Apportionment </w:t>
        </w:r>
      </w:hyperlink>
      <w:r>
        <w:t xml:space="preserve"> -  T. J. Kelly, OSPI</w:t>
      </w:r>
    </w:p>
    <w:p w:rsidR="00C0324A" w:rsidRPr="0027270A" w:rsidRDefault="00C0324A" w:rsidP="00C0324A">
      <w:pPr>
        <w:pStyle w:val="ListParagraph"/>
        <w:ind w:left="1440"/>
      </w:pPr>
    </w:p>
    <w:p w:rsidR="00C0324A" w:rsidRDefault="00C0324A" w:rsidP="00C0324A">
      <w:pPr>
        <w:rPr>
          <w:b/>
        </w:rPr>
      </w:pPr>
      <w:r w:rsidRPr="008A35BA">
        <w:rPr>
          <w:b/>
        </w:rPr>
        <w:t>11:00 – 11:30</w:t>
      </w:r>
    </w:p>
    <w:p w:rsidR="00C0324A" w:rsidRDefault="00C0324A" w:rsidP="00C0324A">
      <w:pPr>
        <w:ind w:firstLine="720"/>
      </w:pPr>
      <w:r>
        <w:t xml:space="preserve">1. </w:t>
      </w:r>
      <w:hyperlink r:id="rId15" w:history="1">
        <w:r w:rsidRPr="00D04717">
          <w:rPr>
            <w:rStyle w:val="Hyperlink"/>
          </w:rPr>
          <w:t xml:space="preserve">School Safety Center </w:t>
        </w:r>
      </w:hyperlink>
      <w:r>
        <w:t xml:space="preserve"> -  Mike Donlin, OSPI</w:t>
      </w:r>
    </w:p>
    <w:p w:rsidR="00C0324A" w:rsidRDefault="00C0324A" w:rsidP="00C0324A">
      <w:pPr>
        <w:ind w:left="720" w:firstLine="720"/>
      </w:pPr>
      <w:r>
        <w:t>a.   A brief history</w:t>
      </w:r>
    </w:p>
    <w:p w:rsidR="00C0324A" w:rsidRDefault="00C0324A" w:rsidP="00C0324A">
      <w:pPr>
        <w:ind w:left="720" w:firstLine="720"/>
      </w:pPr>
      <w:r>
        <w:t xml:space="preserve">b.  A brief </w:t>
      </w:r>
      <w:r w:rsidRPr="008A35BA">
        <w:rPr>
          <w:b/>
          <w:i/>
        </w:rPr>
        <w:t>funding</w:t>
      </w:r>
      <w:r>
        <w:t xml:space="preserve"> history</w:t>
      </w:r>
    </w:p>
    <w:p w:rsidR="00C0324A" w:rsidRDefault="00C0324A" w:rsidP="00C0324A">
      <w:pPr>
        <w:ind w:left="720" w:firstLine="720"/>
      </w:pPr>
      <w:r>
        <w:t>c.   A look forward</w:t>
      </w:r>
    </w:p>
    <w:p w:rsidR="00C0324A" w:rsidRDefault="00C0324A" w:rsidP="00C0324A">
      <w:pPr>
        <w:ind w:left="720" w:firstLine="720"/>
      </w:pPr>
      <w:r>
        <w:t xml:space="preserve"> </w:t>
      </w:r>
    </w:p>
    <w:p w:rsidR="00C0324A" w:rsidRDefault="00C0324A" w:rsidP="00C0324A">
      <w:pPr>
        <w:rPr>
          <w:b/>
        </w:rPr>
      </w:pPr>
      <w:r w:rsidRPr="008A35BA">
        <w:rPr>
          <w:b/>
        </w:rPr>
        <w:t xml:space="preserve">12:00 – 12:45 </w:t>
      </w:r>
      <w:r>
        <w:rPr>
          <w:b/>
        </w:rPr>
        <w:t>–</w:t>
      </w:r>
      <w:r w:rsidRPr="008A35BA">
        <w:rPr>
          <w:b/>
        </w:rPr>
        <w:t xml:space="preserve"> Lunch</w:t>
      </w:r>
    </w:p>
    <w:p w:rsidR="00C0324A" w:rsidRDefault="00C0324A" w:rsidP="00C0324A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0324A" w:rsidRDefault="00C0324A" w:rsidP="00C0324A">
      <w:pPr>
        <w:rPr>
          <w:b/>
        </w:rPr>
      </w:pPr>
      <w:r>
        <w:rPr>
          <w:b/>
        </w:rPr>
        <w:t>12:45</w:t>
      </w:r>
      <w:r w:rsidRPr="008A35BA">
        <w:rPr>
          <w:b/>
        </w:rPr>
        <w:t xml:space="preserve"> –</w:t>
      </w:r>
      <w:r>
        <w:rPr>
          <w:b/>
        </w:rPr>
        <w:t xml:space="preserve"> 1:05</w:t>
      </w:r>
    </w:p>
    <w:p w:rsidR="00C0324A" w:rsidRDefault="00C0324A" w:rsidP="00C0324A">
      <w:pPr>
        <w:pStyle w:val="ListParagraph"/>
        <w:numPr>
          <w:ilvl w:val="0"/>
          <w:numId w:val="6"/>
        </w:numPr>
      </w:pPr>
      <w:r w:rsidRPr="008A35BA">
        <w:t xml:space="preserve">  Update on the Safety Cost Project</w:t>
      </w:r>
      <w:r>
        <w:t xml:space="preserve"> -  Sean Spellecy</w:t>
      </w:r>
    </w:p>
    <w:p w:rsidR="00F43308" w:rsidRDefault="00F43308"/>
    <w:p w:rsidR="00C0324A" w:rsidRPr="00B95C28" w:rsidRDefault="00C0324A" w:rsidP="00C0324A">
      <w:pPr>
        <w:jc w:val="center"/>
        <w:rPr>
          <w:b/>
        </w:rPr>
      </w:pPr>
      <w:r w:rsidRPr="00B95C28">
        <w:rPr>
          <w:b/>
        </w:rPr>
        <w:lastRenderedPageBreak/>
        <w:t>SCHOOL SAFETY ADVISORY COMMITTEE</w:t>
      </w:r>
    </w:p>
    <w:p w:rsidR="00C0324A" w:rsidRPr="00B95C28" w:rsidRDefault="00C0324A" w:rsidP="00C0324A">
      <w:pPr>
        <w:jc w:val="center"/>
        <w:rPr>
          <w:b/>
        </w:rPr>
      </w:pPr>
      <w:r w:rsidRPr="00B95C28">
        <w:rPr>
          <w:b/>
        </w:rPr>
        <w:t>SCHOOL SAFETY SUMMIT.1</w:t>
      </w:r>
    </w:p>
    <w:p w:rsidR="00C0324A" w:rsidRDefault="00C0324A" w:rsidP="00C0324A">
      <w:pPr>
        <w:jc w:val="center"/>
        <w:rPr>
          <w:b/>
        </w:rPr>
      </w:pPr>
      <w:r>
        <w:rPr>
          <w:b/>
        </w:rPr>
        <w:t>p.2</w:t>
      </w:r>
    </w:p>
    <w:p w:rsidR="00C0324A" w:rsidRDefault="00C0324A" w:rsidP="00C0324A">
      <w:pPr>
        <w:rPr>
          <w:b/>
        </w:rPr>
      </w:pPr>
    </w:p>
    <w:p w:rsidR="00C0324A" w:rsidRPr="00C0447D" w:rsidRDefault="00C0324A" w:rsidP="00C0324A">
      <w:pPr>
        <w:rPr>
          <w:b/>
        </w:rPr>
      </w:pPr>
      <w:r w:rsidRPr="00C0447D">
        <w:rPr>
          <w:b/>
        </w:rPr>
        <w:t>1:05 – 1:45</w:t>
      </w:r>
    </w:p>
    <w:p w:rsidR="00C0324A" w:rsidRDefault="00C0324A" w:rsidP="00C0324A">
      <w:pPr>
        <w:pStyle w:val="ListParagraph"/>
        <w:numPr>
          <w:ilvl w:val="0"/>
          <w:numId w:val="8"/>
        </w:numPr>
      </w:pPr>
      <w:hyperlink r:id="rId16" w:history="1">
        <w:r w:rsidRPr="00184FD7">
          <w:rPr>
            <w:rStyle w:val="Hyperlink"/>
          </w:rPr>
          <w:t>ESD Superintendents</w:t>
        </w:r>
      </w:hyperlink>
      <w:r>
        <w:t xml:space="preserve"> Panel – Greg Lynch, Lead</w:t>
      </w:r>
    </w:p>
    <w:p w:rsidR="00C0324A" w:rsidRDefault="00C0324A" w:rsidP="00C0324A">
      <w:pPr>
        <w:pStyle w:val="ListParagraph"/>
        <w:numPr>
          <w:ilvl w:val="1"/>
          <w:numId w:val="8"/>
        </w:numPr>
      </w:pPr>
      <w:r>
        <w:t>What does the ESD have in place?</w:t>
      </w:r>
    </w:p>
    <w:p w:rsidR="00C0324A" w:rsidRDefault="00C0324A" w:rsidP="00C0324A">
      <w:pPr>
        <w:pStyle w:val="ListParagraph"/>
        <w:numPr>
          <w:ilvl w:val="1"/>
          <w:numId w:val="8"/>
        </w:numPr>
      </w:pPr>
      <w:r>
        <w:t>What do you want/plan to do?</w:t>
      </w:r>
    </w:p>
    <w:p w:rsidR="00C0324A" w:rsidRDefault="00C0324A" w:rsidP="00C0324A">
      <w:pPr>
        <w:pStyle w:val="ListParagraph"/>
        <w:numPr>
          <w:ilvl w:val="1"/>
          <w:numId w:val="8"/>
        </w:numPr>
      </w:pPr>
      <w:r>
        <w:t>Do you have a consortium of districts?</w:t>
      </w:r>
    </w:p>
    <w:p w:rsidR="00C0324A" w:rsidRDefault="00C0324A" w:rsidP="00C0324A">
      <w:pPr>
        <w:pStyle w:val="ListParagraph"/>
        <w:numPr>
          <w:ilvl w:val="1"/>
          <w:numId w:val="8"/>
        </w:numPr>
      </w:pPr>
      <w:r>
        <w:t>Discussion</w:t>
      </w:r>
    </w:p>
    <w:p w:rsidR="00C0324A" w:rsidRDefault="00C0324A" w:rsidP="00C0324A">
      <w:pPr>
        <w:rPr>
          <w:b/>
        </w:rPr>
      </w:pPr>
    </w:p>
    <w:p w:rsidR="00C0324A" w:rsidRDefault="00C0324A" w:rsidP="00C0324A">
      <w:pPr>
        <w:rPr>
          <w:b/>
        </w:rPr>
      </w:pPr>
      <w:r w:rsidRPr="002A138B">
        <w:rPr>
          <w:b/>
        </w:rPr>
        <w:t>1:45 – 2:00</w:t>
      </w:r>
    </w:p>
    <w:p w:rsidR="00C0324A" w:rsidRPr="002A138B" w:rsidRDefault="00C0324A" w:rsidP="00C0324A">
      <w:pPr>
        <w:pStyle w:val="ListParagraph"/>
        <w:numPr>
          <w:ilvl w:val="0"/>
          <w:numId w:val="9"/>
        </w:numPr>
      </w:pPr>
      <w:r w:rsidRPr="002A138B">
        <w:t>Initial Needs:</w:t>
      </w:r>
    </w:p>
    <w:p w:rsidR="00C0324A" w:rsidRDefault="00C0324A" w:rsidP="00C0324A">
      <w:pPr>
        <w:pStyle w:val="ListParagraph"/>
        <w:numPr>
          <w:ilvl w:val="1"/>
          <w:numId w:val="9"/>
        </w:numPr>
      </w:pPr>
      <w:r>
        <w:t>Statewide coordination and collaboration within, across and beyond districts and schools</w:t>
      </w:r>
    </w:p>
    <w:p w:rsidR="00C0324A" w:rsidRDefault="00C0324A" w:rsidP="00C0324A">
      <w:pPr>
        <w:pStyle w:val="ListParagraph"/>
        <w:numPr>
          <w:ilvl w:val="1"/>
          <w:numId w:val="9"/>
        </w:numPr>
      </w:pPr>
      <w:r>
        <w:t>Therefore:</w:t>
      </w:r>
    </w:p>
    <w:p w:rsidR="00C0324A" w:rsidRDefault="00C0324A" w:rsidP="00C0324A">
      <w:pPr>
        <w:pStyle w:val="ListParagraph"/>
        <w:numPr>
          <w:ilvl w:val="2"/>
          <w:numId w:val="9"/>
        </w:numPr>
      </w:pPr>
      <w:r>
        <w:t>Time –  for planning and training at all levels</w:t>
      </w:r>
    </w:p>
    <w:p w:rsidR="00C0324A" w:rsidRDefault="00C0324A" w:rsidP="00C0324A">
      <w:pPr>
        <w:pStyle w:val="ListParagraph"/>
        <w:numPr>
          <w:ilvl w:val="2"/>
          <w:numId w:val="9"/>
        </w:numPr>
      </w:pPr>
      <w:r>
        <w:t>Training – for a variety of safety-related topics and issues</w:t>
      </w:r>
    </w:p>
    <w:p w:rsidR="00C0324A" w:rsidRPr="002A138B" w:rsidRDefault="00C0324A" w:rsidP="00C0324A">
      <w:pPr>
        <w:pStyle w:val="ListParagraph"/>
        <w:numPr>
          <w:ilvl w:val="2"/>
          <w:numId w:val="9"/>
        </w:numPr>
      </w:pPr>
      <w:r>
        <w:t>Data</w:t>
      </w:r>
    </w:p>
    <w:p w:rsidR="00C0324A" w:rsidRDefault="00C0324A" w:rsidP="00C0324A">
      <w:pPr>
        <w:rPr>
          <w:b/>
        </w:rPr>
      </w:pPr>
      <w:r>
        <w:rPr>
          <w:b/>
        </w:rPr>
        <w:t>2:00 – 2:30</w:t>
      </w:r>
    </w:p>
    <w:p w:rsidR="00C0324A" w:rsidRPr="002A138B" w:rsidRDefault="00C0324A" w:rsidP="00C0324A">
      <w:pPr>
        <w:pStyle w:val="ListParagraph"/>
        <w:numPr>
          <w:ilvl w:val="0"/>
          <w:numId w:val="1"/>
        </w:numPr>
      </w:pPr>
      <w:r w:rsidRPr="002A138B">
        <w:t>Next Steps</w:t>
      </w:r>
    </w:p>
    <w:p w:rsidR="00C0324A" w:rsidRPr="002A138B" w:rsidRDefault="00C0324A" w:rsidP="00C0324A">
      <w:pPr>
        <w:pStyle w:val="ListParagraph"/>
        <w:numPr>
          <w:ilvl w:val="1"/>
          <w:numId w:val="1"/>
        </w:numPr>
      </w:pPr>
      <w:r w:rsidRPr="002A138B">
        <w:t>White paper</w:t>
      </w:r>
    </w:p>
    <w:p w:rsidR="00C0324A" w:rsidRDefault="00C0324A" w:rsidP="00C0324A">
      <w:pPr>
        <w:pStyle w:val="ListParagraph"/>
        <w:numPr>
          <w:ilvl w:val="0"/>
          <w:numId w:val="1"/>
        </w:numPr>
      </w:pPr>
      <w:r w:rsidRPr="002A138B">
        <w:t xml:space="preserve">SSAC </w:t>
      </w:r>
    </w:p>
    <w:p w:rsidR="00C0324A" w:rsidRPr="002A138B" w:rsidRDefault="00C0324A" w:rsidP="00C0324A">
      <w:pPr>
        <w:pStyle w:val="ListParagraph"/>
        <w:numPr>
          <w:ilvl w:val="0"/>
          <w:numId w:val="1"/>
        </w:numPr>
      </w:pPr>
      <w:r>
        <w:t>2017 – Safety Summit #2 – TBD</w:t>
      </w:r>
    </w:p>
    <w:p w:rsidR="00C0324A" w:rsidRDefault="00C0324A" w:rsidP="00C0324A">
      <w:r>
        <w:rPr>
          <w:b/>
        </w:rPr>
        <w:t xml:space="preserve">2:30 - </w:t>
      </w:r>
      <w:r>
        <w:t>Close &amp; Adjourn</w:t>
      </w:r>
    </w:p>
    <w:p w:rsidR="00C0324A" w:rsidRDefault="00C0324A" w:rsidP="00C0324A"/>
    <w:p w:rsidR="00C0324A" w:rsidRPr="004615C6" w:rsidRDefault="00C0324A" w:rsidP="00C0324A">
      <w:pPr>
        <w:ind w:firstLine="720"/>
        <w:rPr>
          <w:b/>
        </w:rPr>
      </w:pPr>
      <w:r w:rsidRPr="004615C6">
        <w:rPr>
          <w:b/>
        </w:rPr>
        <w:t>NB:</w:t>
      </w:r>
    </w:p>
    <w:p w:rsidR="00C0324A" w:rsidRPr="00A62843" w:rsidRDefault="00C0324A" w:rsidP="00C0324A">
      <w:pPr>
        <w:pStyle w:val="ListParagraph"/>
        <w:numPr>
          <w:ilvl w:val="0"/>
          <w:numId w:val="3"/>
        </w:numPr>
      </w:pPr>
      <w:r w:rsidRPr="00A62843">
        <w:t>School Safety and Security - natural and manmade disaster preparedness, “implementation” and recovery isn’t adequately funded.</w:t>
      </w:r>
    </w:p>
    <w:p w:rsidR="00C0324A" w:rsidRPr="00A62843" w:rsidRDefault="00C0324A" w:rsidP="00C0324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School Safety and Security includes the Mental Health of our students and there are significant gaps in both services and funding.</w:t>
      </w:r>
    </w:p>
    <w:p w:rsidR="00C0324A" w:rsidRPr="00A62843" w:rsidRDefault="00C0324A" w:rsidP="00C0324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We lack the ability to plan, coordinate and communicate K-12 school safety and security initiatives with a high degree of fidelity internally with K-12, and with our external agency stakeholders.</w:t>
      </w:r>
    </w:p>
    <w:p w:rsidR="00C0324A" w:rsidRPr="00A62843" w:rsidRDefault="00C0324A" w:rsidP="00C0324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School districts, especially smaller ones, can’t meet legislative mandates without additional help.  Sending more money to school districts doesn’t necessarily address this problem.</w:t>
      </w:r>
    </w:p>
    <w:p w:rsidR="00C0324A" w:rsidRPr="00A62843" w:rsidRDefault="00C0324A" w:rsidP="00C0324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The state’s school safety review should be comprehensi</w:t>
      </w:r>
      <w:r>
        <w:t xml:space="preserve">ve enough to include “today’s” </w:t>
      </w:r>
      <w:r w:rsidRPr="00A62843">
        <w:t xml:space="preserve">(December’s discussion) topics. </w:t>
      </w:r>
    </w:p>
    <w:p w:rsidR="00C0324A" w:rsidRDefault="00C0324A" w:rsidP="00C0324A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 w:rsidRPr="00A62843">
        <w:t>Pending the completion of the state’s safety study, many of the state’s legislative mandates relating to school safety should be part of “basic education” funding.</w:t>
      </w:r>
    </w:p>
    <w:p w:rsidR="00C0324A" w:rsidRPr="0027270A" w:rsidRDefault="00C0324A" w:rsidP="00C0324A">
      <w:pPr>
        <w:rPr>
          <w:b/>
          <w:sz w:val="16"/>
          <w:szCs w:val="16"/>
        </w:rPr>
      </w:pPr>
    </w:p>
    <w:p w:rsidR="00C0324A" w:rsidRDefault="00C0324A" w:rsidP="00C0324A">
      <w:pPr>
        <w:rPr>
          <w:b/>
        </w:rPr>
      </w:pPr>
    </w:p>
    <w:p w:rsidR="00C0324A" w:rsidRDefault="00C0324A" w:rsidP="00C0324A">
      <w:pPr>
        <w:jc w:val="center"/>
        <w:rPr>
          <w:b/>
        </w:rPr>
      </w:pPr>
      <w:r w:rsidRPr="00755052">
        <w:rPr>
          <w:b/>
          <w:i/>
          <w:color w:val="FF0000"/>
        </w:rPr>
        <w:t>Special Thank You</w:t>
      </w:r>
      <w:r w:rsidRPr="00755052">
        <w:rPr>
          <w:b/>
          <w:color w:val="FF0000"/>
        </w:rPr>
        <w:t xml:space="preserve"> </w:t>
      </w:r>
      <w:r>
        <w:rPr>
          <w:b/>
        </w:rPr>
        <w:t>to</w:t>
      </w:r>
    </w:p>
    <w:p w:rsidR="00C0324A" w:rsidRDefault="00C0324A" w:rsidP="00C0324A">
      <w:pPr>
        <w:jc w:val="center"/>
        <w:rPr>
          <w:b/>
        </w:rPr>
      </w:pPr>
      <w:hyperlink r:id="rId17" w:history="1">
        <w:r w:rsidRPr="00184FD7">
          <w:rPr>
            <w:rStyle w:val="Hyperlink"/>
            <w:b/>
          </w:rPr>
          <w:t>WIAA</w:t>
        </w:r>
      </w:hyperlink>
      <w:r>
        <w:rPr>
          <w:b/>
        </w:rPr>
        <w:t xml:space="preserve"> for hosting the School Safety Summit.2, and</w:t>
      </w:r>
    </w:p>
    <w:p w:rsidR="00C0324A" w:rsidRPr="002A138B" w:rsidRDefault="00C0324A" w:rsidP="00C0324A">
      <w:pPr>
        <w:jc w:val="center"/>
        <w:rPr>
          <w:b/>
        </w:rPr>
      </w:pPr>
      <w:hyperlink r:id="rId18" w:history="1">
        <w:r w:rsidRPr="00184FD7">
          <w:rPr>
            <w:rStyle w:val="Hyperlink"/>
            <w:b/>
          </w:rPr>
          <w:t>Clear Risk Solutions</w:t>
        </w:r>
      </w:hyperlink>
      <w:r>
        <w:rPr>
          <w:b/>
        </w:rPr>
        <w:t xml:space="preserve"> for providing today’s refreshments.</w:t>
      </w:r>
    </w:p>
    <w:p w:rsidR="00640BDE" w:rsidRDefault="00640BDE" w:rsidP="00F22FFE">
      <w:pPr>
        <w:spacing w:after="160" w:line="259" w:lineRule="auto"/>
      </w:pPr>
    </w:p>
    <w:sectPr w:rsidR="00640BDE" w:rsidSect="00640BDE">
      <w:footerReference w:type="default" r:id="rId19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1C" w:rsidRDefault="00A57F1C" w:rsidP="00640BDE">
      <w:r>
        <w:separator/>
      </w:r>
    </w:p>
  </w:endnote>
  <w:endnote w:type="continuationSeparator" w:id="0">
    <w:p w:rsidR="00A57F1C" w:rsidRDefault="00A57F1C" w:rsidP="0064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BDE" w:rsidRDefault="00A57F1C" w:rsidP="00640BDE">
    <w:pPr>
      <w:pStyle w:val="Footer"/>
      <w:jc w:val="center"/>
    </w:pPr>
    <w:hyperlink r:id="rId1" w:history="1">
      <w:r w:rsidR="00C0324A">
        <w:rPr>
          <w:rStyle w:val="Hyperlink"/>
        </w:rPr>
        <w:t xml:space="preserve">School </w:t>
      </w:r>
      <w:r w:rsidR="00640BDE" w:rsidRPr="00A54052">
        <w:rPr>
          <w:rStyle w:val="Hyperlink"/>
        </w:rPr>
        <w:t>SafetyCenter</w:t>
      </w:r>
    </w:hyperlink>
    <w:r w:rsidR="00640BD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1C" w:rsidRDefault="00A57F1C" w:rsidP="00640BDE">
      <w:r>
        <w:separator/>
      </w:r>
    </w:p>
  </w:footnote>
  <w:footnote w:type="continuationSeparator" w:id="0">
    <w:p w:rsidR="00A57F1C" w:rsidRDefault="00A57F1C" w:rsidP="0064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1F"/>
    <w:multiLevelType w:val="hybridMultilevel"/>
    <w:tmpl w:val="2F9E0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A24C4"/>
    <w:multiLevelType w:val="hybridMultilevel"/>
    <w:tmpl w:val="3E0CADE6"/>
    <w:lvl w:ilvl="0" w:tplc="15B89CA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0E9F1E79"/>
    <w:multiLevelType w:val="hybridMultilevel"/>
    <w:tmpl w:val="50622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71CE"/>
    <w:multiLevelType w:val="hybridMultilevel"/>
    <w:tmpl w:val="7D489A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047252"/>
    <w:multiLevelType w:val="hybridMultilevel"/>
    <w:tmpl w:val="05E43F2A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F539C"/>
    <w:multiLevelType w:val="hybridMultilevel"/>
    <w:tmpl w:val="3064C134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A0DDF"/>
    <w:multiLevelType w:val="hybridMultilevel"/>
    <w:tmpl w:val="2D208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02419"/>
    <w:multiLevelType w:val="hybridMultilevel"/>
    <w:tmpl w:val="5E509204"/>
    <w:lvl w:ilvl="0" w:tplc="B922E3E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3E54C6"/>
    <w:multiLevelType w:val="hybridMultilevel"/>
    <w:tmpl w:val="C3FAF1F4"/>
    <w:lvl w:ilvl="0" w:tplc="E0B296D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545C077D"/>
    <w:multiLevelType w:val="hybridMultilevel"/>
    <w:tmpl w:val="1B063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2695F"/>
    <w:multiLevelType w:val="hybridMultilevel"/>
    <w:tmpl w:val="F82EA22C"/>
    <w:lvl w:ilvl="0" w:tplc="A54E2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C004D"/>
    <w:multiLevelType w:val="hybridMultilevel"/>
    <w:tmpl w:val="E4D68032"/>
    <w:lvl w:ilvl="0" w:tplc="FF84057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B536F69"/>
    <w:multiLevelType w:val="hybridMultilevel"/>
    <w:tmpl w:val="04A8D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DE"/>
    <w:rsid w:val="00045FAA"/>
    <w:rsid w:val="00101357"/>
    <w:rsid w:val="00171B59"/>
    <w:rsid w:val="00184FD7"/>
    <w:rsid w:val="0020356D"/>
    <w:rsid w:val="0027270A"/>
    <w:rsid w:val="002A138B"/>
    <w:rsid w:val="002F752E"/>
    <w:rsid w:val="003A4C8E"/>
    <w:rsid w:val="003E4DF1"/>
    <w:rsid w:val="003F74F9"/>
    <w:rsid w:val="004277DF"/>
    <w:rsid w:val="004615C6"/>
    <w:rsid w:val="005F10B6"/>
    <w:rsid w:val="005F61E4"/>
    <w:rsid w:val="00603FE0"/>
    <w:rsid w:val="00640BDE"/>
    <w:rsid w:val="00727355"/>
    <w:rsid w:val="00755052"/>
    <w:rsid w:val="00766C84"/>
    <w:rsid w:val="007B0AF7"/>
    <w:rsid w:val="008108A3"/>
    <w:rsid w:val="00821BD5"/>
    <w:rsid w:val="008A35BA"/>
    <w:rsid w:val="00961A94"/>
    <w:rsid w:val="00994DD4"/>
    <w:rsid w:val="00A549FE"/>
    <w:rsid w:val="00A57F1C"/>
    <w:rsid w:val="00B97957"/>
    <w:rsid w:val="00C0324A"/>
    <w:rsid w:val="00C0447D"/>
    <w:rsid w:val="00C40D52"/>
    <w:rsid w:val="00C84180"/>
    <w:rsid w:val="00CC6C56"/>
    <w:rsid w:val="00D04717"/>
    <w:rsid w:val="00D1527E"/>
    <w:rsid w:val="00D438E2"/>
    <w:rsid w:val="00E04EAB"/>
    <w:rsid w:val="00EC147D"/>
    <w:rsid w:val="00F22FFE"/>
    <w:rsid w:val="00F43308"/>
    <w:rsid w:val="00F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9B05"/>
  <w15:chartTrackingRefBased/>
  <w15:docId w15:val="{81896A95-DC99-4DF0-8082-6F4B40F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BDE"/>
    <w:pPr>
      <w:spacing w:after="160" w:line="252" w:lineRule="auto"/>
      <w:ind w:left="720"/>
      <w:contextualSpacing/>
    </w:pPr>
  </w:style>
  <w:style w:type="paragraph" w:customStyle="1" w:styleId="Default">
    <w:name w:val="Default"/>
    <w:basedOn w:val="Normal"/>
    <w:rsid w:val="00640BDE"/>
    <w:pPr>
      <w:autoSpaceDE w:val="0"/>
      <w:autoSpaceDN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B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BD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40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BDE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B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aa.com/" TargetMode="External"/><Relationship Id="rId13" Type="http://schemas.openxmlformats.org/officeDocument/2006/relationships/hyperlink" Target="http://www.waspc.org/" TargetMode="External"/><Relationship Id="rId18" Type="http://schemas.openxmlformats.org/officeDocument/2006/relationships/hyperlink" Target="http://www.npip.ne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waspc.org/school-safety-support-program-info" TargetMode="External"/><Relationship Id="rId17" Type="http://schemas.openxmlformats.org/officeDocument/2006/relationships/hyperlink" Target="http://www.wia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sd-wa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12.wa.us/safetycenter/YouthSuicide/SuicidePrevention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12.wa.us/Safetycenter/" TargetMode="External"/><Relationship Id="rId10" Type="http://schemas.openxmlformats.org/officeDocument/2006/relationships/hyperlink" Target="http://www.k12.wa.us/MTSS/default.asp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12.wa.us/SafetyCenter/AdvisoryMeetings.aspx" TargetMode="External"/><Relationship Id="rId14" Type="http://schemas.openxmlformats.org/officeDocument/2006/relationships/hyperlink" Target="http://www.k12.wa.us/SAFS/default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wa.us/SafetyCe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SSACSafetySummit.2Agenda</vt:lpstr>
    </vt:vector>
  </TitlesOfParts>
  <Company>SPI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SSACSafetySummit.2Agenda</dc:title>
  <dc:subject>Safety Advisory Committee</dc:subject>
  <dc:creator>Safety Center</dc:creator>
  <cp:keywords>school safety; safety summit; 6620</cp:keywords>
  <dc:description/>
  <cp:lastModifiedBy>Mike Donlin</cp:lastModifiedBy>
  <cp:revision>2</cp:revision>
  <cp:lastPrinted>2016-11-29T22:01:00Z</cp:lastPrinted>
  <dcterms:created xsi:type="dcterms:W3CDTF">2018-05-03T16:35:00Z</dcterms:created>
  <dcterms:modified xsi:type="dcterms:W3CDTF">2018-05-03T16:35:00Z</dcterms:modified>
  <cp:category>safety planning</cp:category>
</cp:coreProperties>
</file>