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A1" w:rsidRPr="00896EC7" w:rsidRDefault="00FE65E0" w:rsidP="00BC52A0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896EC7">
        <w:rPr>
          <w:rFonts w:asciiTheme="minorHAnsi" w:hAnsiTheme="minorHAnsi" w:cs="Arial"/>
          <w:b/>
          <w:sz w:val="24"/>
          <w:szCs w:val="24"/>
        </w:rPr>
        <w:t>Child and Adult Care Food Program</w:t>
      </w:r>
    </w:p>
    <w:p w:rsidR="00BC52A0" w:rsidRPr="00896EC7" w:rsidRDefault="00BC52A0" w:rsidP="00BC52A0">
      <w:pPr>
        <w:spacing w:before="44" w:after="0" w:line="245" w:lineRule="auto"/>
        <w:jc w:val="center"/>
        <w:rPr>
          <w:rFonts w:asciiTheme="minorHAnsi" w:eastAsia="Arial" w:hAnsiTheme="minorHAnsi" w:cs="Arial"/>
          <w:b/>
          <w:bCs/>
          <w:sz w:val="24"/>
          <w:szCs w:val="24"/>
        </w:rPr>
      </w:pPr>
      <w:r w:rsidRPr="00896EC7">
        <w:rPr>
          <w:rFonts w:asciiTheme="minorHAnsi" w:eastAsia="Arial" w:hAnsiTheme="minorHAnsi" w:cs="Arial"/>
          <w:b/>
          <w:bCs/>
          <w:sz w:val="24"/>
          <w:szCs w:val="24"/>
        </w:rPr>
        <w:t xml:space="preserve">ADULT CARE CENTER </w:t>
      </w:r>
    </w:p>
    <w:p w:rsidR="00C3109C" w:rsidRPr="00896EC7" w:rsidRDefault="00BC52A0" w:rsidP="00896EC7">
      <w:pPr>
        <w:spacing w:before="44" w:after="0" w:line="245" w:lineRule="auto"/>
        <w:jc w:val="center"/>
        <w:rPr>
          <w:rFonts w:asciiTheme="minorHAnsi" w:eastAsia="Arial" w:hAnsiTheme="minorHAnsi" w:cs="Arial"/>
          <w:sz w:val="24"/>
          <w:szCs w:val="24"/>
        </w:rPr>
      </w:pPr>
      <w:r w:rsidRPr="00896EC7">
        <w:rPr>
          <w:rFonts w:asciiTheme="minorHAnsi" w:eastAsia="Arial" w:hAnsiTheme="minorHAnsi" w:cs="Arial"/>
          <w:b/>
          <w:bCs/>
          <w:sz w:val="24"/>
          <w:szCs w:val="24"/>
        </w:rPr>
        <w:t>STUDY MONTH SUMMARY</w:t>
      </w:r>
    </w:p>
    <w:p w:rsidR="002B45A8" w:rsidRPr="00896EC7" w:rsidRDefault="002B45A8" w:rsidP="00FE65E0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FE65E0" w:rsidRPr="00896EC7" w:rsidRDefault="00C3109C" w:rsidP="00C3109C">
      <w:pPr>
        <w:tabs>
          <w:tab w:val="left" w:pos="10620"/>
        </w:tabs>
        <w:spacing w:after="0"/>
        <w:rPr>
          <w:rFonts w:asciiTheme="minorHAnsi" w:hAnsiTheme="minorHAnsi" w:cs="Arial"/>
          <w:sz w:val="20"/>
          <w:szCs w:val="20"/>
        </w:rPr>
      </w:pPr>
      <w:r w:rsidRPr="00896EC7">
        <w:rPr>
          <w:rFonts w:asciiTheme="minorHAnsi" w:hAnsiTheme="minorHAnsi" w:cs="Arial"/>
          <w:sz w:val="20"/>
          <w:szCs w:val="20"/>
        </w:rPr>
        <w:t xml:space="preserve">Name of Institution </w:t>
      </w:r>
      <w:r w:rsidR="00FE65E0" w:rsidRPr="00896EC7">
        <w:rPr>
          <w:rFonts w:asciiTheme="minorHAnsi" w:hAnsiTheme="minorHAnsi" w:cs="Arial"/>
          <w:sz w:val="20"/>
          <w:szCs w:val="20"/>
        </w:rPr>
        <w:t xml:space="preserve"> </w:t>
      </w:r>
      <w:r w:rsidR="00573924" w:rsidRPr="00896EC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3924" w:rsidRPr="00896EC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573924" w:rsidRPr="00896EC7">
        <w:rPr>
          <w:rFonts w:asciiTheme="minorHAnsi" w:hAnsiTheme="minorHAnsi" w:cs="Arial"/>
          <w:sz w:val="20"/>
          <w:szCs w:val="20"/>
          <w:u w:val="single"/>
        </w:rPr>
      </w:r>
      <w:r w:rsidR="00573924" w:rsidRPr="00896EC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="00573924" w:rsidRPr="00896EC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573924" w:rsidRPr="00896EC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573924" w:rsidRPr="00896EC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573924" w:rsidRPr="00896EC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573924" w:rsidRPr="00896EC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573924" w:rsidRPr="00896EC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573924" w:rsidRPr="00896EC7">
        <w:rPr>
          <w:rFonts w:asciiTheme="minorHAnsi" w:hAnsiTheme="minorHAnsi" w:cs="Arial"/>
          <w:sz w:val="20"/>
          <w:szCs w:val="20"/>
          <w:u w:val="single"/>
        </w:rPr>
        <w:tab/>
      </w:r>
    </w:p>
    <w:p w:rsidR="00FE65E0" w:rsidRPr="00896EC7" w:rsidRDefault="00FE65E0" w:rsidP="00BC52A0">
      <w:pPr>
        <w:tabs>
          <w:tab w:val="left" w:pos="5760"/>
          <w:tab w:val="left" w:pos="9180"/>
        </w:tabs>
        <w:spacing w:after="0"/>
        <w:rPr>
          <w:rFonts w:asciiTheme="minorHAnsi" w:hAnsiTheme="minorHAnsi" w:cs="Arial"/>
          <w:sz w:val="20"/>
          <w:szCs w:val="20"/>
        </w:rPr>
      </w:pPr>
    </w:p>
    <w:p w:rsidR="00FE65E0" w:rsidRPr="00896EC7" w:rsidRDefault="00BC52A0" w:rsidP="00FE65E0">
      <w:pPr>
        <w:tabs>
          <w:tab w:val="left" w:pos="5760"/>
          <w:tab w:val="left" w:pos="9180"/>
        </w:tabs>
        <w:spacing w:after="0"/>
        <w:rPr>
          <w:rFonts w:asciiTheme="minorHAnsi" w:eastAsia="Arial" w:hAnsiTheme="minorHAnsi" w:cs="Arial"/>
          <w:sz w:val="20"/>
          <w:szCs w:val="20"/>
        </w:rPr>
      </w:pPr>
      <w:r w:rsidRPr="00896EC7">
        <w:rPr>
          <w:rFonts w:asciiTheme="minorHAnsi" w:eastAsia="Arial" w:hAnsiTheme="minorHAnsi" w:cs="Arial"/>
          <w:sz w:val="20"/>
          <w:szCs w:val="20"/>
        </w:rPr>
        <w:t>Transfer</w:t>
      </w:r>
      <w:r w:rsidRPr="00896EC7">
        <w:rPr>
          <w:rFonts w:asciiTheme="minorHAnsi" w:eastAsia="Arial" w:hAnsiTheme="minorHAnsi" w:cs="Arial"/>
          <w:spacing w:val="-7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the</w:t>
      </w:r>
      <w:r w:rsidRPr="00896EC7">
        <w:rPr>
          <w:rFonts w:asciiTheme="minorHAnsi" w:eastAsia="Arial" w:hAnsiTheme="minorHAnsi" w:cs="Arial"/>
          <w:spacing w:val="-3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following</w:t>
      </w:r>
      <w:r w:rsidRPr="00896EC7">
        <w:rPr>
          <w:rFonts w:asciiTheme="minorHAnsi" w:eastAsia="Arial" w:hAnsiTheme="minorHAnsi" w:cs="Arial"/>
          <w:spacing w:val="-8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information</w:t>
      </w:r>
      <w:r w:rsidRPr="00896EC7">
        <w:rPr>
          <w:rFonts w:asciiTheme="minorHAnsi" w:eastAsia="Arial" w:hAnsiTheme="minorHAnsi" w:cs="Arial"/>
          <w:spacing w:val="-10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from</w:t>
      </w:r>
      <w:r w:rsidRPr="00896EC7">
        <w:rPr>
          <w:rFonts w:asciiTheme="minorHAnsi" w:eastAsia="Arial" w:hAnsiTheme="minorHAnsi" w:cs="Arial"/>
          <w:spacing w:val="-4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each</w:t>
      </w:r>
      <w:r w:rsidRPr="00896EC7">
        <w:rPr>
          <w:rFonts w:asciiTheme="minorHAnsi" w:eastAsia="Arial" w:hAnsiTheme="minorHAnsi" w:cs="Arial"/>
          <w:spacing w:val="-4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site’s</w:t>
      </w:r>
      <w:r w:rsidRPr="00896EC7">
        <w:rPr>
          <w:rFonts w:asciiTheme="minorHAnsi" w:eastAsia="Arial" w:hAnsiTheme="minorHAnsi" w:cs="Arial"/>
          <w:spacing w:val="-5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Attendance</w:t>
      </w:r>
      <w:r w:rsidRPr="00896EC7">
        <w:rPr>
          <w:rFonts w:asciiTheme="minorHAnsi" w:eastAsia="Arial" w:hAnsiTheme="minorHAnsi" w:cs="Arial"/>
          <w:spacing w:val="-10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Roster:</w:t>
      </w:r>
      <w:r w:rsidRPr="00896EC7">
        <w:rPr>
          <w:rFonts w:asciiTheme="minorHAnsi" w:eastAsia="Arial" w:hAnsiTheme="minorHAnsi" w:cs="Arial"/>
          <w:spacing w:val="-6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site</w:t>
      </w:r>
      <w:r w:rsidRPr="00896EC7">
        <w:rPr>
          <w:rFonts w:asciiTheme="minorHAnsi" w:eastAsia="Arial" w:hAnsiTheme="minorHAnsi" w:cs="Arial"/>
          <w:spacing w:val="-3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number,</w:t>
      </w:r>
      <w:r w:rsidRPr="00896EC7">
        <w:rPr>
          <w:rFonts w:asciiTheme="minorHAnsi" w:eastAsia="Arial" w:hAnsiTheme="minorHAnsi" w:cs="Arial"/>
          <w:spacing w:val="-7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name</w:t>
      </w:r>
      <w:r w:rsidRPr="00896EC7">
        <w:rPr>
          <w:rFonts w:asciiTheme="minorHAnsi" w:eastAsia="Arial" w:hAnsiTheme="minorHAnsi" w:cs="Arial"/>
          <w:spacing w:val="-5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of</w:t>
      </w:r>
      <w:r w:rsidRPr="00896EC7">
        <w:rPr>
          <w:rFonts w:asciiTheme="minorHAnsi" w:eastAsia="Arial" w:hAnsiTheme="minorHAnsi" w:cs="Arial"/>
          <w:spacing w:val="-2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site,</w:t>
      </w:r>
      <w:r w:rsidRPr="00896EC7">
        <w:rPr>
          <w:rFonts w:asciiTheme="minorHAnsi" w:eastAsia="Arial" w:hAnsiTheme="minorHAnsi" w:cs="Arial"/>
          <w:spacing w:val="-4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the</w:t>
      </w:r>
      <w:r w:rsidRPr="00896EC7">
        <w:rPr>
          <w:rFonts w:asciiTheme="minorHAnsi" w:eastAsia="Arial" w:hAnsiTheme="minorHAnsi" w:cs="Arial"/>
          <w:spacing w:val="-3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number</w:t>
      </w:r>
      <w:r w:rsidRPr="00896EC7">
        <w:rPr>
          <w:rFonts w:asciiTheme="minorHAnsi" w:eastAsia="Arial" w:hAnsiTheme="minorHAnsi" w:cs="Arial"/>
          <w:spacing w:val="-7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of adults</w:t>
      </w:r>
      <w:r w:rsidRPr="00896EC7">
        <w:rPr>
          <w:rFonts w:asciiTheme="minorHAnsi" w:eastAsia="Arial" w:hAnsiTheme="minorHAnsi" w:cs="Arial"/>
          <w:spacing w:val="-5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in</w:t>
      </w:r>
      <w:r w:rsidRPr="00896EC7">
        <w:rPr>
          <w:rFonts w:asciiTheme="minorHAnsi" w:eastAsia="Arial" w:hAnsiTheme="minorHAnsi" w:cs="Arial"/>
          <w:spacing w:val="-2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each</w:t>
      </w:r>
      <w:r w:rsidRPr="00896EC7">
        <w:rPr>
          <w:rFonts w:asciiTheme="minorHAnsi" w:eastAsia="Arial" w:hAnsiTheme="minorHAnsi" w:cs="Arial"/>
          <w:spacing w:val="-4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claiming</w:t>
      </w:r>
      <w:r w:rsidRPr="00896EC7">
        <w:rPr>
          <w:rFonts w:asciiTheme="minorHAnsi" w:eastAsia="Arial" w:hAnsiTheme="minorHAnsi" w:cs="Arial"/>
          <w:spacing w:val="-7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category,</w:t>
      </w:r>
      <w:r w:rsidRPr="00896EC7">
        <w:rPr>
          <w:rFonts w:asciiTheme="minorHAnsi" w:eastAsia="Arial" w:hAnsiTheme="minorHAnsi" w:cs="Arial"/>
          <w:spacing w:val="-8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and</w:t>
      </w:r>
      <w:r w:rsidRPr="00896EC7">
        <w:rPr>
          <w:rFonts w:asciiTheme="minorHAnsi" w:eastAsia="Arial" w:hAnsiTheme="minorHAnsi" w:cs="Arial"/>
          <w:spacing w:val="-3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the</w:t>
      </w:r>
      <w:r w:rsidRPr="00896EC7">
        <w:rPr>
          <w:rFonts w:asciiTheme="minorHAnsi" w:eastAsia="Arial" w:hAnsiTheme="minorHAnsi" w:cs="Arial"/>
          <w:spacing w:val="-3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total.</w:t>
      </w:r>
      <w:r w:rsidRPr="00896EC7">
        <w:rPr>
          <w:rFonts w:asciiTheme="minorHAnsi" w:eastAsia="Arial" w:hAnsiTheme="minorHAnsi" w:cs="Arial"/>
          <w:spacing w:val="51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Enter</w:t>
      </w:r>
      <w:r w:rsidRPr="00896EC7">
        <w:rPr>
          <w:rFonts w:asciiTheme="minorHAnsi" w:eastAsia="Arial" w:hAnsiTheme="minorHAnsi" w:cs="Arial"/>
          <w:spacing w:val="-5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the</w:t>
      </w:r>
      <w:r w:rsidRPr="00896EC7">
        <w:rPr>
          <w:rFonts w:asciiTheme="minorHAnsi" w:eastAsia="Arial" w:hAnsiTheme="minorHAnsi" w:cs="Arial"/>
          <w:spacing w:val="-3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dates</w:t>
      </w:r>
      <w:r w:rsidRPr="00896EC7">
        <w:rPr>
          <w:rFonts w:asciiTheme="minorHAnsi" w:eastAsia="Arial" w:hAnsiTheme="minorHAnsi" w:cs="Arial"/>
          <w:spacing w:val="-5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of</w:t>
      </w:r>
      <w:r w:rsidRPr="00896EC7">
        <w:rPr>
          <w:rFonts w:asciiTheme="minorHAnsi" w:eastAsia="Arial" w:hAnsiTheme="minorHAnsi" w:cs="Arial"/>
          <w:spacing w:val="-2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the</w:t>
      </w:r>
      <w:r w:rsidRPr="00896EC7">
        <w:rPr>
          <w:rFonts w:asciiTheme="minorHAnsi" w:eastAsia="Arial" w:hAnsiTheme="minorHAnsi" w:cs="Arial"/>
          <w:spacing w:val="-3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Study</w:t>
      </w:r>
      <w:r w:rsidRPr="00896EC7">
        <w:rPr>
          <w:rFonts w:asciiTheme="minorHAnsi" w:eastAsia="Arial" w:hAnsiTheme="minorHAnsi" w:cs="Arial"/>
          <w:spacing w:val="-5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Month</w:t>
      </w:r>
      <w:r w:rsidRPr="00896EC7">
        <w:rPr>
          <w:rFonts w:asciiTheme="minorHAnsi" w:eastAsia="Arial" w:hAnsiTheme="minorHAnsi" w:cs="Arial"/>
          <w:spacing w:val="-6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in</w:t>
      </w:r>
      <w:r w:rsidRPr="00896EC7">
        <w:rPr>
          <w:rFonts w:asciiTheme="minorHAnsi" w:eastAsia="Arial" w:hAnsiTheme="minorHAnsi" w:cs="Arial"/>
          <w:spacing w:val="-2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the</w:t>
      </w:r>
      <w:r w:rsidRPr="00896EC7">
        <w:rPr>
          <w:rFonts w:asciiTheme="minorHAnsi" w:eastAsia="Arial" w:hAnsiTheme="minorHAnsi" w:cs="Arial"/>
          <w:spacing w:val="-3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space</w:t>
      </w:r>
      <w:r w:rsidRPr="00896EC7">
        <w:rPr>
          <w:rFonts w:asciiTheme="minorHAnsi" w:eastAsia="Arial" w:hAnsiTheme="minorHAnsi" w:cs="Arial"/>
          <w:spacing w:val="-5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provided</w:t>
      </w:r>
      <w:r w:rsidRPr="00896EC7">
        <w:rPr>
          <w:rFonts w:asciiTheme="minorHAnsi" w:eastAsia="Arial" w:hAnsiTheme="minorHAnsi" w:cs="Arial"/>
          <w:spacing w:val="-8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at</w:t>
      </w:r>
      <w:r w:rsidRPr="00896EC7">
        <w:rPr>
          <w:rFonts w:asciiTheme="minorHAnsi" w:eastAsia="Arial" w:hAnsiTheme="minorHAnsi" w:cs="Arial"/>
          <w:spacing w:val="-2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the</w:t>
      </w:r>
      <w:r w:rsidRPr="00896EC7">
        <w:rPr>
          <w:rFonts w:asciiTheme="minorHAnsi" w:eastAsia="Arial" w:hAnsiTheme="minorHAnsi" w:cs="Arial"/>
          <w:spacing w:val="-3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bottom</w:t>
      </w:r>
      <w:r w:rsidRPr="00896EC7">
        <w:rPr>
          <w:rFonts w:asciiTheme="minorHAnsi" w:eastAsia="Arial" w:hAnsiTheme="minorHAnsi" w:cs="Arial"/>
          <w:spacing w:val="-6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of</w:t>
      </w:r>
      <w:r w:rsidRPr="00896EC7">
        <w:rPr>
          <w:rFonts w:asciiTheme="minorHAnsi" w:eastAsia="Arial" w:hAnsiTheme="minorHAnsi" w:cs="Arial"/>
          <w:spacing w:val="-2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the</w:t>
      </w:r>
      <w:r w:rsidRPr="00896EC7">
        <w:rPr>
          <w:rFonts w:asciiTheme="minorHAnsi" w:eastAsia="Arial" w:hAnsiTheme="minorHAnsi" w:cs="Arial"/>
          <w:spacing w:val="-3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sz w:val="20"/>
          <w:szCs w:val="20"/>
        </w:rPr>
        <w:t>form.</w:t>
      </w:r>
    </w:p>
    <w:p w:rsidR="00BC52A0" w:rsidRPr="00896EC7" w:rsidRDefault="00BC52A0" w:rsidP="00FE65E0">
      <w:pPr>
        <w:tabs>
          <w:tab w:val="left" w:pos="5760"/>
          <w:tab w:val="left" w:pos="9180"/>
        </w:tabs>
        <w:spacing w:after="0"/>
        <w:rPr>
          <w:rFonts w:asciiTheme="minorHAnsi" w:hAnsiTheme="minorHAnsi" w:cs="Arial"/>
          <w:sz w:val="20"/>
          <w:szCs w:val="20"/>
        </w:rPr>
      </w:pPr>
    </w:p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6044"/>
        <w:gridCol w:w="973"/>
        <w:gridCol w:w="1084"/>
        <w:gridCol w:w="971"/>
        <w:gridCol w:w="966"/>
      </w:tblGrid>
      <w:tr w:rsidR="00751BF4" w:rsidRPr="00896EC7" w:rsidTr="00BC52A0">
        <w:tc>
          <w:tcPr>
            <w:tcW w:w="773" w:type="dxa"/>
            <w:vMerge w:val="restart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t>Site No.</w:t>
            </w:r>
          </w:p>
        </w:tc>
        <w:tc>
          <w:tcPr>
            <w:tcW w:w="6044" w:type="dxa"/>
            <w:vMerge w:val="restart"/>
            <w:vAlign w:val="center"/>
          </w:tcPr>
          <w:p w:rsidR="00751BF4" w:rsidRPr="00896EC7" w:rsidRDefault="00751BF4" w:rsidP="000F670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t>Name of Site</w:t>
            </w:r>
          </w:p>
        </w:tc>
        <w:tc>
          <w:tcPr>
            <w:tcW w:w="3994" w:type="dxa"/>
            <w:gridSpan w:val="4"/>
            <w:vAlign w:val="center"/>
          </w:tcPr>
          <w:p w:rsidR="00751BF4" w:rsidRPr="00896EC7" w:rsidRDefault="00D678DC" w:rsidP="00FE65E0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t>CLAIMING CATEGORIES</w:t>
            </w:r>
          </w:p>
        </w:tc>
      </w:tr>
      <w:tr w:rsidR="00751BF4" w:rsidRPr="00896EC7" w:rsidTr="00BC52A0">
        <w:tc>
          <w:tcPr>
            <w:tcW w:w="773" w:type="dxa"/>
            <w:vMerge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44" w:type="dxa"/>
            <w:vMerge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t>Free</w:t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t>Reduced-Price</w:t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t>Above-Scale</w:t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t>Total</w:t>
            </w:r>
          </w:p>
        </w:tc>
      </w:tr>
      <w:tr w:rsidR="00751BF4" w:rsidRPr="00896EC7" w:rsidTr="00BC52A0">
        <w:trPr>
          <w:trHeight w:val="331"/>
        </w:trPr>
        <w:tc>
          <w:tcPr>
            <w:tcW w:w="773" w:type="dxa"/>
            <w:vAlign w:val="center"/>
          </w:tcPr>
          <w:p w:rsidR="00751BF4" w:rsidRPr="00896EC7" w:rsidRDefault="00C3109C" w:rsidP="00DC0BD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C0BD4"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DC0BD4"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DC0BD4"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DC0BD4"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DC0BD4"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vAlign w:val="center"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1BF4" w:rsidRPr="00896EC7" w:rsidTr="00BC52A0">
        <w:trPr>
          <w:trHeight w:val="331"/>
        </w:trPr>
        <w:tc>
          <w:tcPr>
            <w:tcW w:w="773" w:type="dxa"/>
            <w:vAlign w:val="center"/>
          </w:tcPr>
          <w:p w:rsidR="00751BF4" w:rsidRPr="00896EC7" w:rsidRDefault="00C3109C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vAlign w:val="center"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1BF4" w:rsidRPr="00896EC7" w:rsidTr="00BC52A0">
        <w:trPr>
          <w:trHeight w:val="331"/>
        </w:trPr>
        <w:tc>
          <w:tcPr>
            <w:tcW w:w="773" w:type="dxa"/>
            <w:vAlign w:val="center"/>
          </w:tcPr>
          <w:p w:rsidR="00751BF4" w:rsidRPr="00896EC7" w:rsidRDefault="00C3109C" w:rsidP="001C25A8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vAlign w:val="center"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1BF4" w:rsidRPr="00896EC7" w:rsidTr="00BC52A0">
        <w:trPr>
          <w:trHeight w:val="331"/>
        </w:trPr>
        <w:tc>
          <w:tcPr>
            <w:tcW w:w="773" w:type="dxa"/>
            <w:vAlign w:val="center"/>
          </w:tcPr>
          <w:p w:rsidR="00751BF4" w:rsidRPr="00896EC7" w:rsidRDefault="00C3109C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vAlign w:val="center"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1BF4" w:rsidRPr="00896EC7" w:rsidTr="00BC52A0">
        <w:trPr>
          <w:trHeight w:val="331"/>
        </w:trPr>
        <w:tc>
          <w:tcPr>
            <w:tcW w:w="773" w:type="dxa"/>
            <w:vAlign w:val="center"/>
          </w:tcPr>
          <w:p w:rsidR="00751BF4" w:rsidRPr="00896EC7" w:rsidRDefault="00C3109C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vAlign w:val="center"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1BF4" w:rsidRPr="00896EC7" w:rsidTr="00BC52A0">
        <w:trPr>
          <w:trHeight w:val="331"/>
        </w:trPr>
        <w:tc>
          <w:tcPr>
            <w:tcW w:w="773" w:type="dxa"/>
            <w:vAlign w:val="center"/>
          </w:tcPr>
          <w:p w:rsidR="00751BF4" w:rsidRPr="00896EC7" w:rsidRDefault="00C3109C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vAlign w:val="center"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1BF4" w:rsidRPr="00896EC7" w:rsidTr="00BC52A0">
        <w:trPr>
          <w:trHeight w:val="331"/>
        </w:trPr>
        <w:tc>
          <w:tcPr>
            <w:tcW w:w="773" w:type="dxa"/>
            <w:vAlign w:val="center"/>
          </w:tcPr>
          <w:p w:rsidR="00751BF4" w:rsidRPr="00896EC7" w:rsidRDefault="00C3109C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vAlign w:val="center"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1BF4" w:rsidRPr="00896EC7" w:rsidTr="00BC52A0">
        <w:trPr>
          <w:trHeight w:val="331"/>
        </w:trPr>
        <w:tc>
          <w:tcPr>
            <w:tcW w:w="773" w:type="dxa"/>
            <w:vAlign w:val="center"/>
          </w:tcPr>
          <w:p w:rsidR="00751BF4" w:rsidRPr="00896EC7" w:rsidRDefault="00C3109C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vAlign w:val="center"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1BF4" w:rsidRPr="00896EC7" w:rsidTr="00BC52A0">
        <w:trPr>
          <w:trHeight w:val="331"/>
        </w:trPr>
        <w:tc>
          <w:tcPr>
            <w:tcW w:w="773" w:type="dxa"/>
            <w:vAlign w:val="center"/>
          </w:tcPr>
          <w:p w:rsidR="00751BF4" w:rsidRPr="00896EC7" w:rsidRDefault="00C3109C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vAlign w:val="center"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1BF4" w:rsidRPr="00896EC7" w:rsidTr="00BC52A0">
        <w:trPr>
          <w:trHeight w:val="331"/>
        </w:trPr>
        <w:tc>
          <w:tcPr>
            <w:tcW w:w="773" w:type="dxa"/>
            <w:vAlign w:val="center"/>
          </w:tcPr>
          <w:p w:rsidR="00751BF4" w:rsidRPr="00896EC7" w:rsidRDefault="00C3109C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vAlign w:val="center"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1BF4" w:rsidRPr="00896EC7" w:rsidTr="00BC52A0">
        <w:trPr>
          <w:trHeight w:val="331"/>
        </w:trPr>
        <w:tc>
          <w:tcPr>
            <w:tcW w:w="773" w:type="dxa"/>
            <w:vAlign w:val="center"/>
          </w:tcPr>
          <w:p w:rsidR="00751BF4" w:rsidRPr="00896EC7" w:rsidRDefault="00C3109C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vAlign w:val="center"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1BF4" w:rsidRPr="00896EC7" w:rsidTr="00BC52A0">
        <w:trPr>
          <w:trHeight w:val="331"/>
        </w:trPr>
        <w:tc>
          <w:tcPr>
            <w:tcW w:w="773" w:type="dxa"/>
            <w:vAlign w:val="center"/>
          </w:tcPr>
          <w:p w:rsidR="00751BF4" w:rsidRPr="00896EC7" w:rsidRDefault="00C3109C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vAlign w:val="center"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1BF4" w:rsidRPr="00896EC7" w:rsidTr="00BC52A0">
        <w:trPr>
          <w:trHeight w:val="331"/>
        </w:trPr>
        <w:tc>
          <w:tcPr>
            <w:tcW w:w="773" w:type="dxa"/>
            <w:vAlign w:val="center"/>
          </w:tcPr>
          <w:p w:rsidR="00751BF4" w:rsidRPr="00896EC7" w:rsidRDefault="00C3109C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vAlign w:val="center"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1BF4" w:rsidRPr="00896EC7" w:rsidTr="00BC52A0">
        <w:trPr>
          <w:trHeight w:val="331"/>
        </w:trPr>
        <w:tc>
          <w:tcPr>
            <w:tcW w:w="773" w:type="dxa"/>
            <w:vAlign w:val="center"/>
          </w:tcPr>
          <w:p w:rsidR="00751BF4" w:rsidRPr="00896EC7" w:rsidRDefault="00C3109C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vAlign w:val="center"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1BF4" w:rsidRPr="00896EC7" w:rsidTr="00BC52A0">
        <w:trPr>
          <w:trHeight w:val="331"/>
        </w:trPr>
        <w:tc>
          <w:tcPr>
            <w:tcW w:w="773" w:type="dxa"/>
            <w:vAlign w:val="center"/>
          </w:tcPr>
          <w:p w:rsidR="00751BF4" w:rsidRPr="00896EC7" w:rsidRDefault="00C3109C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vAlign w:val="center"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1BF4" w:rsidRPr="00896EC7" w:rsidTr="00BC52A0">
        <w:trPr>
          <w:trHeight w:val="331"/>
        </w:trPr>
        <w:tc>
          <w:tcPr>
            <w:tcW w:w="773" w:type="dxa"/>
            <w:vAlign w:val="center"/>
          </w:tcPr>
          <w:p w:rsidR="00751BF4" w:rsidRPr="00896EC7" w:rsidRDefault="00C3109C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vAlign w:val="center"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1BF4" w:rsidRPr="00896EC7" w:rsidTr="00BC52A0">
        <w:trPr>
          <w:trHeight w:val="331"/>
        </w:trPr>
        <w:tc>
          <w:tcPr>
            <w:tcW w:w="773" w:type="dxa"/>
            <w:vAlign w:val="center"/>
          </w:tcPr>
          <w:p w:rsidR="00751BF4" w:rsidRPr="00896EC7" w:rsidRDefault="00C3109C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vAlign w:val="center"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1BF4" w:rsidRPr="00896EC7" w:rsidTr="00BC52A0">
        <w:trPr>
          <w:trHeight w:val="331"/>
        </w:trPr>
        <w:tc>
          <w:tcPr>
            <w:tcW w:w="773" w:type="dxa"/>
            <w:vAlign w:val="center"/>
          </w:tcPr>
          <w:p w:rsidR="00751BF4" w:rsidRPr="00896EC7" w:rsidRDefault="00C3109C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vAlign w:val="center"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1BF4" w:rsidRPr="00896EC7" w:rsidTr="00BC52A0">
        <w:trPr>
          <w:trHeight w:val="331"/>
        </w:trPr>
        <w:tc>
          <w:tcPr>
            <w:tcW w:w="773" w:type="dxa"/>
            <w:vAlign w:val="center"/>
          </w:tcPr>
          <w:p w:rsidR="00751BF4" w:rsidRPr="00896EC7" w:rsidRDefault="00C3109C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vAlign w:val="center"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1BF4" w:rsidRPr="00896EC7" w:rsidTr="00BC52A0">
        <w:trPr>
          <w:trHeight w:val="331"/>
        </w:trPr>
        <w:tc>
          <w:tcPr>
            <w:tcW w:w="773" w:type="dxa"/>
            <w:vAlign w:val="center"/>
          </w:tcPr>
          <w:p w:rsidR="00751BF4" w:rsidRPr="00896EC7" w:rsidRDefault="00C3109C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vAlign w:val="center"/>
          </w:tcPr>
          <w:p w:rsidR="00751BF4" w:rsidRPr="00896EC7" w:rsidRDefault="00751BF4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751BF4" w:rsidRPr="00896EC7" w:rsidRDefault="00751BF4" w:rsidP="00FE65E0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751BF4" w:rsidRPr="00896EC7" w:rsidRDefault="00751BF4" w:rsidP="00751BF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131E2" w:rsidRPr="00896EC7" w:rsidTr="00BC52A0">
        <w:trPr>
          <w:trHeight w:val="33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E2" w:rsidRPr="00896EC7" w:rsidRDefault="003131E2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131E2" w:rsidRPr="00896EC7" w:rsidTr="00BC52A0">
        <w:trPr>
          <w:trHeight w:val="33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E2" w:rsidRPr="00896EC7" w:rsidRDefault="003131E2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131E2" w:rsidRPr="00896EC7" w:rsidTr="00BC52A0">
        <w:trPr>
          <w:trHeight w:val="33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E2" w:rsidRPr="00896EC7" w:rsidRDefault="003131E2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BC52A0" w:rsidRPr="00896EC7" w:rsidTr="00BC52A0">
        <w:trPr>
          <w:trHeight w:val="33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2A0" w:rsidRPr="00896EC7" w:rsidRDefault="00BC52A0" w:rsidP="00015262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2A0" w:rsidRPr="00896EC7" w:rsidRDefault="00BC52A0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2A0" w:rsidRPr="00896EC7" w:rsidRDefault="00BC52A0" w:rsidP="00015262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2A0" w:rsidRPr="00896EC7" w:rsidRDefault="00BC52A0" w:rsidP="00015262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2A0" w:rsidRPr="00896EC7" w:rsidRDefault="00BC52A0" w:rsidP="00015262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2A0" w:rsidRPr="00896EC7" w:rsidRDefault="00BC52A0" w:rsidP="00015262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BC52A0" w:rsidRPr="00896EC7" w:rsidTr="00BC52A0">
        <w:trPr>
          <w:trHeight w:val="33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2A0" w:rsidRPr="00896EC7" w:rsidRDefault="00BC52A0" w:rsidP="00015262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2A0" w:rsidRPr="00896EC7" w:rsidRDefault="00BC52A0" w:rsidP="000F67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2A0" w:rsidRPr="00896EC7" w:rsidRDefault="00BC52A0" w:rsidP="00015262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2A0" w:rsidRPr="00896EC7" w:rsidRDefault="00BC52A0" w:rsidP="00015262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2A0" w:rsidRPr="00896EC7" w:rsidRDefault="00BC52A0" w:rsidP="00015262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2A0" w:rsidRPr="00896EC7" w:rsidRDefault="00BC52A0" w:rsidP="00015262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896EC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C3109C" w:rsidRPr="00896EC7" w:rsidRDefault="00C3109C" w:rsidP="00FE65E0">
      <w:pPr>
        <w:tabs>
          <w:tab w:val="left" w:pos="5760"/>
          <w:tab w:val="left" w:pos="9180"/>
        </w:tabs>
        <w:spacing w:after="0"/>
        <w:rPr>
          <w:rFonts w:asciiTheme="minorHAnsi" w:hAnsiTheme="minorHAnsi" w:cs="Arial"/>
          <w:sz w:val="20"/>
          <w:szCs w:val="20"/>
        </w:rPr>
      </w:pPr>
    </w:p>
    <w:p w:rsidR="00C3109C" w:rsidRPr="00896EC7" w:rsidRDefault="00C3109C" w:rsidP="00FE65E0">
      <w:pPr>
        <w:tabs>
          <w:tab w:val="left" w:pos="5760"/>
          <w:tab w:val="left" w:pos="9180"/>
        </w:tabs>
        <w:spacing w:after="0"/>
        <w:rPr>
          <w:rFonts w:asciiTheme="minorHAnsi" w:hAnsiTheme="minorHAnsi" w:cs="Arial"/>
          <w:sz w:val="20"/>
          <w:szCs w:val="20"/>
        </w:rPr>
      </w:pPr>
    </w:p>
    <w:p w:rsidR="00BC52A0" w:rsidRPr="00896EC7" w:rsidRDefault="00BC52A0" w:rsidP="00BC52A0">
      <w:pPr>
        <w:tabs>
          <w:tab w:val="left" w:pos="6840"/>
          <w:tab w:val="left" w:pos="7740"/>
          <w:tab w:val="left" w:pos="9900"/>
          <w:tab w:val="right" w:pos="10800"/>
        </w:tabs>
        <w:spacing w:before="34" w:after="0" w:line="225" w:lineRule="exact"/>
        <w:ind w:right="-20"/>
        <w:rPr>
          <w:rFonts w:asciiTheme="minorHAnsi" w:eastAsia="Arial" w:hAnsiTheme="minorHAnsi" w:cs="Arial"/>
          <w:sz w:val="20"/>
          <w:szCs w:val="20"/>
        </w:rPr>
      </w:pPr>
      <w:r w:rsidRPr="00896EC7">
        <w:rPr>
          <w:rFonts w:asciiTheme="minorHAnsi" w:eastAsia="Arial" w:hAnsiTheme="minorHAnsi" w:cs="Arial"/>
          <w:position w:val="-1"/>
          <w:sz w:val="20"/>
          <w:szCs w:val="20"/>
        </w:rPr>
        <w:t>One</w:t>
      </w:r>
      <w:r w:rsidRPr="00896EC7">
        <w:rPr>
          <w:rFonts w:asciiTheme="minorHAnsi" w:eastAsia="Arial" w:hAnsiTheme="minorHAnsi" w:cs="Arial"/>
          <w:spacing w:val="-4"/>
          <w:position w:val="-1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position w:val="-1"/>
          <w:sz w:val="20"/>
          <w:szCs w:val="20"/>
        </w:rPr>
        <w:t>calendar</w:t>
      </w:r>
      <w:r w:rsidRPr="00896EC7">
        <w:rPr>
          <w:rFonts w:asciiTheme="minorHAnsi" w:eastAsia="Arial" w:hAnsiTheme="minorHAnsi" w:cs="Arial"/>
          <w:spacing w:val="-8"/>
          <w:position w:val="-1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position w:val="-1"/>
          <w:sz w:val="20"/>
          <w:szCs w:val="20"/>
        </w:rPr>
        <w:t>month</w:t>
      </w:r>
      <w:r w:rsidRPr="00896EC7">
        <w:rPr>
          <w:rFonts w:asciiTheme="minorHAnsi" w:eastAsia="Arial" w:hAnsiTheme="minorHAnsi" w:cs="Arial"/>
          <w:spacing w:val="-6"/>
          <w:position w:val="-1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position w:val="-1"/>
          <w:sz w:val="20"/>
          <w:szCs w:val="20"/>
        </w:rPr>
        <w:t>or</w:t>
      </w:r>
      <w:r w:rsidRPr="00896EC7">
        <w:rPr>
          <w:rFonts w:asciiTheme="minorHAnsi" w:eastAsia="Arial" w:hAnsiTheme="minorHAnsi" w:cs="Arial"/>
          <w:spacing w:val="-2"/>
          <w:position w:val="-1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position w:val="-1"/>
          <w:sz w:val="20"/>
          <w:szCs w:val="20"/>
        </w:rPr>
        <w:t>“30-day</w:t>
      </w:r>
      <w:r w:rsidRPr="00896EC7">
        <w:rPr>
          <w:rFonts w:asciiTheme="minorHAnsi" w:eastAsia="Arial" w:hAnsiTheme="minorHAnsi" w:cs="Arial"/>
          <w:spacing w:val="-7"/>
          <w:position w:val="-1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position w:val="-1"/>
          <w:sz w:val="20"/>
          <w:szCs w:val="20"/>
        </w:rPr>
        <w:t>study”</w:t>
      </w:r>
      <w:r w:rsidRPr="00896EC7">
        <w:rPr>
          <w:rFonts w:asciiTheme="minorHAnsi" w:eastAsia="Arial" w:hAnsiTheme="minorHAnsi" w:cs="Arial"/>
          <w:spacing w:val="-5"/>
          <w:position w:val="-1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position w:val="-1"/>
          <w:sz w:val="20"/>
          <w:szCs w:val="20"/>
        </w:rPr>
        <w:t>covered</w:t>
      </w:r>
      <w:r w:rsidRPr="00896EC7">
        <w:rPr>
          <w:rFonts w:asciiTheme="minorHAnsi" w:eastAsia="Arial" w:hAnsiTheme="minorHAnsi" w:cs="Arial"/>
          <w:spacing w:val="-7"/>
          <w:position w:val="-1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position w:val="-1"/>
          <w:sz w:val="20"/>
          <w:szCs w:val="20"/>
        </w:rPr>
        <w:t>the</w:t>
      </w:r>
      <w:r w:rsidRPr="00896EC7">
        <w:rPr>
          <w:rFonts w:asciiTheme="minorHAnsi" w:eastAsia="Arial" w:hAnsiTheme="minorHAnsi" w:cs="Arial"/>
          <w:spacing w:val="-3"/>
          <w:position w:val="-1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position w:val="-1"/>
          <w:sz w:val="20"/>
          <w:szCs w:val="20"/>
        </w:rPr>
        <w:t>period</w:t>
      </w:r>
      <w:r w:rsidRPr="00896EC7">
        <w:rPr>
          <w:rFonts w:asciiTheme="minorHAnsi" w:eastAsia="Arial" w:hAnsiTheme="minorHAnsi" w:cs="Arial"/>
          <w:spacing w:val="-3"/>
          <w:position w:val="-1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position w:val="-1"/>
          <w:sz w:val="20"/>
          <w:szCs w:val="20"/>
          <w:u w:val="single" w:color="000000"/>
        </w:rPr>
        <w:tab/>
      </w:r>
      <w:r w:rsidRPr="00896EC7">
        <w:rPr>
          <w:rFonts w:asciiTheme="minorHAnsi" w:eastAsia="Arial" w:hAnsiTheme="minorHAnsi" w:cs="Arial"/>
          <w:position w:val="-1"/>
          <w:sz w:val="20"/>
          <w:szCs w:val="20"/>
        </w:rPr>
        <w:t xml:space="preserve"> 20</w:t>
      </w:r>
      <w:r w:rsidRPr="00896EC7">
        <w:rPr>
          <w:rFonts w:asciiTheme="minorHAnsi" w:eastAsia="Arial" w:hAnsiTheme="minorHAnsi" w:cs="Arial"/>
          <w:position w:val="-1"/>
          <w:sz w:val="20"/>
          <w:szCs w:val="20"/>
          <w:u w:val="single" w:color="000000"/>
        </w:rPr>
        <w:tab/>
      </w:r>
      <w:r w:rsidRPr="00896EC7">
        <w:rPr>
          <w:rFonts w:asciiTheme="minorHAnsi" w:eastAsia="Arial" w:hAnsiTheme="minorHAnsi" w:cs="Arial"/>
          <w:position w:val="-1"/>
          <w:sz w:val="20"/>
          <w:szCs w:val="20"/>
        </w:rPr>
        <w:t xml:space="preserve"> through</w:t>
      </w:r>
      <w:r w:rsidRPr="00896EC7">
        <w:rPr>
          <w:rFonts w:asciiTheme="minorHAnsi" w:eastAsia="Arial" w:hAnsiTheme="minorHAnsi" w:cs="Arial"/>
          <w:spacing w:val="-3"/>
          <w:position w:val="-1"/>
          <w:sz w:val="20"/>
          <w:szCs w:val="20"/>
        </w:rPr>
        <w:t xml:space="preserve"> </w:t>
      </w:r>
      <w:r w:rsidRPr="00896EC7">
        <w:rPr>
          <w:rFonts w:asciiTheme="minorHAnsi" w:eastAsia="Arial" w:hAnsiTheme="minorHAnsi" w:cs="Arial"/>
          <w:position w:val="-1"/>
          <w:sz w:val="20"/>
          <w:szCs w:val="20"/>
          <w:u w:val="single" w:color="000000"/>
        </w:rPr>
        <w:tab/>
      </w:r>
      <w:r w:rsidRPr="00896EC7">
        <w:rPr>
          <w:rFonts w:asciiTheme="minorHAnsi" w:eastAsia="Arial" w:hAnsiTheme="minorHAnsi" w:cs="Arial"/>
          <w:position w:val="-1"/>
          <w:sz w:val="20"/>
          <w:szCs w:val="20"/>
        </w:rPr>
        <w:t xml:space="preserve"> 20</w:t>
      </w:r>
      <w:r w:rsidRPr="00896EC7">
        <w:rPr>
          <w:rFonts w:asciiTheme="minorHAnsi" w:eastAsia="Arial" w:hAnsiTheme="minorHAnsi" w:cs="Arial"/>
          <w:position w:val="-1"/>
          <w:sz w:val="20"/>
          <w:szCs w:val="20"/>
          <w:u w:val="single" w:color="000000"/>
        </w:rPr>
        <w:tab/>
      </w:r>
      <w:r w:rsidRPr="00896EC7">
        <w:rPr>
          <w:rFonts w:asciiTheme="minorHAnsi" w:eastAsia="Arial" w:hAnsiTheme="minorHAnsi" w:cs="Arial"/>
          <w:position w:val="-1"/>
          <w:sz w:val="20"/>
          <w:szCs w:val="20"/>
        </w:rPr>
        <w:t>.</w:t>
      </w:r>
    </w:p>
    <w:p w:rsidR="00C3109C" w:rsidRPr="00896EC7" w:rsidRDefault="00C3109C" w:rsidP="000F670B">
      <w:pPr>
        <w:spacing w:after="0"/>
        <w:rPr>
          <w:rFonts w:asciiTheme="minorHAnsi" w:hAnsiTheme="minorHAnsi" w:cs="Arial"/>
          <w:sz w:val="18"/>
          <w:szCs w:val="18"/>
        </w:rPr>
      </w:pPr>
    </w:p>
    <w:p w:rsidR="00BC52A0" w:rsidRPr="00896EC7" w:rsidRDefault="00BC52A0" w:rsidP="000F670B">
      <w:pPr>
        <w:spacing w:after="0"/>
        <w:rPr>
          <w:rFonts w:asciiTheme="minorHAnsi" w:hAnsiTheme="minorHAnsi" w:cs="Arial"/>
          <w:sz w:val="18"/>
          <w:szCs w:val="18"/>
        </w:rPr>
      </w:pPr>
    </w:p>
    <w:p w:rsidR="0051314A" w:rsidRPr="00896EC7" w:rsidRDefault="00BC52A0" w:rsidP="000F670B">
      <w:pPr>
        <w:spacing w:after="0" w:line="240" w:lineRule="auto"/>
        <w:rPr>
          <w:rFonts w:asciiTheme="minorHAnsi" w:hAnsiTheme="minorHAnsi" w:cs="Arial"/>
          <w:b/>
          <w:sz w:val="18"/>
          <w:szCs w:val="18"/>
        </w:rPr>
      </w:pPr>
      <w:r w:rsidRPr="00896EC7">
        <w:rPr>
          <w:rFonts w:asciiTheme="minorHAnsi" w:hAnsiTheme="minorHAnsi" w:cs="Arial"/>
          <w:b/>
          <w:sz w:val="18"/>
          <w:szCs w:val="18"/>
        </w:rPr>
        <w:t>Renewing Institutions:</w:t>
      </w:r>
      <w:r w:rsidR="0051314A" w:rsidRPr="00896EC7">
        <w:rPr>
          <w:rFonts w:asciiTheme="minorHAnsi" w:hAnsiTheme="minorHAnsi" w:cs="Arial"/>
          <w:b/>
          <w:sz w:val="18"/>
          <w:szCs w:val="18"/>
        </w:rPr>
        <w:t xml:space="preserve"> For internal use only―Do not return to OSPI.</w:t>
      </w:r>
    </w:p>
    <w:p w:rsidR="0051314A" w:rsidRPr="00896EC7" w:rsidRDefault="00BC52A0" w:rsidP="000F670B">
      <w:pPr>
        <w:spacing w:after="0" w:line="240" w:lineRule="auto"/>
        <w:rPr>
          <w:rFonts w:asciiTheme="minorHAnsi" w:hAnsiTheme="minorHAnsi" w:cs="Arial"/>
          <w:b/>
          <w:sz w:val="18"/>
          <w:szCs w:val="18"/>
        </w:rPr>
      </w:pPr>
      <w:r w:rsidRPr="00896EC7">
        <w:rPr>
          <w:rFonts w:asciiTheme="minorHAnsi" w:hAnsiTheme="minorHAnsi" w:cs="Arial"/>
          <w:b/>
          <w:sz w:val="18"/>
          <w:szCs w:val="18"/>
        </w:rPr>
        <w:t>New Institutions:</w:t>
      </w:r>
      <w:r w:rsidR="0051314A" w:rsidRPr="00896EC7">
        <w:rPr>
          <w:rFonts w:asciiTheme="minorHAnsi" w:hAnsiTheme="minorHAnsi" w:cs="Arial"/>
          <w:b/>
          <w:sz w:val="18"/>
          <w:szCs w:val="18"/>
        </w:rPr>
        <w:t xml:space="preserve"> Send to OSPI with your </w:t>
      </w:r>
      <w:r w:rsidR="002B45A8" w:rsidRPr="00896EC7">
        <w:rPr>
          <w:rFonts w:asciiTheme="minorHAnsi" w:hAnsiTheme="minorHAnsi" w:cs="Arial"/>
          <w:b/>
          <w:sz w:val="18"/>
          <w:szCs w:val="18"/>
        </w:rPr>
        <w:t>application packet</w:t>
      </w:r>
      <w:r w:rsidR="0051314A" w:rsidRPr="00896EC7">
        <w:rPr>
          <w:rFonts w:asciiTheme="minorHAnsi" w:hAnsiTheme="minorHAnsi" w:cs="Arial"/>
          <w:b/>
          <w:sz w:val="18"/>
          <w:szCs w:val="18"/>
        </w:rPr>
        <w:t>.</w:t>
      </w:r>
    </w:p>
    <w:p w:rsidR="00C4547C" w:rsidRPr="00896EC7" w:rsidRDefault="0051314A" w:rsidP="00896EC7">
      <w:pPr>
        <w:spacing w:after="0" w:line="240" w:lineRule="auto"/>
        <w:rPr>
          <w:rFonts w:asciiTheme="minorHAnsi" w:hAnsiTheme="minorHAnsi" w:cs="Arial"/>
          <w:b/>
          <w:sz w:val="18"/>
          <w:szCs w:val="18"/>
        </w:rPr>
      </w:pPr>
      <w:r w:rsidRPr="00896EC7">
        <w:rPr>
          <w:rFonts w:asciiTheme="minorHAnsi" w:hAnsiTheme="minorHAnsi" w:cs="Arial"/>
          <w:b/>
          <w:sz w:val="18"/>
          <w:szCs w:val="18"/>
          <w:u w:val="single"/>
        </w:rPr>
        <w:t>All</w:t>
      </w:r>
      <w:r w:rsidRPr="00896EC7">
        <w:rPr>
          <w:rFonts w:asciiTheme="minorHAnsi" w:hAnsiTheme="minorHAnsi" w:cs="Arial"/>
          <w:b/>
          <w:sz w:val="18"/>
          <w:szCs w:val="18"/>
        </w:rPr>
        <w:t xml:space="preserve"> Institutions: Maintain a copy for </w:t>
      </w:r>
      <w:r w:rsidR="00D678DC" w:rsidRPr="00896EC7">
        <w:rPr>
          <w:rFonts w:asciiTheme="minorHAnsi" w:hAnsiTheme="minorHAnsi" w:cs="Arial"/>
          <w:b/>
          <w:sz w:val="18"/>
          <w:szCs w:val="18"/>
        </w:rPr>
        <w:t xml:space="preserve">review and </w:t>
      </w:r>
      <w:r w:rsidRPr="00896EC7">
        <w:rPr>
          <w:rFonts w:asciiTheme="minorHAnsi" w:hAnsiTheme="minorHAnsi" w:cs="Arial"/>
          <w:b/>
          <w:sz w:val="18"/>
          <w:szCs w:val="18"/>
        </w:rPr>
        <w:t>audit purposes.</w:t>
      </w:r>
      <w:bookmarkStart w:id="1" w:name="_GoBack"/>
      <w:bookmarkEnd w:id="1"/>
    </w:p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6173"/>
        <w:gridCol w:w="978"/>
        <w:gridCol w:w="997"/>
        <w:gridCol w:w="974"/>
        <w:gridCol w:w="971"/>
      </w:tblGrid>
      <w:tr w:rsidR="00C4547C" w:rsidRPr="00896EC7" w:rsidTr="00076A84">
        <w:tc>
          <w:tcPr>
            <w:tcW w:w="718" w:type="dxa"/>
            <w:vMerge w:val="restart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t>Site No.</w:t>
            </w:r>
          </w:p>
        </w:tc>
        <w:tc>
          <w:tcPr>
            <w:tcW w:w="6173" w:type="dxa"/>
            <w:vMerge w:val="restart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t>Name of Site</w:t>
            </w:r>
          </w:p>
        </w:tc>
        <w:tc>
          <w:tcPr>
            <w:tcW w:w="3920" w:type="dxa"/>
            <w:gridSpan w:val="4"/>
            <w:vAlign w:val="center"/>
          </w:tcPr>
          <w:p w:rsidR="00C4547C" w:rsidRPr="00896EC7" w:rsidRDefault="00D678D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t>CLAIMING CATEGORIES</w:t>
            </w:r>
          </w:p>
        </w:tc>
      </w:tr>
      <w:tr w:rsidR="00C4547C" w:rsidRPr="00896EC7" w:rsidTr="00076A84">
        <w:tc>
          <w:tcPr>
            <w:tcW w:w="718" w:type="dxa"/>
            <w:vMerge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73" w:type="dxa"/>
            <w:vMerge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t>Free</w:t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t>Reduced-Price</w:t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t>Above-Scale</w:t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4547C" w:rsidRPr="00896EC7" w:rsidTr="00076A84">
        <w:trPr>
          <w:trHeight w:val="331"/>
        </w:trPr>
        <w:tc>
          <w:tcPr>
            <w:tcW w:w="71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C4547C" w:rsidRPr="00896EC7" w:rsidRDefault="00C4547C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4547C" w:rsidRPr="00896EC7" w:rsidRDefault="00C4547C" w:rsidP="00076A84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3131E2" w:rsidRPr="00896EC7" w:rsidTr="00274C5E">
        <w:trPr>
          <w:trHeight w:val="331"/>
        </w:trPr>
        <w:tc>
          <w:tcPr>
            <w:tcW w:w="718" w:type="dxa"/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3131E2" w:rsidRPr="00896EC7" w:rsidRDefault="003131E2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3131E2" w:rsidRPr="00896EC7" w:rsidTr="00274C5E">
        <w:trPr>
          <w:trHeight w:val="331"/>
        </w:trPr>
        <w:tc>
          <w:tcPr>
            <w:tcW w:w="718" w:type="dxa"/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3131E2" w:rsidRPr="00896EC7" w:rsidRDefault="003131E2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3131E2" w:rsidRPr="00896EC7" w:rsidTr="00274C5E">
        <w:trPr>
          <w:trHeight w:val="331"/>
        </w:trPr>
        <w:tc>
          <w:tcPr>
            <w:tcW w:w="718" w:type="dxa"/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173" w:type="dxa"/>
            <w:vAlign w:val="center"/>
          </w:tcPr>
          <w:p w:rsidR="003131E2" w:rsidRPr="00896EC7" w:rsidRDefault="003131E2" w:rsidP="000F670B">
            <w:pPr>
              <w:tabs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131E2" w:rsidRPr="00896EC7" w:rsidRDefault="003131E2" w:rsidP="00274C5E">
            <w:pPr>
              <w:tabs>
                <w:tab w:val="left" w:pos="5760"/>
                <w:tab w:val="left" w:pos="918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96EC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</w:tbl>
    <w:p w:rsidR="00FE65E0" w:rsidRPr="00896EC7" w:rsidRDefault="00FE65E0" w:rsidP="000F670B">
      <w:pPr>
        <w:spacing w:after="0"/>
        <w:rPr>
          <w:rFonts w:asciiTheme="minorHAnsi" w:hAnsiTheme="minorHAnsi" w:cs="Arial"/>
          <w:sz w:val="18"/>
          <w:szCs w:val="18"/>
        </w:rPr>
      </w:pPr>
    </w:p>
    <w:sectPr w:rsidR="00FE65E0" w:rsidRPr="00896EC7" w:rsidSect="00AD7F4C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5E" w:rsidRDefault="00274C5E" w:rsidP="00FE65E0">
      <w:pPr>
        <w:spacing w:after="0" w:line="240" w:lineRule="auto"/>
      </w:pPr>
      <w:r>
        <w:separator/>
      </w:r>
    </w:p>
  </w:endnote>
  <w:endnote w:type="continuationSeparator" w:id="0">
    <w:p w:rsidR="00274C5E" w:rsidRDefault="00274C5E" w:rsidP="00FE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01" w:rsidRPr="00896EC7" w:rsidRDefault="001C25A8" w:rsidP="00EA3F01">
    <w:pPr>
      <w:pStyle w:val="Footer"/>
      <w:tabs>
        <w:tab w:val="clear" w:pos="4680"/>
        <w:tab w:val="clear" w:pos="9360"/>
        <w:tab w:val="center" w:pos="5580"/>
        <w:tab w:val="right" w:pos="10620"/>
      </w:tabs>
      <w:rPr>
        <w:rFonts w:asciiTheme="minorHAnsi" w:hAnsiTheme="minorHAnsi" w:cs="Arial"/>
        <w:sz w:val="18"/>
        <w:szCs w:val="18"/>
      </w:rPr>
    </w:pPr>
    <w:r w:rsidRPr="00896EC7">
      <w:rPr>
        <w:rFonts w:asciiTheme="minorHAnsi" w:hAnsiTheme="minorHAnsi" w:cs="Arial"/>
        <w:sz w:val="18"/>
        <w:szCs w:val="18"/>
      </w:rPr>
      <w:t xml:space="preserve"> </w:t>
    </w:r>
    <w:r w:rsidR="00AD7F4C" w:rsidRPr="00896EC7">
      <w:rPr>
        <w:rFonts w:asciiTheme="minorHAnsi" w:hAnsiTheme="minorHAnsi" w:cs="Arial"/>
        <w:sz w:val="18"/>
        <w:szCs w:val="18"/>
      </w:rPr>
      <w:t>OSPI CNS</w:t>
    </w:r>
    <w:r w:rsidRPr="00896EC7">
      <w:rPr>
        <w:rFonts w:asciiTheme="minorHAnsi" w:hAnsiTheme="minorHAnsi" w:cs="Arial"/>
        <w:sz w:val="18"/>
        <w:szCs w:val="18"/>
      </w:rPr>
      <w:tab/>
      <w:t xml:space="preserve">Page </w:t>
    </w:r>
    <w:r w:rsidRPr="00896EC7">
      <w:rPr>
        <w:rFonts w:asciiTheme="minorHAnsi" w:hAnsiTheme="minorHAnsi" w:cs="Arial"/>
        <w:sz w:val="18"/>
        <w:szCs w:val="18"/>
      </w:rPr>
      <w:fldChar w:fldCharType="begin"/>
    </w:r>
    <w:r w:rsidRPr="00896EC7">
      <w:rPr>
        <w:rFonts w:asciiTheme="minorHAnsi" w:hAnsiTheme="minorHAnsi" w:cs="Arial"/>
        <w:sz w:val="18"/>
        <w:szCs w:val="18"/>
      </w:rPr>
      <w:instrText xml:space="preserve"> PAGE   \* MERGEFORMAT </w:instrText>
    </w:r>
    <w:r w:rsidRPr="00896EC7">
      <w:rPr>
        <w:rFonts w:asciiTheme="minorHAnsi" w:hAnsiTheme="minorHAnsi" w:cs="Arial"/>
        <w:sz w:val="18"/>
        <w:szCs w:val="18"/>
      </w:rPr>
      <w:fldChar w:fldCharType="separate"/>
    </w:r>
    <w:r w:rsidR="00896EC7">
      <w:rPr>
        <w:rFonts w:asciiTheme="minorHAnsi" w:hAnsiTheme="minorHAnsi" w:cs="Arial"/>
        <w:noProof/>
        <w:sz w:val="18"/>
        <w:szCs w:val="18"/>
      </w:rPr>
      <w:t>1</w:t>
    </w:r>
    <w:r w:rsidRPr="00896EC7">
      <w:rPr>
        <w:rFonts w:asciiTheme="minorHAnsi" w:hAnsiTheme="minorHAnsi" w:cs="Arial"/>
        <w:sz w:val="18"/>
        <w:szCs w:val="18"/>
      </w:rPr>
      <w:fldChar w:fldCharType="end"/>
    </w:r>
    <w:r w:rsidR="00AD7F4C" w:rsidRPr="00896EC7">
      <w:rPr>
        <w:rFonts w:asciiTheme="minorHAnsi" w:hAnsiTheme="minorHAnsi" w:cs="Arial"/>
        <w:sz w:val="18"/>
        <w:szCs w:val="18"/>
      </w:rPr>
      <w:tab/>
      <w:t>Ju</w:t>
    </w:r>
    <w:r w:rsidR="003131E2" w:rsidRPr="00896EC7">
      <w:rPr>
        <w:rFonts w:asciiTheme="minorHAnsi" w:hAnsiTheme="minorHAnsi" w:cs="Arial"/>
        <w:sz w:val="18"/>
        <w:szCs w:val="18"/>
      </w:rPr>
      <w:t>ly</w:t>
    </w:r>
    <w:r w:rsidR="00AD7F4C" w:rsidRPr="00896EC7">
      <w:rPr>
        <w:rFonts w:asciiTheme="minorHAnsi" w:hAnsiTheme="minorHAnsi" w:cs="Arial"/>
        <w:sz w:val="18"/>
        <w:szCs w:val="18"/>
      </w:rPr>
      <w:t xml:space="preserve"> 201</w:t>
    </w:r>
    <w:r w:rsidR="00896EC7" w:rsidRPr="00896EC7">
      <w:rPr>
        <w:rFonts w:asciiTheme="minorHAnsi" w:hAnsiTheme="minorHAnsi" w:cs="Arial"/>
        <w:sz w:val="18"/>
        <w:szCs w:val="18"/>
      </w:rPr>
      <w:t>6</w:t>
    </w:r>
  </w:p>
  <w:p w:rsidR="001C25A8" w:rsidRPr="00896EC7" w:rsidRDefault="001C25A8" w:rsidP="00D678DC">
    <w:pPr>
      <w:pStyle w:val="Footer"/>
      <w:tabs>
        <w:tab w:val="clear" w:pos="4680"/>
        <w:tab w:val="clear" w:pos="9360"/>
        <w:tab w:val="center" w:pos="5580"/>
        <w:tab w:val="right" w:pos="10620"/>
      </w:tabs>
      <w:rPr>
        <w:rFonts w:asciiTheme="minorHAnsi" w:hAnsiTheme="minorHAns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5E" w:rsidRDefault="00274C5E" w:rsidP="00FE65E0">
      <w:pPr>
        <w:spacing w:after="0" w:line="240" w:lineRule="auto"/>
      </w:pPr>
      <w:r>
        <w:separator/>
      </w:r>
    </w:p>
  </w:footnote>
  <w:footnote w:type="continuationSeparator" w:id="0">
    <w:p w:rsidR="00274C5E" w:rsidRDefault="00274C5E" w:rsidP="00FE6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E0"/>
    <w:rsid w:val="00020CAA"/>
    <w:rsid w:val="000243D4"/>
    <w:rsid w:val="00037A7D"/>
    <w:rsid w:val="000678D5"/>
    <w:rsid w:val="00076A84"/>
    <w:rsid w:val="00081864"/>
    <w:rsid w:val="00090BDA"/>
    <w:rsid w:val="00094F8C"/>
    <w:rsid w:val="000F5AB2"/>
    <w:rsid w:val="000F670B"/>
    <w:rsid w:val="00182552"/>
    <w:rsid w:val="001A665C"/>
    <w:rsid w:val="001C25A8"/>
    <w:rsid w:val="00205ADF"/>
    <w:rsid w:val="00274C5E"/>
    <w:rsid w:val="002A27CF"/>
    <w:rsid w:val="002B45A8"/>
    <w:rsid w:val="0031309B"/>
    <w:rsid w:val="003131E2"/>
    <w:rsid w:val="00374A0D"/>
    <w:rsid w:val="003F3B2F"/>
    <w:rsid w:val="00472B49"/>
    <w:rsid w:val="004B6B2C"/>
    <w:rsid w:val="004F73C3"/>
    <w:rsid w:val="0051314A"/>
    <w:rsid w:val="00573924"/>
    <w:rsid w:val="005A027E"/>
    <w:rsid w:val="005D2224"/>
    <w:rsid w:val="00605BBD"/>
    <w:rsid w:val="006136FA"/>
    <w:rsid w:val="006776A8"/>
    <w:rsid w:val="00720A33"/>
    <w:rsid w:val="00735882"/>
    <w:rsid w:val="00747D79"/>
    <w:rsid w:val="00751BF4"/>
    <w:rsid w:val="00880A6C"/>
    <w:rsid w:val="00886360"/>
    <w:rsid w:val="00896EC7"/>
    <w:rsid w:val="0094558A"/>
    <w:rsid w:val="009531DE"/>
    <w:rsid w:val="009910D3"/>
    <w:rsid w:val="00A047D5"/>
    <w:rsid w:val="00A110DC"/>
    <w:rsid w:val="00A964A1"/>
    <w:rsid w:val="00AD7F4C"/>
    <w:rsid w:val="00AF2F53"/>
    <w:rsid w:val="00BC52A0"/>
    <w:rsid w:val="00C3109C"/>
    <w:rsid w:val="00C4547C"/>
    <w:rsid w:val="00D678DC"/>
    <w:rsid w:val="00DC0BD4"/>
    <w:rsid w:val="00E060F8"/>
    <w:rsid w:val="00EA3F01"/>
    <w:rsid w:val="00F03666"/>
    <w:rsid w:val="00FE3499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C8AA7-3579-4C06-B19B-5CF754B2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4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5E0"/>
  </w:style>
  <w:style w:type="paragraph" w:styleId="Footer">
    <w:name w:val="footer"/>
    <w:basedOn w:val="Normal"/>
    <w:link w:val="FooterChar"/>
    <w:uiPriority w:val="99"/>
    <w:unhideWhenUsed/>
    <w:rsid w:val="00FE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5E0"/>
  </w:style>
  <w:style w:type="table" w:styleId="TableGrid">
    <w:name w:val="Table Grid"/>
    <w:basedOn w:val="TableNormal"/>
    <w:uiPriority w:val="59"/>
    <w:rsid w:val="00FE6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BAFA3-8826-4504-9198-FDE4A303E749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A206F5-3380-4E19-865B-D8DE3F394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51F22-8F62-48CB-BABF-1268E495F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Month Summary - Adult</dc:title>
  <dc:creator>OSPI Child Nutrition</dc:creator>
  <cp:lastModifiedBy>Amber Lopez</cp:lastModifiedBy>
  <cp:revision>4</cp:revision>
  <dcterms:created xsi:type="dcterms:W3CDTF">2015-07-24T23:16:00Z</dcterms:created>
  <dcterms:modified xsi:type="dcterms:W3CDTF">2016-05-31T18:22:00Z</dcterms:modified>
</cp:coreProperties>
</file>