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7F8A" w14:textId="77777777" w:rsidR="00B42DA9" w:rsidRDefault="00B42DA9">
      <w:pPr>
        <w:pStyle w:val="Body"/>
      </w:pPr>
    </w:p>
    <w:p w14:paraId="5858D4DB" w14:textId="1213F811" w:rsidR="00B42DA9" w:rsidRPr="00556EA1" w:rsidRDefault="00556EA1">
      <w:pPr>
        <w:pStyle w:val="Body"/>
      </w:pPr>
      <w:r>
        <w:rPr>
          <w:shd w:val="clear" w:color="auto" w:fill="FFFF00"/>
        </w:rPr>
        <w:t>Date</w:t>
      </w:r>
    </w:p>
    <w:p w14:paraId="62EABBFC" w14:textId="77777777" w:rsidR="00B42DA9" w:rsidRDefault="00556EA1">
      <w:pPr>
        <w:pStyle w:val="Body"/>
        <w:spacing w:before="360" w:after="240"/>
      </w:pPr>
      <w:r>
        <w:rPr>
          <w:lang w:val="ru-RU"/>
        </w:rPr>
        <w:t>Дорогие родители и опекуны,</w:t>
      </w:r>
      <w:r>
        <w:t xml:space="preserve"> </w:t>
      </w:r>
    </w:p>
    <w:p w14:paraId="623A97FF" w14:textId="07BBC89E" w:rsidR="00B42DA9" w:rsidRDefault="00556EA1">
      <w:pPr>
        <w:pStyle w:val="Body"/>
        <w:spacing w:before="240" w:after="0" w:line="240" w:lineRule="auto"/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началом</w:t>
      </w:r>
      <w:proofErr w:type="spellEnd"/>
      <w:r>
        <w:t xml:space="preserve"> </w:t>
      </w:r>
      <w:r>
        <w:t xml:space="preserve">2021-22 </w:t>
      </w:r>
      <w:r w:rsidRPr="00556EA1">
        <w:rPr>
          <w:highlight w:val="yellow"/>
        </w:rPr>
        <w:t>School District</w:t>
      </w:r>
      <w:r>
        <w:t xml:space="preserve"> </w:t>
      </w:r>
      <w:r>
        <w:rPr>
          <w:lang w:val="ru-RU"/>
        </w:rPr>
        <w:t>столкнулся с беспрецедентными проблемами с поставками продуктов питания</w:t>
      </w:r>
      <w:r>
        <w:t xml:space="preserve">. </w:t>
      </w:r>
      <w:r>
        <w:rPr>
          <w:lang w:val="ru-RU"/>
        </w:rPr>
        <w:t>В связи с этим мы можем изменить наши меню без предварительного уведомления</w:t>
      </w:r>
      <w:r>
        <w:t xml:space="preserve">. </w:t>
      </w:r>
    </w:p>
    <w:p w14:paraId="7CE60F96" w14:textId="77777777" w:rsidR="00B42DA9" w:rsidRDefault="00556EA1">
      <w:pPr>
        <w:pStyle w:val="Body"/>
        <w:spacing w:before="240" w:after="0" w:line="240" w:lineRule="auto"/>
      </w:pPr>
      <w:r>
        <w:rPr>
          <w:lang w:val="ru-RU"/>
        </w:rPr>
        <w:t xml:space="preserve">Эти </w:t>
      </w:r>
      <w:r>
        <w:rPr>
          <w:lang w:val="ru-RU"/>
        </w:rPr>
        <w:t>изменения связаны с ограниченным наличием продуктов</w:t>
      </w:r>
      <w:r>
        <w:t xml:space="preserve">, </w:t>
      </w:r>
      <w:r>
        <w:rPr>
          <w:lang w:val="ru-RU"/>
        </w:rPr>
        <w:t>транспортными проблемами в масштабах страны и нехваткой рабочей силы у поставщиков</w:t>
      </w:r>
      <w:r>
        <w:t xml:space="preserve">. </w:t>
      </w:r>
      <w:r>
        <w:rPr>
          <w:lang w:val="ru-RU"/>
        </w:rPr>
        <w:t>Мы тесно сотрудничаем с нашими дистрибьюторами и производителями</w:t>
      </w:r>
      <w:r>
        <w:t xml:space="preserve">, </w:t>
      </w:r>
      <w:r>
        <w:rPr>
          <w:lang w:val="ru-RU"/>
        </w:rPr>
        <w:t>чтобы обеспечить поставку продуктов питания и предмет</w:t>
      </w:r>
      <w:r>
        <w:rPr>
          <w:lang w:val="ru-RU"/>
        </w:rPr>
        <w:t>ов снабжения</w:t>
      </w:r>
      <w:r>
        <w:t xml:space="preserve">, </w:t>
      </w:r>
      <w:r>
        <w:rPr>
          <w:lang w:val="ru-RU"/>
        </w:rPr>
        <w:t>необходимых для поддержки нашей программы</w:t>
      </w:r>
      <w:r>
        <w:t>.</w:t>
      </w:r>
    </w:p>
    <w:p w14:paraId="20F0FAA9" w14:textId="77777777" w:rsidR="00B42DA9" w:rsidRDefault="00556EA1">
      <w:pPr>
        <w:pStyle w:val="Body"/>
        <w:spacing w:before="240" w:after="0" w:line="240" w:lineRule="auto"/>
      </w:pPr>
      <w:r>
        <w:rPr>
          <w:lang w:val="ru-RU"/>
        </w:rPr>
        <w:t>Хотя мы планируем подавать заявленные блюда каждый день</w:t>
      </w:r>
      <w:r>
        <w:t xml:space="preserve">, </w:t>
      </w:r>
      <w:r>
        <w:rPr>
          <w:lang w:val="ru-RU"/>
        </w:rPr>
        <w:t>постоянные проблемы с поставками могут сделать это невозможным</w:t>
      </w:r>
      <w:r>
        <w:t xml:space="preserve">. </w:t>
      </w:r>
      <w:r>
        <w:rPr>
          <w:lang w:val="ru-RU"/>
        </w:rPr>
        <w:t>Мы попытаемся заменить запланированное меню аналогичными блюдами</w:t>
      </w:r>
      <w:r>
        <w:t xml:space="preserve">, </w:t>
      </w:r>
      <w:r>
        <w:rPr>
          <w:lang w:val="ru-RU"/>
        </w:rPr>
        <w:t>насколько эт</w:t>
      </w:r>
      <w:r>
        <w:rPr>
          <w:lang w:val="ru-RU"/>
        </w:rPr>
        <w:t>о будет возможно</w:t>
      </w:r>
      <w:r>
        <w:t xml:space="preserve">. </w:t>
      </w:r>
    </w:p>
    <w:p w14:paraId="57CCE0F6" w14:textId="77777777" w:rsidR="00B42DA9" w:rsidRDefault="00556EA1">
      <w:pPr>
        <w:pStyle w:val="Body"/>
        <w:spacing w:before="240" w:after="0" w:line="240" w:lineRule="auto"/>
      </w:pPr>
      <w:r>
        <w:rPr>
          <w:lang w:val="ru-RU"/>
        </w:rPr>
        <w:t>Пожалуйста</w:t>
      </w:r>
      <w:r>
        <w:t xml:space="preserve">, </w:t>
      </w:r>
      <w:proofErr w:type="spellStart"/>
      <w:r>
        <w:t>знайте</w:t>
      </w:r>
      <w:proofErr w:type="spellEnd"/>
      <w:r>
        <w:t xml:space="preserve">, </w:t>
      </w:r>
      <w:r>
        <w:rPr>
          <w:lang w:val="ru-RU"/>
        </w:rPr>
        <w:t>что всем учащимся по</w:t>
      </w:r>
      <w:r>
        <w:t>-</w:t>
      </w:r>
      <w:r>
        <w:rPr>
          <w:lang w:val="ru-RU"/>
        </w:rPr>
        <w:t>прежнему будет предлагаться питание</w:t>
      </w:r>
      <w:r>
        <w:t xml:space="preserve">, </w:t>
      </w:r>
      <w:r>
        <w:rPr>
          <w:lang w:val="ru-RU"/>
        </w:rPr>
        <w:t>соответствующее требованиям меню</w:t>
      </w:r>
      <w:r>
        <w:t xml:space="preserve">, </w:t>
      </w:r>
      <w:r>
        <w:rPr>
          <w:lang w:val="ru-RU"/>
        </w:rPr>
        <w:t>нормам питания и приемлемое для учащихся</w:t>
      </w:r>
      <w:r>
        <w:t>.</w:t>
      </w:r>
    </w:p>
    <w:p w14:paraId="69DF26B7" w14:textId="77777777" w:rsidR="00B42DA9" w:rsidRDefault="00556EA1">
      <w:pPr>
        <w:pStyle w:val="Body"/>
        <w:spacing w:before="240" w:after="0" w:line="240" w:lineRule="auto"/>
      </w:pPr>
      <w:r>
        <w:rPr>
          <w:lang w:val="ru-RU"/>
        </w:rPr>
        <w:t>Благодарим вас за сотрудничество и понимание в это непростое время</w:t>
      </w:r>
      <w:r>
        <w:t>.</w:t>
      </w:r>
    </w:p>
    <w:p w14:paraId="30DD2328" w14:textId="77777777" w:rsidR="00B42DA9" w:rsidRDefault="00B42DA9">
      <w:pPr>
        <w:pStyle w:val="Body"/>
      </w:pPr>
    </w:p>
    <w:p w14:paraId="309147A5" w14:textId="77777777" w:rsidR="00556EA1" w:rsidRPr="00556EA1" w:rsidRDefault="00556EA1" w:rsidP="00556EA1">
      <w:pPr>
        <w:rPr>
          <w:rFonts w:ascii="Segoe UI" w:eastAsia="Times New Roman" w:hAnsi="Segoe UI" w:cs="Segoe UI"/>
          <w:highlight w:val="yellow"/>
        </w:rPr>
      </w:pPr>
      <w:r w:rsidRPr="00556EA1">
        <w:rPr>
          <w:rFonts w:ascii="Segoe UI" w:eastAsia="Times New Roman" w:hAnsi="Segoe UI" w:cs="Segoe UI"/>
          <w:highlight w:val="yellow"/>
        </w:rPr>
        <w:t>Contact Person Name</w:t>
      </w:r>
    </w:p>
    <w:p w14:paraId="50765A6F" w14:textId="77777777" w:rsidR="00556EA1" w:rsidRPr="00556EA1" w:rsidRDefault="00556EA1" w:rsidP="00556EA1">
      <w:pPr>
        <w:rPr>
          <w:rFonts w:ascii="Segoe UI" w:eastAsia="Times New Roman" w:hAnsi="Segoe UI" w:cs="Segoe UI"/>
          <w:highlight w:val="yellow"/>
        </w:rPr>
      </w:pPr>
      <w:r w:rsidRPr="00556EA1">
        <w:rPr>
          <w:rFonts w:ascii="Segoe UI" w:eastAsia="Times New Roman" w:hAnsi="Segoe UI" w:cs="Segoe UI"/>
          <w:highlight w:val="yellow"/>
        </w:rPr>
        <w:t>Title</w:t>
      </w:r>
    </w:p>
    <w:p w14:paraId="677837D4" w14:textId="77777777" w:rsidR="00556EA1" w:rsidRPr="00556EA1" w:rsidRDefault="00556EA1" w:rsidP="00556EA1">
      <w:pPr>
        <w:rPr>
          <w:rFonts w:ascii="Segoe UI" w:eastAsia="Times New Roman" w:hAnsi="Segoe UI" w:cs="Segoe UI"/>
        </w:rPr>
      </w:pPr>
      <w:r w:rsidRPr="00556EA1">
        <w:rPr>
          <w:rFonts w:ascii="Segoe UI" w:eastAsia="Times New Roman" w:hAnsi="Segoe UI" w:cs="Segoe UI"/>
          <w:highlight w:val="yellow"/>
        </w:rPr>
        <w:t>Contact Information</w:t>
      </w:r>
    </w:p>
    <w:p w14:paraId="7BA576DA" w14:textId="77777777" w:rsidR="00B42DA9" w:rsidRDefault="00B42DA9">
      <w:pPr>
        <w:pStyle w:val="Body"/>
        <w:spacing w:after="0"/>
      </w:pPr>
    </w:p>
    <w:p w14:paraId="15CD7C23" w14:textId="65587E45" w:rsidR="00B42DA9" w:rsidRDefault="00556EA1">
      <w:pPr>
        <w:pStyle w:val="ListParagraph"/>
        <w:spacing w:before="240" w:line="240" w:lineRule="auto"/>
        <w:ind w:left="0"/>
        <w:rPr>
          <w:sz w:val="24"/>
          <w:szCs w:val="24"/>
        </w:rPr>
      </w:pPr>
      <w:bookmarkStart w:id="0" w:name="_Hlk77578779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этом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содержится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информация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льготах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ребенка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нужны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диетические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ребенка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дополнительная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помощь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пожалуйста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свяжитесь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нами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bookmarkEnd w:id="0"/>
      <w:proofErr w:type="spellEnd"/>
      <w:r>
        <w:t xml:space="preserve"> </w:t>
      </w:r>
      <w:r w:rsidRPr="00435338">
        <w:rPr>
          <w:highlight w:val="yellow"/>
        </w:rPr>
        <w:t>[</w:t>
      </w:r>
      <w:r>
        <w:rPr>
          <w:sz w:val="24"/>
          <w:szCs w:val="24"/>
          <w:highlight w:val="yellow"/>
        </w:rPr>
        <w:t>insert</w:t>
      </w:r>
      <w:r w:rsidRPr="00B50C79">
        <w:rPr>
          <w:sz w:val="24"/>
          <w:szCs w:val="24"/>
          <w:highlight w:val="yellow"/>
        </w:rPr>
        <w:t xml:space="preserve"> </w:t>
      </w:r>
      <w:r w:rsidRPr="00435338">
        <w:rPr>
          <w:highlight w:val="yellow"/>
        </w:rPr>
        <w:t>phone number</w:t>
      </w:r>
      <w:r>
        <w:rPr>
          <w:shd w:val="clear" w:color="auto" w:fill="FFFF00"/>
        </w:rPr>
        <w:t>]</w:t>
      </w:r>
      <w:r>
        <w:rPr>
          <w:sz w:val="24"/>
          <w:szCs w:val="24"/>
        </w:rPr>
        <w:t>.</w:t>
      </w:r>
    </w:p>
    <w:p w14:paraId="072016C5" w14:textId="77777777" w:rsidR="00B42DA9" w:rsidRDefault="00B42DA9">
      <w:pPr>
        <w:pStyle w:val="ListParagraph"/>
        <w:spacing w:before="240" w:line="286" w:lineRule="auto"/>
        <w:ind w:left="0"/>
        <w:rPr>
          <w:sz w:val="24"/>
          <w:szCs w:val="24"/>
        </w:rPr>
      </w:pPr>
    </w:p>
    <w:p w14:paraId="7516450D" w14:textId="77777777" w:rsidR="00B42DA9" w:rsidRDefault="00556EA1">
      <w:pPr>
        <w:pStyle w:val="ListParagraph"/>
        <w:spacing w:before="240" w:line="286" w:lineRule="auto"/>
        <w:ind w:left="0"/>
      </w:pPr>
      <w:r>
        <w:rPr>
          <w:i/>
          <w:iCs/>
          <w:sz w:val="24"/>
          <w:szCs w:val="24"/>
          <w:lang w:val="ru-RU"/>
        </w:rPr>
        <w:t>Данное учреждение предоставляет равные возможности.</w:t>
      </w:r>
    </w:p>
    <w:sectPr w:rsidR="00B42DA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A341" w14:textId="77777777" w:rsidR="00000000" w:rsidRDefault="00556EA1">
      <w:r>
        <w:separator/>
      </w:r>
    </w:p>
  </w:endnote>
  <w:endnote w:type="continuationSeparator" w:id="0">
    <w:p w14:paraId="23CECA7A" w14:textId="77777777" w:rsidR="00000000" w:rsidRDefault="0055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FA7B" w14:textId="77777777" w:rsidR="00000000" w:rsidRDefault="00556EA1">
      <w:r>
        <w:separator/>
      </w:r>
    </w:p>
  </w:footnote>
  <w:footnote w:type="continuationSeparator" w:id="0">
    <w:p w14:paraId="456F5CAE" w14:textId="77777777" w:rsidR="00000000" w:rsidRDefault="0055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600" w14:textId="5427FCE5" w:rsidR="00556EA1" w:rsidRDefault="00556EA1" w:rsidP="00556EA1">
    <w:pPr>
      <w:pStyle w:val="Header"/>
      <w:jc w:val="center"/>
    </w:pPr>
    <w:r>
      <w:t>Shortage Notice - Template Letter</w:t>
    </w:r>
    <w:r>
      <w:t xml:space="preserve"> - Russian</w:t>
    </w:r>
  </w:p>
  <w:p w14:paraId="1137FE3A" w14:textId="38F6F08E" w:rsidR="00B42DA9" w:rsidRPr="00556EA1" w:rsidRDefault="00B42DA9" w:rsidP="00556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A9"/>
    <w:rsid w:val="00556EA1"/>
    <w:rsid w:val="00B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697F"/>
  <w15:docId w15:val="{0DF0D940-052D-4341-A267-7BC35BB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Segoe UI" w:eastAsia="Segoe UI" w:hAnsi="Segoe UI" w:cs="Segoe U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Segoe UI" w:eastAsia="Segoe UI" w:hAnsi="Segoe UI" w:cs="Segoe U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6EA1"/>
    <w:rPr>
      <w:rFonts w:ascii="Segoe UI" w:eastAsia="Segoe UI" w:hAnsi="Segoe UI" w:cs="Segoe U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Brueske</cp:lastModifiedBy>
  <cp:revision>2</cp:revision>
  <dcterms:created xsi:type="dcterms:W3CDTF">2021-09-24T18:26:00Z</dcterms:created>
  <dcterms:modified xsi:type="dcterms:W3CDTF">2021-09-24T18:28:00Z</dcterms:modified>
</cp:coreProperties>
</file>