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52D19" w14:textId="56975B34" w:rsidR="001C0E20" w:rsidRDefault="000C1BDC" w:rsidP="00456266">
      <w:pPr>
        <w:pStyle w:val="Header"/>
        <w:tabs>
          <w:tab w:val="clear" w:pos="4320"/>
          <w:tab w:val="clear" w:pos="8640"/>
          <w:tab w:val="center" w:pos="-5400"/>
        </w:tabs>
        <w:rPr>
          <w:rFonts w:ascii="Arial" w:hAnsi="Arial" w:cs="Arial"/>
          <w:szCs w:val="22"/>
        </w:rPr>
      </w:pPr>
      <w:r>
        <w:rPr>
          <w:noProof/>
        </w:rPr>
        <w:drawing>
          <wp:anchor distT="0" distB="0" distL="114300" distR="114300" simplePos="0" relativeHeight="251658240" behindDoc="0" locked="0" layoutInCell="1" allowOverlap="1" wp14:anchorId="7CE69884" wp14:editId="7DCBFADE">
            <wp:simplePos x="0" y="0"/>
            <wp:positionH relativeFrom="margin">
              <wp:posOffset>6867525</wp:posOffset>
            </wp:positionH>
            <wp:positionV relativeFrom="paragraph">
              <wp:posOffset>0</wp:posOffset>
            </wp:positionV>
            <wp:extent cx="2028825" cy="685800"/>
            <wp:effectExtent l="0" t="0" r="0" b="0"/>
            <wp:wrapNone/>
            <wp:docPr id="3" name="image5.jp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02578" w14:textId="235A6E97" w:rsidR="00F351AA" w:rsidRDefault="000C1BDC" w:rsidP="00456266">
      <w:pPr>
        <w:pStyle w:val="Header"/>
        <w:tabs>
          <w:tab w:val="clear" w:pos="4320"/>
          <w:tab w:val="clear" w:pos="8640"/>
          <w:tab w:val="center" w:pos="-5400"/>
        </w:tabs>
        <w:rPr>
          <w:rFonts w:ascii="Arial" w:hAnsi="Arial" w:cs="Arial"/>
          <w:szCs w:val="22"/>
        </w:rPr>
      </w:pPr>
      <w:r>
        <w:rPr>
          <w:noProof/>
        </w:rPr>
        <w:drawing>
          <wp:anchor distT="0" distB="0" distL="114300" distR="114300" simplePos="0" relativeHeight="251657216" behindDoc="0" locked="0" layoutInCell="1" allowOverlap="1" wp14:anchorId="3575ECAD" wp14:editId="3B09B0AF">
            <wp:simplePos x="0" y="0"/>
            <wp:positionH relativeFrom="column">
              <wp:posOffset>10577195</wp:posOffset>
            </wp:positionH>
            <wp:positionV relativeFrom="paragraph">
              <wp:posOffset>544195</wp:posOffset>
            </wp:positionV>
            <wp:extent cx="2028825" cy="685800"/>
            <wp:effectExtent l="0" t="0" r="0" b="0"/>
            <wp:wrapNone/>
            <wp:docPr id="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80571E8" wp14:editId="7F6959CA">
            <wp:extent cx="2905125" cy="485775"/>
            <wp:effectExtent l="0" t="0" r="0" b="0"/>
            <wp:docPr id="1" name="Picture 1" descr="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5125" cy="485775"/>
                    </a:xfrm>
                    <a:prstGeom prst="rect">
                      <a:avLst/>
                    </a:prstGeom>
                    <a:noFill/>
                    <a:ln>
                      <a:noFill/>
                    </a:ln>
                  </pic:spPr>
                </pic:pic>
              </a:graphicData>
            </a:graphic>
          </wp:inline>
        </w:drawing>
      </w:r>
      <w:r w:rsidR="00831E33">
        <w:t xml:space="preserve">           </w:t>
      </w:r>
    </w:p>
    <w:p w14:paraId="1C8A6382" w14:textId="25B0AD82" w:rsidR="00E24E71" w:rsidRPr="005C6A76" w:rsidRDefault="003B009A" w:rsidP="003B009A">
      <w:pPr>
        <w:spacing w:before="100" w:beforeAutospacing="1" w:after="100" w:afterAutospacing="1"/>
        <w:jc w:val="center"/>
        <w:rPr>
          <w:rFonts w:ascii="Segoe UI" w:hAnsi="Segoe UI" w:cs="Segoe UI"/>
          <w:sz w:val="28"/>
          <w:szCs w:val="28"/>
          <w:u w:val="single"/>
        </w:rPr>
      </w:pPr>
      <w:r w:rsidRPr="005C6A76">
        <w:rPr>
          <w:rFonts w:ascii="Segoe UI" w:hAnsi="Segoe UI" w:cs="Segoe UI"/>
          <w:sz w:val="28"/>
          <w:szCs w:val="28"/>
          <w:u w:val="single"/>
        </w:rPr>
        <w:t>Statewide Framework Document for:</w:t>
      </w:r>
      <w:r w:rsidR="008F5E13">
        <w:rPr>
          <w:rFonts w:ascii="Segoe UI" w:hAnsi="Segoe UI" w:cs="Segoe UI"/>
          <w:sz w:val="28"/>
          <w:szCs w:val="28"/>
          <w:u w:val="single"/>
        </w:rPr>
        <w:t xml:space="preserve"> 26</w:t>
      </w:r>
      <w:r w:rsidR="008A5FED">
        <w:rPr>
          <w:rFonts w:ascii="Segoe UI" w:hAnsi="Segoe UI" w:cs="Segoe UI"/>
          <w:sz w:val="28"/>
          <w:szCs w:val="28"/>
          <w:u w:val="single"/>
        </w:rPr>
        <w:t>1</w:t>
      </w:r>
      <w:r w:rsidR="008F5E13">
        <w:rPr>
          <w:rFonts w:ascii="Segoe UI" w:hAnsi="Segoe UI" w:cs="Segoe UI"/>
          <w:sz w:val="28"/>
          <w:szCs w:val="28"/>
          <w:u w:val="single"/>
        </w:rPr>
        <w:t>201</w:t>
      </w:r>
      <w:r w:rsidRPr="005C6A76">
        <w:rPr>
          <w:rFonts w:ascii="Segoe UI" w:hAnsi="Segoe UI" w:cs="Segoe UI"/>
          <w:sz w:val="28"/>
          <w:szCs w:val="28"/>
          <w:u w:val="single"/>
        </w:rPr>
        <w:t xml:space="preserve"> </w:t>
      </w:r>
    </w:p>
    <w:p w14:paraId="04182FE6" w14:textId="102AC33F" w:rsidR="003B009A" w:rsidRPr="005C6A76" w:rsidRDefault="008F5E13" w:rsidP="003B009A">
      <w:pPr>
        <w:spacing w:before="100" w:beforeAutospacing="1" w:after="100" w:afterAutospacing="1"/>
        <w:jc w:val="center"/>
        <w:rPr>
          <w:rFonts w:ascii="Segoe UI" w:hAnsi="Segoe UI" w:cs="Segoe UI"/>
          <w:b/>
          <w:sz w:val="28"/>
          <w:szCs w:val="28"/>
        </w:rPr>
      </w:pPr>
      <w:r>
        <w:rPr>
          <w:rFonts w:ascii="Segoe UI" w:hAnsi="Segoe UI" w:cs="Segoe UI"/>
          <w:b/>
          <w:sz w:val="28"/>
          <w:szCs w:val="28"/>
        </w:rPr>
        <w:t>Agricultural Biotechnology</w:t>
      </w:r>
    </w:p>
    <w:p w14:paraId="240B82DF" w14:textId="3120DA82" w:rsidR="00742C74" w:rsidRPr="00742C74" w:rsidRDefault="00742C74" w:rsidP="00742C74">
      <w:pPr>
        <w:jc w:val="both"/>
        <w:rPr>
          <w:rFonts w:ascii="Segoe UI" w:hAnsi="Segoe UI" w:cs="Segoe UI"/>
          <w:sz w:val="22"/>
          <w:szCs w:val="22"/>
        </w:rPr>
      </w:pPr>
      <w:bookmarkStart w:id="0" w:name="_Hlk61269374"/>
      <w:bookmarkStart w:id="1" w:name="_Hlk54541271"/>
      <w:r w:rsidRPr="00742C74">
        <w:rPr>
          <w:rFonts w:ascii="Segoe UI" w:hAnsi="Segoe UI" w:cs="Segoe UI"/>
          <w:sz w:val="22"/>
          <w:szCs w:val="22"/>
        </w:rPr>
        <w:t xml:space="preserve">Standards may be added to this document prior to submission but </w:t>
      </w:r>
      <w:r w:rsidRPr="00742C74">
        <w:rPr>
          <w:rFonts w:ascii="Segoe UI" w:hAnsi="Segoe UI" w:cs="Segoe UI"/>
          <w:bCs/>
          <w:sz w:val="22"/>
          <w:szCs w:val="22"/>
        </w:rPr>
        <w:t>may not</w:t>
      </w:r>
      <w:r w:rsidRPr="00742C74">
        <w:rPr>
          <w:rFonts w:ascii="Segoe UI" w:hAnsi="Segoe UI" w:cs="Segoe UI"/>
          <w:sz w:val="22"/>
          <w:szCs w:val="22"/>
        </w:rPr>
        <w:t xml:space="preserve"> be removed from the framework to meet state credit equivalency requirements. Performance assessments and leadership alignment may be developed at the local level. In order to earn state approval, performance assessments must be submitted within this framework. </w:t>
      </w:r>
      <w:r w:rsidRPr="00742C74">
        <w:rPr>
          <w:rFonts w:ascii="Segoe UI" w:hAnsi="Segoe UI" w:cs="Segoe UI"/>
          <w:b/>
          <w:sz w:val="22"/>
          <w:szCs w:val="22"/>
          <w:u w:val="single"/>
        </w:rPr>
        <w:t xml:space="preserve">This course is eligible for one </w:t>
      </w:r>
      <w:r>
        <w:rPr>
          <w:rFonts w:ascii="Segoe UI" w:hAnsi="Segoe UI" w:cs="Segoe UI"/>
          <w:b/>
          <w:sz w:val="22"/>
          <w:szCs w:val="22"/>
          <w:u w:val="single"/>
        </w:rPr>
        <w:t xml:space="preserve">life science or </w:t>
      </w:r>
      <w:r w:rsidRPr="00742C74">
        <w:rPr>
          <w:rFonts w:ascii="Segoe UI" w:hAnsi="Segoe UI" w:cs="Segoe UI"/>
          <w:b/>
          <w:sz w:val="22"/>
          <w:szCs w:val="22"/>
          <w:u w:val="single"/>
        </w:rPr>
        <w:t>lab science.</w:t>
      </w:r>
      <w:r w:rsidRPr="00742C74">
        <w:rPr>
          <w:rFonts w:ascii="Segoe UI" w:hAnsi="Segoe UI" w:cs="Segoe UI"/>
          <w:sz w:val="22"/>
          <w:szCs w:val="22"/>
        </w:rPr>
        <w:t xml:space="preserve"> The Washington State Science Standards performance expectations for high school blend core ideas (Disciplinary Core Ideas, or DCIs) with scientific and engineering practices (SEPs) and crosscutting concepts (CCCs) to support students in developing usable knowledge that can be applied across the science disciplines. These courses are to be taught in a </w:t>
      </w:r>
      <w:hyperlink r:id="rId11" w:history="1">
        <w:r w:rsidRPr="00742C74">
          <w:rPr>
            <w:rFonts w:ascii="Segoe UI" w:hAnsi="Segoe UI" w:cs="Segoe UI"/>
            <w:color w:val="0000FF"/>
            <w:sz w:val="22"/>
            <w:szCs w:val="22"/>
            <w:u w:val="single"/>
          </w:rPr>
          <w:t>three-dimensional manner</w:t>
        </w:r>
      </w:hyperlink>
      <w:r w:rsidRPr="00742C74">
        <w:rPr>
          <w:rFonts w:ascii="Segoe UI" w:hAnsi="Segoe UI" w:cs="Segoe UI"/>
          <w:sz w:val="22"/>
          <w:szCs w:val="22"/>
        </w:rPr>
        <w:t xml:space="preserve">. </w:t>
      </w:r>
      <w:bookmarkStart w:id="2" w:name="_Hlk54259969"/>
      <w:r w:rsidRPr="00742C74">
        <w:rPr>
          <w:rFonts w:ascii="Segoe UI" w:hAnsi="Segoe UI" w:cs="Segoe UI"/>
          <w:sz w:val="22"/>
          <w:szCs w:val="22"/>
        </w:rPr>
        <w:t xml:space="preserve">The details about each performance expectation can be found at </w:t>
      </w:r>
      <w:hyperlink r:id="rId12" w:history="1">
        <w:r w:rsidRPr="00742C74">
          <w:rPr>
            <w:rFonts w:ascii="Segoe UI" w:hAnsi="Segoe UI" w:cs="Segoe UI"/>
            <w:color w:val="0000FF"/>
            <w:sz w:val="22"/>
            <w:szCs w:val="22"/>
            <w:u w:val="single"/>
          </w:rPr>
          <w:t>Next Generation Science Standards</w:t>
        </w:r>
      </w:hyperlink>
      <w:r w:rsidRPr="00742C74">
        <w:rPr>
          <w:rFonts w:ascii="Segoe UI" w:hAnsi="Segoe UI" w:cs="Segoe UI"/>
          <w:sz w:val="22"/>
          <w:szCs w:val="22"/>
        </w:rPr>
        <w:t>.</w:t>
      </w:r>
      <w:bookmarkEnd w:id="0"/>
    </w:p>
    <w:bookmarkEnd w:id="1"/>
    <w:bookmarkEnd w:id="2"/>
    <w:p w14:paraId="1B544C56" w14:textId="77777777" w:rsidR="003B009A" w:rsidRPr="005C6A76" w:rsidRDefault="003B009A" w:rsidP="00456266">
      <w:pPr>
        <w:pStyle w:val="Header"/>
        <w:tabs>
          <w:tab w:val="clear" w:pos="4320"/>
          <w:tab w:val="clear" w:pos="8640"/>
          <w:tab w:val="center" w:pos="-5400"/>
        </w:tabs>
        <w:rPr>
          <w:rFonts w:cs="Segoe UI"/>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319"/>
        <w:gridCol w:w="4230"/>
        <w:gridCol w:w="7470"/>
      </w:tblGrid>
      <w:tr w:rsidR="00F003B1" w:rsidRPr="005C6A76" w14:paraId="2528ECD6" w14:textId="77777777" w:rsidTr="001848CC">
        <w:trPr>
          <w:trHeight w:val="288"/>
          <w:jc w:val="center"/>
        </w:trPr>
        <w:tc>
          <w:tcPr>
            <w:tcW w:w="15019" w:type="dxa"/>
            <w:gridSpan w:val="3"/>
            <w:shd w:val="clear" w:color="auto" w:fill="767171"/>
          </w:tcPr>
          <w:p w14:paraId="0C0133B2" w14:textId="65678C8E" w:rsidR="00F003B1" w:rsidRPr="008F5E13" w:rsidRDefault="0015140E" w:rsidP="00567ECB">
            <w:pPr>
              <w:pStyle w:val="Header"/>
              <w:jc w:val="center"/>
              <w:rPr>
                <w:rFonts w:cs="Segoe UI"/>
                <w:b/>
                <w:szCs w:val="22"/>
              </w:rPr>
            </w:pPr>
            <w:r w:rsidRPr="008F5E13">
              <w:rPr>
                <w:rFonts w:cs="Segoe UI"/>
                <w:b/>
                <w:color w:val="FFFFFF"/>
                <w:szCs w:val="22"/>
              </w:rPr>
              <w:t>School District</w:t>
            </w:r>
            <w:r w:rsidR="001241A7" w:rsidRPr="008F5E13">
              <w:rPr>
                <w:rFonts w:cs="Segoe UI"/>
                <w:b/>
                <w:color w:val="FFFFFF"/>
                <w:szCs w:val="22"/>
              </w:rPr>
              <w:t xml:space="preserve"> Name</w:t>
            </w:r>
          </w:p>
        </w:tc>
      </w:tr>
      <w:tr w:rsidR="006B35CA" w:rsidRPr="005C6A76" w14:paraId="31E1AEB7" w14:textId="77777777" w:rsidTr="0061539C">
        <w:trPr>
          <w:trHeight w:val="152"/>
          <w:jc w:val="center"/>
        </w:trPr>
        <w:tc>
          <w:tcPr>
            <w:tcW w:w="7549" w:type="dxa"/>
            <w:gridSpan w:val="2"/>
            <w:shd w:val="clear" w:color="auto" w:fill="auto"/>
          </w:tcPr>
          <w:p w14:paraId="2E1297EC" w14:textId="5E250B08" w:rsidR="006B35CA" w:rsidRPr="008F5E13" w:rsidRDefault="006B35CA" w:rsidP="006B35CA">
            <w:pPr>
              <w:pStyle w:val="Header"/>
              <w:rPr>
                <w:rFonts w:cs="Segoe UI"/>
                <w:b/>
                <w:szCs w:val="22"/>
              </w:rPr>
            </w:pPr>
            <w:r w:rsidRPr="008F5E13">
              <w:rPr>
                <w:rFonts w:cs="Segoe UI"/>
                <w:b/>
                <w:szCs w:val="22"/>
              </w:rPr>
              <w:t>Course</w:t>
            </w:r>
            <w:r w:rsidR="00F00550" w:rsidRPr="008F5E13">
              <w:rPr>
                <w:rFonts w:cs="Segoe UI"/>
                <w:b/>
                <w:szCs w:val="22"/>
              </w:rPr>
              <w:t xml:space="preserve"> Title</w:t>
            </w:r>
            <w:r w:rsidRPr="008F5E13">
              <w:rPr>
                <w:rFonts w:cs="Segoe UI"/>
                <w:b/>
                <w:szCs w:val="22"/>
              </w:rPr>
              <w:t xml:space="preserve">: </w:t>
            </w:r>
            <w:r w:rsidR="008F5E13" w:rsidRPr="00742C74">
              <w:rPr>
                <w:rFonts w:cs="Segoe UI"/>
                <w:bCs/>
                <w:szCs w:val="22"/>
              </w:rPr>
              <w:t>Agricultural Biotechnology</w:t>
            </w:r>
          </w:p>
        </w:tc>
        <w:tc>
          <w:tcPr>
            <w:tcW w:w="7470" w:type="dxa"/>
            <w:shd w:val="clear" w:color="auto" w:fill="auto"/>
          </w:tcPr>
          <w:p w14:paraId="1A5B0BD5" w14:textId="0A956316" w:rsidR="006B35CA" w:rsidRPr="008F5E13" w:rsidRDefault="006B35CA" w:rsidP="00DB6CD0">
            <w:pPr>
              <w:pStyle w:val="Header"/>
              <w:rPr>
                <w:rFonts w:cs="Segoe UI"/>
                <w:b/>
                <w:szCs w:val="22"/>
              </w:rPr>
            </w:pPr>
            <w:r w:rsidRPr="008F5E13">
              <w:rPr>
                <w:rFonts w:cs="Segoe UI"/>
                <w:b/>
                <w:szCs w:val="22"/>
              </w:rPr>
              <w:t>Total Framework Hours</w:t>
            </w:r>
            <w:r w:rsidR="00E57B46" w:rsidRPr="008F5E13">
              <w:rPr>
                <w:rFonts w:cs="Segoe UI"/>
                <w:b/>
                <w:szCs w:val="22"/>
              </w:rPr>
              <w:t>:</w:t>
            </w:r>
            <w:r w:rsidR="00E24E71" w:rsidRPr="008F5E13">
              <w:rPr>
                <w:rFonts w:cs="Segoe UI"/>
                <w:b/>
                <w:szCs w:val="22"/>
              </w:rPr>
              <w:t xml:space="preserve"> </w:t>
            </w:r>
            <w:r w:rsidR="008F5E13" w:rsidRPr="00742C74">
              <w:rPr>
                <w:rFonts w:cs="Segoe UI"/>
                <w:bCs/>
                <w:szCs w:val="22"/>
              </w:rPr>
              <w:t>180</w:t>
            </w:r>
          </w:p>
        </w:tc>
      </w:tr>
      <w:tr w:rsidR="006B35CA" w:rsidRPr="005C6A76" w14:paraId="24469584" w14:textId="77777777" w:rsidTr="0061539C">
        <w:trPr>
          <w:trHeight w:val="215"/>
          <w:jc w:val="center"/>
        </w:trPr>
        <w:tc>
          <w:tcPr>
            <w:tcW w:w="3319" w:type="dxa"/>
            <w:shd w:val="clear" w:color="auto" w:fill="auto"/>
          </w:tcPr>
          <w:p w14:paraId="39F86F22" w14:textId="59CC5727" w:rsidR="006B35CA" w:rsidRPr="008F5E13" w:rsidRDefault="006B35CA" w:rsidP="009A2E7B">
            <w:pPr>
              <w:pStyle w:val="Header"/>
              <w:rPr>
                <w:rFonts w:cs="Segoe UI"/>
                <w:b/>
                <w:szCs w:val="22"/>
              </w:rPr>
            </w:pPr>
            <w:r w:rsidRPr="008F5E13">
              <w:rPr>
                <w:rFonts w:cs="Segoe UI"/>
                <w:b/>
                <w:szCs w:val="22"/>
              </w:rPr>
              <w:t xml:space="preserve">CIP Code: </w:t>
            </w:r>
            <w:r w:rsidR="008F5E13" w:rsidRPr="00742C74">
              <w:rPr>
                <w:rFonts w:cs="Segoe UI"/>
                <w:bCs/>
                <w:szCs w:val="22"/>
              </w:rPr>
              <w:t>26</w:t>
            </w:r>
            <w:r w:rsidR="008A5FED">
              <w:rPr>
                <w:rFonts w:cs="Segoe UI"/>
                <w:bCs/>
                <w:szCs w:val="22"/>
              </w:rPr>
              <w:t>1</w:t>
            </w:r>
            <w:bookmarkStart w:id="3" w:name="_GoBack"/>
            <w:bookmarkEnd w:id="3"/>
            <w:r w:rsidR="008F5E13" w:rsidRPr="00742C74">
              <w:rPr>
                <w:rFonts w:cs="Segoe UI"/>
                <w:bCs/>
                <w:szCs w:val="22"/>
              </w:rPr>
              <w:t>201</w:t>
            </w:r>
          </w:p>
        </w:tc>
        <w:tc>
          <w:tcPr>
            <w:tcW w:w="4230" w:type="dxa"/>
            <w:shd w:val="clear" w:color="auto" w:fill="auto"/>
          </w:tcPr>
          <w:p w14:paraId="0ACC3E3A" w14:textId="1CD2E448" w:rsidR="006B35CA" w:rsidRPr="008F5E13" w:rsidRDefault="008F5E13" w:rsidP="006B35CA">
            <w:pPr>
              <w:pStyle w:val="Header"/>
              <w:rPr>
                <w:rFonts w:cs="Segoe UI"/>
                <w:b/>
                <w:szCs w:val="22"/>
              </w:rPr>
            </w:pPr>
            <w:r w:rsidRPr="008F5E13">
              <w:rPr>
                <w:rFonts w:cs="Segoe UI"/>
                <w:b/>
                <w:szCs w:val="22"/>
              </w:rPr>
              <w:fldChar w:fldCharType="begin">
                <w:ffData>
                  <w:name w:val="Check1"/>
                  <w:enabled/>
                  <w:calcOnExit w:val="0"/>
                  <w:checkBox>
                    <w:sizeAuto/>
                    <w:default w:val="1"/>
                  </w:checkBox>
                </w:ffData>
              </w:fldChar>
            </w:r>
            <w:bookmarkStart w:id="4" w:name="Check1"/>
            <w:r w:rsidRPr="008F5E13">
              <w:rPr>
                <w:rFonts w:cs="Segoe UI"/>
                <w:b/>
                <w:szCs w:val="22"/>
              </w:rPr>
              <w:instrText xml:space="preserve"> FORMCHECKBOX </w:instrText>
            </w:r>
            <w:r w:rsidR="008A5FED">
              <w:rPr>
                <w:rFonts w:cs="Segoe UI"/>
                <w:b/>
                <w:szCs w:val="22"/>
              </w:rPr>
            </w:r>
            <w:r w:rsidR="008A5FED">
              <w:rPr>
                <w:rFonts w:cs="Segoe UI"/>
                <w:b/>
                <w:szCs w:val="22"/>
              </w:rPr>
              <w:fldChar w:fldCharType="separate"/>
            </w:r>
            <w:r w:rsidRPr="008F5E13">
              <w:rPr>
                <w:rFonts w:cs="Segoe UI"/>
                <w:b/>
                <w:szCs w:val="22"/>
              </w:rPr>
              <w:fldChar w:fldCharType="end"/>
            </w:r>
            <w:bookmarkEnd w:id="4"/>
            <w:r w:rsidR="001241A7" w:rsidRPr="008F5E13">
              <w:rPr>
                <w:rFonts w:cs="Segoe UI"/>
                <w:b/>
                <w:szCs w:val="22"/>
              </w:rPr>
              <w:t xml:space="preserve"> </w:t>
            </w:r>
            <w:r w:rsidR="006B35CA" w:rsidRPr="00742C74">
              <w:rPr>
                <w:rFonts w:cs="Segoe UI"/>
                <w:bCs/>
                <w:szCs w:val="22"/>
              </w:rPr>
              <w:t xml:space="preserve">Exploratory  </w:t>
            </w:r>
            <w:r w:rsidR="006B35CA" w:rsidRPr="008F5E13">
              <w:rPr>
                <w:rFonts w:cs="Segoe UI"/>
                <w:b/>
                <w:szCs w:val="22"/>
              </w:rPr>
              <w:t xml:space="preserve"> </w:t>
            </w:r>
            <w:r w:rsidR="006B35CA" w:rsidRPr="008F5E13">
              <w:rPr>
                <w:rFonts w:cs="Segoe UI"/>
                <w:b/>
                <w:szCs w:val="22"/>
              </w:rPr>
              <w:fldChar w:fldCharType="begin">
                <w:ffData>
                  <w:name w:val="Check1"/>
                  <w:enabled/>
                  <w:calcOnExit w:val="0"/>
                  <w:checkBox>
                    <w:sizeAuto/>
                    <w:default w:val="0"/>
                  </w:checkBox>
                </w:ffData>
              </w:fldChar>
            </w:r>
            <w:r w:rsidR="006B35CA" w:rsidRPr="008F5E13">
              <w:rPr>
                <w:rFonts w:cs="Segoe UI"/>
                <w:b/>
                <w:szCs w:val="22"/>
              </w:rPr>
              <w:instrText xml:space="preserve"> FORMCHECKBOX </w:instrText>
            </w:r>
            <w:r w:rsidR="008A5FED">
              <w:rPr>
                <w:rFonts w:cs="Segoe UI"/>
                <w:b/>
                <w:szCs w:val="22"/>
              </w:rPr>
            </w:r>
            <w:r w:rsidR="008A5FED">
              <w:rPr>
                <w:rFonts w:cs="Segoe UI"/>
                <w:b/>
                <w:szCs w:val="22"/>
              </w:rPr>
              <w:fldChar w:fldCharType="separate"/>
            </w:r>
            <w:r w:rsidR="006B35CA" w:rsidRPr="008F5E13">
              <w:rPr>
                <w:rFonts w:cs="Segoe UI"/>
                <w:b/>
                <w:szCs w:val="22"/>
              </w:rPr>
              <w:fldChar w:fldCharType="end"/>
            </w:r>
            <w:r w:rsidR="001241A7" w:rsidRPr="008F5E13">
              <w:rPr>
                <w:rFonts w:cs="Segoe UI"/>
                <w:b/>
                <w:szCs w:val="22"/>
              </w:rPr>
              <w:t xml:space="preserve"> </w:t>
            </w:r>
            <w:r w:rsidR="006B35CA" w:rsidRPr="00742C74">
              <w:rPr>
                <w:rFonts w:cs="Segoe UI"/>
                <w:bCs/>
                <w:szCs w:val="22"/>
              </w:rPr>
              <w:t>Preparatory</w:t>
            </w:r>
            <w:r w:rsidR="006B35CA" w:rsidRPr="008F5E13">
              <w:rPr>
                <w:rFonts w:cs="Segoe UI"/>
                <w:b/>
                <w:szCs w:val="22"/>
              </w:rPr>
              <w:tab/>
            </w:r>
          </w:p>
        </w:tc>
        <w:tc>
          <w:tcPr>
            <w:tcW w:w="7470" w:type="dxa"/>
            <w:shd w:val="clear" w:color="auto" w:fill="auto"/>
          </w:tcPr>
          <w:p w14:paraId="587BE680" w14:textId="6E287CC7" w:rsidR="006B35CA" w:rsidRPr="008F5E13" w:rsidRDefault="006B35CA" w:rsidP="00F03FAE">
            <w:pPr>
              <w:pStyle w:val="Header"/>
              <w:rPr>
                <w:rFonts w:cs="Segoe UI"/>
                <w:b/>
                <w:szCs w:val="22"/>
              </w:rPr>
            </w:pPr>
            <w:r w:rsidRPr="008F5E13">
              <w:rPr>
                <w:rFonts w:cs="Segoe UI"/>
                <w:b/>
                <w:szCs w:val="22"/>
              </w:rPr>
              <w:t>Date Last Modified:</w:t>
            </w:r>
            <w:r w:rsidR="00E24E71" w:rsidRPr="008F5E13">
              <w:rPr>
                <w:rFonts w:cs="Segoe UI"/>
                <w:b/>
                <w:szCs w:val="22"/>
              </w:rPr>
              <w:t xml:space="preserve">  </w:t>
            </w:r>
            <w:r w:rsidR="00742C74" w:rsidRPr="00742C74">
              <w:rPr>
                <w:rFonts w:cs="Segoe UI"/>
                <w:bCs/>
                <w:szCs w:val="22"/>
              </w:rPr>
              <w:t>December 30, 2020</w:t>
            </w:r>
          </w:p>
        </w:tc>
      </w:tr>
      <w:tr w:rsidR="006B35CA" w:rsidRPr="005C6A76" w14:paraId="0A6FB113" w14:textId="77777777" w:rsidTr="00301E92">
        <w:trPr>
          <w:trHeight w:val="215"/>
          <w:jc w:val="center"/>
        </w:trPr>
        <w:tc>
          <w:tcPr>
            <w:tcW w:w="7549" w:type="dxa"/>
            <w:gridSpan w:val="2"/>
            <w:shd w:val="clear" w:color="auto" w:fill="auto"/>
          </w:tcPr>
          <w:p w14:paraId="42E2BAB3" w14:textId="20B7A1DC" w:rsidR="006B35CA" w:rsidRPr="008F5E13" w:rsidRDefault="006B35CA" w:rsidP="00494A05">
            <w:pPr>
              <w:pStyle w:val="Header"/>
              <w:rPr>
                <w:rFonts w:cs="Segoe UI"/>
                <w:b/>
                <w:szCs w:val="22"/>
              </w:rPr>
            </w:pPr>
            <w:r w:rsidRPr="008F5E13">
              <w:rPr>
                <w:rFonts w:cs="Segoe UI"/>
                <w:b/>
                <w:szCs w:val="22"/>
              </w:rPr>
              <w:t xml:space="preserve">Career Cluster:    </w:t>
            </w:r>
            <w:r w:rsidR="008F5E13" w:rsidRPr="00742C74">
              <w:rPr>
                <w:rFonts w:cs="Segoe UI"/>
                <w:bCs/>
                <w:szCs w:val="22"/>
              </w:rPr>
              <w:t>Agriculture, Food, and Natural Resources</w:t>
            </w:r>
          </w:p>
        </w:tc>
        <w:tc>
          <w:tcPr>
            <w:tcW w:w="7470" w:type="dxa"/>
            <w:tcBorders>
              <w:left w:val="nil"/>
            </w:tcBorders>
            <w:shd w:val="clear" w:color="auto" w:fill="auto"/>
          </w:tcPr>
          <w:p w14:paraId="0F214563" w14:textId="43DF5578" w:rsidR="006B35CA" w:rsidRPr="008F5E13" w:rsidRDefault="006B35CA" w:rsidP="00494A05">
            <w:pPr>
              <w:pStyle w:val="Header"/>
              <w:rPr>
                <w:rFonts w:cs="Segoe UI"/>
                <w:b/>
                <w:szCs w:val="22"/>
              </w:rPr>
            </w:pPr>
            <w:r w:rsidRPr="008F5E13">
              <w:rPr>
                <w:rFonts w:cs="Segoe UI"/>
                <w:b/>
                <w:szCs w:val="22"/>
              </w:rPr>
              <w:t xml:space="preserve">Cluster Pathway:   </w:t>
            </w:r>
            <w:r w:rsidR="008F5E13" w:rsidRPr="00742C74">
              <w:rPr>
                <w:rFonts w:cs="Segoe UI"/>
                <w:bCs/>
                <w:szCs w:val="22"/>
              </w:rPr>
              <w:t>Biotechnology Systems</w:t>
            </w:r>
            <w:r w:rsidRPr="008F5E13">
              <w:rPr>
                <w:rFonts w:cs="Segoe UI"/>
                <w:b/>
                <w:szCs w:val="22"/>
              </w:rPr>
              <w:t xml:space="preserve">                                        </w:t>
            </w:r>
          </w:p>
        </w:tc>
      </w:tr>
      <w:tr w:rsidR="00005FF0" w:rsidRPr="005C6A76" w14:paraId="4AF7562B" w14:textId="77777777" w:rsidTr="00301E92">
        <w:trPr>
          <w:trHeight w:val="215"/>
          <w:jc w:val="center"/>
        </w:trPr>
        <w:tc>
          <w:tcPr>
            <w:tcW w:w="15019" w:type="dxa"/>
            <w:gridSpan w:val="3"/>
            <w:shd w:val="clear" w:color="auto" w:fill="auto"/>
          </w:tcPr>
          <w:p w14:paraId="7CF5CD55" w14:textId="77777777" w:rsidR="00005FF0" w:rsidRPr="005C6A76" w:rsidRDefault="00005FF0" w:rsidP="00005FF0">
            <w:pPr>
              <w:rPr>
                <w:rFonts w:ascii="Segoe UI" w:hAnsi="Segoe UI" w:cs="Segoe UI"/>
                <w:sz w:val="22"/>
                <w:szCs w:val="22"/>
              </w:rPr>
            </w:pPr>
            <w:r w:rsidRPr="005C6A76">
              <w:rPr>
                <w:rFonts w:ascii="Segoe UI" w:hAnsi="Segoe UI" w:cs="Segoe UI"/>
                <w:b/>
                <w:sz w:val="22"/>
                <w:szCs w:val="22"/>
              </w:rPr>
              <w:t>Course Summary</w:t>
            </w:r>
            <w:r w:rsidRPr="005C6A76">
              <w:rPr>
                <w:rFonts w:ascii="Segoe UI" w:hAnsi="Segoe UI" w:cs="Segoe UI"/>
                <w:sz w:val="22"/>
                <w:szCs w:val="22"/>
              </w:rPr>
              <w:t>:</w:t>
            </w:r>
          </w:p>
          <w:p w14:paraId="34474B1B" w14:textId="77777777" w:rsidR="008F5E13" w:rsidRPr="00742C74" w:rsidRDefault="008F5E13" w:rsidP="008F5E13">
            <w:pPr>
              <w:rPr>
                <w:rFonts w:ascii="Segoe UI" w:hAnsi="Segoe UI" w:cs="Segoe UI"/>
                <w:sz w:val="22"/>
                <w:szCs w:val="22"/>
              </w:rPr>
            </w:pPr>
            <w:r w:rsidRPr="00742C74">
              <w:rPr>
                <w:rFonts w:ascii="Segoe UI" w:hAnsi="Segoe UI" w:cs="Segoe UI"/>
                <w:sz w:val="22"/>
                <w:szCs w:val="22"/>
              </w:rPr>
              <w:t xml:space="preserve">Animal and Plant Biotechnology is a course that focuses on the application of the biological sciences, biochemistry, and genetics to the preparation of new and enhanced agricultural, environmental, clinical, and industrial products, including the commercial exploitation of microbes, plants, and animals.  Includes instruction in bioinformatics, gene identification, phylogenetic and comparative genomics, bioinorganic chemistry, immunoassaying, DNA sequencing, xenotransplantation, genetic engineering, industrial microbiology, drug and biologic development enzyme-based production processes, patent law, biotechnology management and marketing, applicable regulations, and biotechnology ethics.   </w:t>
            </w:r>
          </w:p>
          <w:p w14:paraId="2E1913B7" w14:textId="77777777" w:rsidR="008F5E13" w:rsidRPr="00742C74" w:rsidRDefault="008F5E13" w:rsidP="008F5E13">
            <w:pPr>
              <w:rPr>
                <w:rFonts w:ascii="Segoe UI" w:hAnsi="Segoe UI" w:cs="Segoe UI"/>
                <w:sz w:val="22"/>
                <w:szCs w:val="22"/>
              </w:rPr>
            </w:pPr>
          </w:p>
          <w:p w14:paraId="13162335" w14:textId="77777777" w:rsidR="008F5E13" w:rsidRPr="00742C74" w:rsidRDefault="008F5E13" w:rsidP="008F5E13">
            <w:pPr>
              <w:rPr>
                <w:rFonts w:ascii="Segoe UI" w:hAnsi="Segoe UI" w:cs="Segoe UI"/>
                <w:sz w:val="22"/>
                <w:szCs w:val="22"/>
              </w:rPr>
            </w:pPr>
            <w:r w:rsidRPr="00742C74">
              <w:rPr>
                <w:rFonts w:ascii="Segoe UI" w:hAnsi="Segoe UI" w:cs="Segoe UI"/>
                <w:sz w:val="22"/>
                <w:szCs w:val="22"/>
              </w:rPr>
              <w:t xml:space="preserve">The course will include areas of study such as laboratory protocols and safety, cells, DNA and protein, genetically modified organisms, micropropagation, polymerase chain reaction, and research in biotechnology. </w:t>
            </w:r>
          </w:p>
          <w:p w14:paraId="535165EB" w14:textId="77777777" w:rsidR="008F5E13" w:rsidRPr="00742C74" w:rsidRDefault="008F5E13" w:rsidP="008F5E13">
            <w:pPr>
              <w:rPr>
                <w:rFonts w:ascii="Segoe UI" w:hAnsi="Segoe UI" w:cs="Segoe UI"/>
                <w:sz w:val="22"/>
                <w:szCs w:val="22"/>
              </w:rPr>
            </w:pPr>
          </w:p>
          <w:p w14:paraId="74BFD504" w14:textId="77777777" w:rsidR="008F5E13" w:rsidRPr="00742C74" w:rsidRDefault="008F5E13" w:rsidP="008F5E13">
            <w:pPr>
              <w:rPr>
                <w:rFonts w:ascii="Segoe UI" w:hAnsi="Segoe UI" w:cs="Segoe UI"/>
                <w:sz w:val="22"/>
                <w:szCs w:val="22"/>
              </w:rPr>
            </w:pPr>
            <w:r w:rsidRPr="00742C74">
              <w:rPr>
                <w:rFonts w:ascii="Segoe UI" w:hAnsi="Segoe UI" w:cs="Segoe UI"/>
                <w:sz w:val="22"/>
                <w:szCs w:val="22"/>
              </w:rPr>
              <w:t>As with all agriculture courses, instruction and assessment in the Supervised Agriculture Experience (SAE) is a requirement. The Supervised Agriculture Experience includes placing a student in a position where he or she will learn the practices of entrepreneurship and the fundamentals of research and experimentation in the agricultural field. Participants in the SAE will conduct exploratory projects with the purpose of learning about and improving practices in their surroundings.</w:t>
            </w:r>
          </w:p>
          <w:p w14:paraId="7CD3231F" w14:textId="77C20A29" w:rsidR="00005FF0" w:rsidRPr="005C6A76" w:rsidRDefault="008F5E13" w:rsidP="008F5E13">
            <w:pPr>
              <w:pStyle w:val="Header"/>
              <w:rPr>
                <w:rFonts w:cs="Segoe UI"/>
                <w:b/>
                <w:szCs w:val="22"/>
              </w:rPr>
            </w:pPr>
            <w:r w:rsidRPr="00742C74">
              <w:rPr>
                <w:rFonts w:cs="Segoe UI"/>
                <w:szCs w:val="22"/>
              </w:rPr>
              <w:t>SAE.01. This course will include instruction in and Student involvement in Supervised Agriculture Experience Projects (SAE)</w:t>
            </w:r>
          </w:p>
        </w:tc>
      </w:tr>
      <w:tr w:rsidR="000C1BDC" w:rsidRPr="005C6A76" w14:paraId="0A63BA71" w14:textId="77777777" w:rsidTr="00216766">
        <w:trPr>
          <w:trHeight w:val="215"/>
          <w:jc w:val="center"/>
        </w:trPr>
        <w:tc>
          <w:tcPr>
            <w:tcW w:w="7549" w:type="dxa"/>
            <w:gridSpan w:val="2"/>
            <w:shd w:val="clear" w:color="auto" w:fill="auto"/>
            <w:vAlign w:val="bottom"/>
          </w:tcPr>
          <w:p w14:paraId="24E69595" w14:textId="5D06A904" w:rsidR="000C1BDC" w:rsidRPr="005C6A76" w:rsidRDefault="000C1BDC" w:rsidP="00005FF0">
            <w:pPr>
              <w:pStyle w:val="Header"/>
              <w:rPr>
                <w:rFonts w:cs="Segoe UI"/>
                <w:b/>
                <w:szCs w:val="22"/>
              </w:rPr>
            </w:pPr>
            <w:r w:rsidRPr="005C6A76">
              <w:rPr>
                <w:rFonts w:cs="Segoe UI"/>
                <w:b/>
                <w:szCs w:val="22"/>
              </w:rPr>
              <w:t xml:space="preserve">Eligible for Equivalent Credit in: </w:t>
            </w:r>
            <w:r w:rsidR="008F5E13" w:rsidRPr="00742C74">
              <w:rPr>
                <w:rFonts w:cs="Segoe UI"/>
                <w:bCs/>
                <w:szCs w:val="22"/>
              </w:rPr>
              <w:t>Science</w:t>
            </w:r>
          </w:p>
        </w:tc>
        <w:tc>
          <w:tcPr>
            <w:tcW w:w="7470" w:type="dxa"/>
            <w:tcBorders>
              <w:left w:val="nil"/>
            </w:tcBorders>
            <w:shd w:val="clear" w:color="auto" w:fill="auto"/>
          </w:tcPr>
          <w:p w14:paraId="3D052B87" w14:textId="69DEB1EF" w:rsidR="000C1BDC" w:rsidRPr="005C6A76" w:rsidRDefault="000C1BDC" w:rsidP="00005FF0">
            <w:pPr>
              <w:pStyle w:val="Header"/>
              <w:rPr>
                <w:rFonts w:cs="Segoe UI"/>
                <w:b/>
                <w:szCs w:val="22"/>
              </w:rPr>
            </w:pPr>
            <w:r w:rsidRPr="005C6A76">
              <w:rPr>
                <w:rFonts w:cs="Segoe UI"/>
                <w:b/>
                <w:szCs w:val="22"/>
              </w:rPr>
              <w:t>Total Number of Units</w:t>
            </w:r>
            <w:r w:rsidRPr="00E21EF2">
              <w:rPr>
                <w:rFonts w:cs="Segoe UI"/>
                <w:b/>
                <w:szCs w:val="22"/>
              </w:rPr>
              <w:t xml:space="preserve">: </w:t>
            </w:r>
            <w:r w:rsidR="008F5E13" w:rsidRPr="00742C74">
              <w:rPr>
                <w:rFonts w:cs="Segoe UI"/>
                <w:bCs/>
                <w:szCs w:val="22"/>
              </w:rPr>
              <w:t>6</w:t>
            </w:r>
          </w:p>
        </w:tc>
      </w:tr>
    </w:tbl>
    <w:p w14:paraId="781D2679" w14:textId="2247CF70" w:rsidR="00C3636A" w:rsidRPr="00001DE6" w:rsidRDefault="00C3636A" w:rsidP="00C3636A">
      <w:pPr>
        <w:jc w:val="center"/>
        <w:rPr>
          <w:rFonts w:ascii="Segoe UI" w:hAnsi="Segoe UI" w:cs="Segoe UI"/>
          <w:i/>
          <w:color w:val="C45911" w:themeColor="accent2" w:themeShade="BF"/>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B05DBD" w:rsidRPr="005C6A76" w14:paraId="7F55E4EC" w14:textId="77777777" w:rsidTr="004975E9">
        <w:trPr>
          <w:trHeight w:val="215"/>
          <w:jc w:val="center"/>
        </w:trPr>
        <w:tc>
          <w:tcPr>
            <w:tcW w:w="10390" w:type="dxa"/>
            <w:gridSpan w:val="4"/>
            <w:shd w:val="pct15" w:color="auto" w:fill="auto"/>
            <w:vAlign w:val="bottom"/>
          </w:tcPr>
          <w:p w14:paraId="1159D82F" w14:textId="27157111" w:rsidR="00B05DBD" w:rsidRPr="00F11835" w:rsidRDefault="00B05DBD" w:rsidP="00E57B46">
            <w:pPr>
              <w:rPr>
                <w:rFonts w:ascii="Segoe UI" w:hAnsi="Segoe UI" w:cs="Segoe UI"/>
                <w:sz w:val="20"/>
                <w:szCs w:val="20"/>
              </w:rPr>
            </w:pPr>
            <w:bookmarkStart w:id="5" w:name="_Hlk29279390"/>
            <w:r w:rsidRPr="005C6A76">
              <w:rPr>
                <w:rFonts w:ascii="Segoe UI" w:hAnsi="Segoe UI" w:cs="Segoe UI"/>
                <w:b/>
                <w:sz w:val="22"/>
                <w:szCs w:val="20"/>
              </w:rPr>
              <w:t xml:space="preserve">Unit </w:t>
            </w:r>
            <w:r>
              <w:rPr>
                <w:rFonts w:ascii="Segoe UI" w:hAnsi="Segoe UI" w:cs="Segoe UI"/>
                <w:b/>
                <w:sz w:val="22"/>
                <w:szCs w:val="20"/>
              </w:rPr>
              <w:t>1</w:t>
            </w:r>
            <w:r w:rsidRPr="001A49F0">
              <w:rPr>
                <w:rFonts w:ascii="Segoe UI" w:hAnsi="Segoe UI" w:cs="Segoe UI"/>
                <w:bCs/>
                <w:sz w:val="22"/>
                <w:szCs w:val="20"/>
              </w:rPr>
              <w:t xml:space="preserve">:  </w:t>
            </w:r>
            <w:r w:rsidR="001A49F0" w:rsidRPr="00742C74">
              <w:rPr>
                <w:rFonts w:ascii="Segoe UI" w:hAnsi="Segoe UI" w:cs="Segoe UI"/>
                <w:bCs/>
                <w:sz w:val="22"/>
                <w:szCs w:val="20"/>
              </w:rPr>
              <w:t>Foundations of Biotechnology</w:t>
            </w:r>
          </w:p>
        </w:tc>
        <w:tc>
          <w:tcPr>
            <w:tcW w:w="4629" w:type="dxa"/>
            <w:shd w:val="pct15" w:color="auto" w:fill="auto"/>
            <w:vAlign w:val="bottom"/>
          </w:tcPr>
          <w:p w14:paraId="3EC75007" w14:textId="09743001" w:rsidR="00B05DBD" w:rsidRPr="001A49F0" w:rsidRDefault="004975E9" w:rsidP="00E57B46">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1A49F0" w:rsidRPr="00742C74">
              <w:rPr>
                <w:rFonts w:ascii="Segoe UI" w:hAnsi="Segoe UI" w:cs="Segoe UI"/>
                <w:bCs/>
                <w:sz w:val="22"/>
                <w:szCs w:val="20"/>
              </w:rPr>
              <w:t>20</w:t>
            </w:r>
          </w:p>
        </w:tc>
      </w:tr>
      <w:tr w:rsidR="00E57B46" w:rsidRPr="005C6A76" w14:paraId="25AB7C24" w14:textId="77777777" w:rsidTr="007F6018">
        <w:trPr>
          <w:trHeight w:val="215"/>
          <w:jc w:val="center"/>
        </w:trPr>
        <w:tc>
          <w:tcPr>
            <w:tcW w:w="15019" w:type="dxa"/>
            <w:gridSpan w:val="5"/>
            <w:shd w:val="clear" w:color="auto" w:fill="FFFFFF"/>
            <w:vAlign w:val="bottom"/>
          </w:tcPr>
          <w:p w14:paraId="1D3C1D69" w14:textId="77777777" w:rsidR="00E57B46" w:rsidRPr="001241A7" w:rsidRDefault="00E57B46" w:rsidP="00E57B46">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w:t>
            </w:r>
            <w:r w:rsidR="00F11835" w:rsidRPr="001241A7">
              <w:rPr>
                <w:rFonts w:ascii="Segoe UI" w:hAnsi="Segoe UI" w:cs="Segoe UI"/>
                <w:bCs/>
                <w:sz w:val="22"/>
                <w:szCs w:val="22"/>
              </w:rPr>
              <w:t xml:space="preserve"> </w:t>
            </w:r>
          </w:p>
          <w:p w14:paraId="0D633367" w14:textId="43B6A71B" w:rsidR="001A49F0" w:rsidRPr="001A49F0" w:rsidRDefault="001A49F0" w:rsidP="001A49F0">
            <w:pPr>
              <w:rPr>
                <w:rFonts w:ascii="Segoe UI" w:hAnsi="Segoe UI" w:cs="Segoe UI"/>
                <w:b/>
                <w:sz w:val="22"/>
                <w:szCs w:val="22"/>
              </w:rPr>
            </w:pPr>
            <w:r w:rsidRPr="00742C74">
              <w:rPr>
                <w:rFonts w:ascii="Segoe UI" w:hAnsi="Segoe UI" w:cs="Segoe UI"/>
                <w:bCs/>
                <w:sz w:val="22"/>
                <w:szCs w:val="22"/>
              </w:rPr>
              <w:t>This unit will include instruction in; Foundations of Biotechnology, Standard Operating Procedures, and the Basics of Cells and DNA</w:t>
            </w:r>
            <w:r w:rsidR="00742C74">
              <w:rPr>
                <w:rFonts w:ascii="Segoe UI" w:hAnsi="Segoe UI" w:cs="Segoe UI"/>
                <w:bCs/>
                <w:sz w:val="22"/>
                <w:szCs w:val="22"/>
              </w:rPr>
              <w:t>.</w:t>
            </w:r>
          </w:p>
          <w:tbl>
            <w:tblPr>
              <w:tblW w:w="14245" w:type="dxa"/>
              <w:tblBorders>
                <w:top w:val="nil"/>
                <w:left w:val="nil"/>
                <w:bottom w:val="nil"/>
                <w:right w:val="nil"/>
              </w:tblBorders>
              <w:tblLayout w:type="fixed"/>
              <w:tblLook w:val="0000" w:firstRow="0" w:lastRow="0" w:firstColumn="0" w:lastColumn="0" w:noHBand="0" w:noVBand="0"/>
            </w:tblPr>
            <w:tblGrid>
              <w:gridCol w:w="14245"/>
            </w:tblGrid>
            <w:tr w:rsidR="001A49F0" w:rsidRPr="001A49F0" w14:paraId="6597E0F0" w14:textId="77777777" w:rsidTr="00615997">
              <w:trPr>
                <w:trHeight w:val="263"/>
              </w:trPr>
              <w:tc>
                <w:tcPr>
                  <w:tcW w:w="14245" w:type="dxa"/>
                </w:tcPr>
                <w:p w14:paraId="6D8D6CE8" w14:textId="5135949E" w:rsidR="001A49F0" w:rsidRPr="001A49F0" w:rsidRDefault="001A49F0" w:rsidP="001A49F0">
                  <w:pPr>
                    <w:pStyle w:val="Default"/>
                    <w:rPr>
                      <w:rFonts w:ascii="Segoe UI" w:hAnsi="Segoe UI" w:cs="Segoe UI"/>
                      <w:sz w:val="22"/>
                      <w:szCs w:val="22"/>
                    </w:rPr>
                  </w:pPr>
                  <w:r w:rsidRPr="001A49F0">
                    <w:rPr>
                      <w:rFonts w:ascii="Segoe UI" w:hAnsi="Segoe UI" w:cs="Segoe UI"/>
                      <w:sz w:val="22"/>
                      <w:szCs w:val="22"/>
                    </w:rPr>
                    <w:t>Competencies include:</w:t>
                  </w:r>
                </w:p>
              </w:tc>
            </w:tr>
          </w:tbl>
          <w:p w14:paraId="0E9D3D51" w14:textId="77777777" w:rsidR="001A49F0" w:rsidRPr="001A49F0" w:rsidRDefault="001A49F0" w:rsidP="001A49F0">
            <w:pPr>
              <w:pStyle w:val="Default"/>
              <w:numPr>
                <w:ilvl w:val="1"/>
                <w:numId w:val="19"/>
              </w:numPr>
              <w:ind w:left="690" w:hanging="450"/>
              <w:rPr>
                <w:rFonts w:ascii="Segoe UI" w:hAnsi="Segoe UI" w:cs="Segoe UI"/>
                <w:sz w:val="22"/>
                <w:szCs w:val="22"/>
              </w:rPr>
            </w:pPr>
            <w:r w:rsidRPr="001A49F0">
              <w:rPr>
                <w:rFonts w:ascii="Segoe UI" w:hAnsi="Segoe UI" w:cs="Segoe UI"/>
                <w:sz w:val="22"/>
                <w:szCs w:val="22"/>
              </w:rPr>
              <w:t>Modern biotechnology has foundations in historical technologies, such as fermentation and selective breeding, while utilizing newer fields, such as molecular biology, bioengineering, and bioinformatics.</w:t>
            </w:r>
          </w:p>
          <w:p w14:paraId="41461601" w14:textId="77777777" w:rsidR="001A49F0" w:rsidRPr="001A49F0" w:rsidRDefault="001A49F0" w:rsidP="001A49F0">
            <w:pPr>
              <w:pStyle w:val="Default"/>
              <w:numPr>
                <w:ilvl w:val="1"/>
                <w:numId w:val="19"/>
              </w:numPr>
              <w:ind w:hanging="120"/>
              <w:rPr>
                <w:rFonts w:ascii="Segoe UI" w:hAnsi="Segoe UI" w:cs="Segoe UI"/>
                <w:sz w:val="22"/>
                <w:szCs w:val="22"/>
              </w:rPr>
            </w:pPr>
            <w:r w:rsidRPr="001A49F0">
              <w:rPr>
                <w:rFonts w:ascii="Segoe UI" w:hAnsi="Segoe UI" w:cs="Segoe UI"/>
                <w:sz w:val="22"/>
                <w:szCs w:val="22"/>
              </w:rPr>
              <w:t>Organization and record keeping are important to success in biotechnology.</w:t>
            </w:r>
          </w:p>
          <w:p w14:paraId="38C70C70" w14:textId="77777777" w:rsidR="001A49F0" w:rsidRPr="001A49F0" w:rsidRDefault="001A49F0" w:rsidP="001A49F0">
            <w:pPr>
              <w:pStyle w:val="Default"/>
              <w:numPr>
                <w:ilvl w:val="1"/>
                <w:numId w:val="19"/>
              </w:numPr>
              <w:ind w:left="690" w:hanging="450"/>
              <w:rPr>
                <w:rFonts w:ascii="Segoe UI" w:hAnsi="Segoe UI" w:cs="Segoe UI"/>
                <w:sz w:val="22"/>
                <w:szCs w:val="22"/>
              </w:rPr>
            </w:pPr>
            <w:r w:rsidRPr="001A49F0">
              <w:rPr>
                <w:rFonts w:ascii="Segoe UI" w:hAnsi="Segoe UI" w:cs="Segoe UI"/>
                <w:sz w:val="22"/>
                <w:szCs w:val="22"/>
              </w:rPr>
              <w:t>Innovations in biotechnology have led to more efficient production of agricultural goods and may support sustainable agricultural practices in the future</w:t>
            </w:r>
          </w:p>
          <w:p w14:paraId="473509FE" w14:textId="77777777" w:rsidR="001A49F0" w:rsidRPr="001A49F0" w:rsidRDefault="001A49F0" w:rsidP="001A49F0">
            <w:pPr>
              <w:pStyle w:val="Default"/>
              <w:numPr>
                <w:ilvl w:val="1"/>
                <w:numId w:val="19"/>
              </w:numPr>
              <w:ind w:left="690" w:hanging="450"/>
              <w:rPr>
                <w:rFonts w:ascii="Segoe UI" w:hAnsi="Segoe UI" w:cs="Segoe UI"/>
                <w:sz w:val="22"/>
                <w:szCs w:val="22"/>
              </w:rPr>
            </w:pPr>
            <w:r w:rsidRPr="001A49F0">
              <w:rPr>
                <w:rFonts w:ascii="Segoe UI" w:hAnsi="Segoe UI" w:cs="Segoe UI"/>
                <w:sz w:val="22"/>
                <w:szCs w:val="22"/>
              </w:rPr>
              <w:t xml:space="preserve">Ethical questions surrounding applications of biotechnology, which generate discussions and varying opinions that drive policy and regulation, are based on personal beliefs. </w:t>
            </w:r>
          </w:p>
          <w:p w14:paraId="58CD1EED" w14:textId="77777777" w:rsidR="001A49F0" w:rsidRPr="001A49F0" w:rsidRDefault="001A49F0" w:rsidP="001A49F0">
            <w:pPr>
              <w:pStyle w:val="Default"/>
              <w:numPr>
                <w:ilvl w:val="1"/>
                <w:numId w:val="19"/>
              </w:numPr>
              <w:ind w:hanging="120"/>
              <w:rPr>
                <w:rFonts w:ascii="Segoe UI" w:hAnsi="Segoe UI" w:cs="Segoe UI"/>
                <w:sz w:val="22"/>
                <w:szCs w:val="22"/>
              </w:rPr>
            </w:pPr>
            <w:r w:rsidRPr="001A49F0">
              <w:rPr>
                <w:rFonts w:ascii="Segoe UI" w:hAnsi="Segoe UI" w:cs="Segoe UI"/>
                <w:sz w:val="22"/>
                <w:szCs w:val="22"/>
              </w:rPr>
              <w:t xml:space="preserve">Working in biotechnology laboratory requires diligence in following safety procedures and rules. </w:t>
            </w:r>
          </w:p>
          <w:p w14:paraId="50285924" w14:textId="77777777" w:rsidR="001A49F0" w:rsidRPr="001A49F0" w:rsidRDefault="001A49F0" w:rsidP="001A49F0">
            <w:pPr>
              <w:pStyle w:val="Default"/>
              <w:numPr>
                <w:ilvl w:val="1"/>
                <w:numId w:val="19"/>
              </w:numPr>
              <w:ind w:hanging="120"/>
              <w:rPr>
                <w:rFonts w:ascii="Segoe UI" w:hAnsi="Segoe UI" w:cs="Segoe UI"/>
                <w:sz w:val="22"/>
                <w:szCs w:val="22"/>
              </w:rPr>
            </w:pPr>
            <w:r w:rsidRPr="001A49F0">
              <w:rPr>
                <w:rFonts w:ascii="Segoe UI" w:hAnsi="Segoe UI" w:cs="Segoe UI"/>
                <w:sz w:val="22"/>
                <w:szCs w:val="22"/>
              </w:rPr>
              <w:t>Knowledge of the location of safety equipment is essential when working in the laboratory</w:t>
            </w:r>
          </w:p>
          <w:p w14:paraId="36F09B43" w14:textId="77777777" w:rsidR="001A49F0" w:rsidRPr="001A49F0" w:rsidRDefault="001A49F0" w:rsidP="001A49F0">
            <w:pPr>
              <w:pStyle w:val="Default"/>
              <w:numPr>
                <w:ilvl w:val="1"/>
                <w:numId w:val="19"/>
              </w:numPr>
              <w:ind w:hanging="120"/>
              <w:rPr>
                <w:rFonts w:ascii="Segoe UI" w:hAnsi="Segoe UI" w:cs="Segoe UI"/>
                <w:sz w:val="22"/>
                <w:szCs w:val="22"/>
              </w:rPr>
            </w:pPr>
            <w:r w:rsidRPr="001A49F0">
              <w:rPr>
                <w:rFonts w:ascii="Segoe UI" w:hAnsi="Segoe UI" w:cs="Segoe UI"/>
                <w:sz w:val="22"/>
                <w:szCs w:val="22"/>
              </w:rPr>
              <w:t>Safety Data Sheets (SDS) contain important information related to the proper use and cleanup of biological and chemical materials.</w:t>
            </w:r>
          </w:p>
          <w:p w14:paraId="50294DDA" w14:textId="77777777" w:rsidR="001A49F0" w:rsidRDefault="001A49F0" w:rsidP="001A49F0">
            <w:pPr>
              <w:pStyle w:val="Default"/>
              <w:numPr>
                <w:ilvl w:val="1"/>
                <w:numId w:val="19"/>
              </w:numPr>
              <w:ind w:hanging="120"/>
              <w:rPr>
                <w:rFonts w:ascii="Segoe UI" w:hAnsi="Segoe UI" w:cs="Segoe UI"/>
                <w:sz w:val="22"/>
                <w:szCs w:val="22"/>
              </w:rPr>
            </w:pPr>
            <w:r w:rsidRPr="001A49F0">
              <w:rPr>
                <w:rFonts w:ascii="Segoe UI" w:hAnsi="Segoe UI" w:cs="Segoe UI"/>
                <w:sz w:val="22"/>
                <w:szCs w:val="22"/>
              </w:rPr>
              <w:t>Proper and accurate measurement is important for laboratory investigation.</w:t>
            </w:r>
          </w:p>
          <w:p w14:paraId="0DD102BC" w14:textId="77777777" w:rsidR="001A49F0" w:rsidRDefault="001A49F0" w:rsidP="001A49F0">
            <w:pPr>
              <w:pStyle w:val="Default"/>
              <w:numPr>
                <w:ilvl w:val="1"/>
                <w:numId w:val="19"/>
              </w:numPr>
              <w:ind w:hanging="120"/>
              <w:rPr>
                <w:rFonts w:ascii="Segoe UI" w:hAnsi="Segoe UI" w:cs="Segoe UI"/>
                <w:sz w:val="22"/>
                <w:szCs w:val="22"/>
              </w:rPr>
            </w:pPr>
            <w:r w:rsidRPr="001A49F0">
              <w:rPr>
                <w:rFonts w:ascii="Segoe UI" w:hAnsi="Segoe UI" w:cs="Segoe UI"/>
                <w:sz w:val="22"/>
                <w:szCs w:val="22"/>
              </w:rPr>
              <w:t xml:space="preserve">Good Laboratory Procedures (GLPs) ensure the quality and integrity of laboratory data used to support registration of a product. </w:t>
            </w:r>
          </w:p>
          <w:p w14:paraId="2C19B82E" w14:textId="7160134A" w:rsidR="001A49F0" w:rsidRPr="001A49F0" w:rsidRDefault="001A49F0" w:rsidP="001A49F0">
            <w:pPr>
              <w:pStyle w:val="Default"/>
              <w:numPr>
                <w:ilvl w:val="1"/>
                <w:numId w:val="19"/>
              </w:numPr>
              <w:ind w:left="600"/>
              <w:rPr>
                <w:rFonts w:ascii="Segoe UI" w:hAnsi="Segoe UI" w:cs="Segoe UI"/>
                <w:sz w:val="22"/>
                <w:szCs w:val="22"/>
              </w:rPr>
            </w:pPr>
            <w:r w:rsidRPr="001A49F0">
              <w:rPr>
                <w:rFonts w:ascii="Segoe UI" w:hAnsi="Segoe UI" w:cs="Segoe UI"/>
                <w:sz w:val="22"/>
                <w:szCs w:val="22"/>
              </w:rPr>
              <w:t xml:space="preserve">Culturing research specimen in the laboratory requires the use of sterile techniques to limit contamination </w:t>
            </w:r>
          </w:p>
          <w:p w14:paraId="775DA385" w14:textId="77777777" w:rsidR="001A49F0" w:rsidRDefault="001A49F0" w:rsidP="001A49F0">
            <w:pPr>
              <w:pStyle w:val="Default"/>
              <w:numPr>
                <w:ilvl w:val="1"/>
                <w:numId w:val="19"/>
              </w:numPr>
              <w:ind w:left="-30" w:firstLine="270"/>
              <w:rPr>
                <w:rFonts w:ascii="Segoe UI" w:hAnsi="Segoe UI" w:cs="Segoe UI"/>
                <w:sz w:val="22"/>
                <w:szCs w:val="22"/>
              </w:rPr>
            </w:pPr>
            <w:r w:rsidRPr="001A49F0">
              <w:rPr>
                <w:rFonts w:ascii="Segoe UI" w:hAnsi="Segoe UI" w:cs="Segoe UI"/>
                <w:sz w:val="22"/>
                <w:szCs w:val="22"/>
              </w:rPr>
              <w:t>Prokaryotic and eukaryotic cells, which are used for biotechnological applications, can be cultured and observed easily in the laboratory.</w:t>
            </w:r>
            <w:r>
              <w:rPr>
                <w:rFonts w:ascii="Segoe UI" w:hAnsi="Segoe UI" w:cs="Segoe UI"/>
                <w:sz w:val="22"/>
                <w:szCs w:val="22"/>
              </w:rPr>
              <w:t xml:space="preserve"> </w:t>
            </w:r>
          </w:p>
          <w:p w14:paraId="34AB7A31" w14:textId="77777777" w:rsidR="001A49F0" w:rsidRDefault="001A49F0" w:rsidP="001A49F0">
            <w:pPr>
              <w:pStyle w:val="Default"/>
              <w:numPr>
                <w:ilvl w:val="1"/>
                <w:numId w:val="19"/>
              </w:numPr>
              <w:ind w:left="-30" w:firstLine="270"/>
              <w:rPr>
                <w:rFonts w:ascii="Segoe UI" w:hAnsi="Segoe UI" w:cs="Segoe UI"/>
                <w:sz w:val="22"/>
                <w:szCs w:val="22"/>
              </w:rPr>
            </w:pPr>
            <w:r w:rsidRPr="001A49F0">
              <w:rPr>
                <w:rFonts w:ascii="Segoe UI" w:hAnsi="Segoe UI" w:cs="Segoe UI"/>
                <w:sz w:val="22"/>
                <w:szCs w:val="22"/>
              </w:rPr>
              <w:t xml:space="preserve">Understanding DNA structure is essential for bioengineering processes </w:t>
            </w:r>
          </w:p>
          <w:p w14:paraId="2640F95F" w14:textId="67F04CBA" w:rsidR="00E57B46" w:rsidRPr="005C6A76" w:rsidRDefault="001A49F0" w:rsidP="00F14273">
            <w:pPr>
              <w:pStyle w:val="Default"/>
              <w:numPr>
                <w:ilvl w:val="1"/>
                <w:numId w:val="19"/>
              </w:numPr>
              <w:ind w:left="-30" w:firstLine="270"/>
              <w:rPr>
                <w:rFonts w:ascii="Segoe UI" w:hAnsi="Segoe UI" w:cs="Segoe UI"/>
                <w:b/>
                <w:sz w:val="20"/>
                <w:szCs w:val="20"/>
              </w:rPr>
            </w:pPr>
            <w:r w:rsidRPr="001A49F0">
              <w:rPr>
                <w:rFonts w:ascii="Segoe UI" w:hAnsi="Segoe UI" w:cs="Segoe UI"/>
                <w:sz w:val="22"/>
                <w:szCs w:val="22"/>
              </w:rPr>
              <w:t xml:space="preserve">DNA is studied in order to understand how living things work. </w:t>
            </w:r>
          </w:p>
        </w:tc>
      </w:tr>
      <w:tr w:rsidR="00F91ED3" w:rsidRPr="005C6A76" w14:paraId="57B670BB" w14:textId="77777777" w:rsidTr="0061539C">
        <w:trPr>
          <w:trHeight w:val="602"/>
          <w:jc w:val="center"/>
        </w:trPr>
        <w:tc>
          <w:tcPr>
            <w:tcW w:w="15019" w:type="dxa"/>
            <w:gridSpan w:val="5"/>
            <w:tcBorders>
              <w:bottom w:val="single" w:sz="4" w:space="0" w:color="auto"/>
            </w:tcBorders>
            <w:shd w:val="clear" w:color="auto" w:fill="auto"/>
          </w:tcPr>
          <w:p w14:paraId="56D341C5" w14:textId="77777777" w:rsidR="00F14273" w:rsidRPr="00F14273" w:rsidRDefault="00F14273" w:rsidP="00F14273">
            <w:pPr>
              <w:rPr>
                <w:rFonts w:ascii="Segoe UI" w:hAnsi="Segoe UI" w:cs="Segoe UI"/>
                <w:i/>
                <w:sz w:val="22"/>
                <w:szCs w:val="22"/>
              </w:rPr>
            </w:pPr>
            <w:bookmarkStart w:id="6" w:name="_Hlk54540962"/>
            <w:r w:rsidRPr="00F14273">
              <w:rPr>
                <w:rFonts w:ascii="Segoe UI" w:hAnsi="Segoe UI" w:cs="Segoe UI"/>
                <w:b/>
                <w:sz w:val="22"/>
                <w:szCs w:val="22"/>
              </w:rPr>
              <w:t>Performance Assessments</w:t>
            </w:r>
            <w:r w:rsidRPr="00F14273">
              <w:rPr>
                <w:rFonts w:ascii="Segoe UI" w:hAnsi="Segoe UI" w:cs="Segoe UI"/>
                <w:bCs/>
                <w:sz w:val="22"/>
                <w:szCs w:val="22"/>
              </w:rPr>
              <w:t>:</w:t>
            </w:r>
            <w:r w:rsidRPr="00F14273">
              <w:rPr>
                <w:rFonts w:ascii="Segoe UI" w:hAnsi="Segoe UI" w:cs="Segoe UI"/>
                <w:i/>
                <w:sz w:val="22"/>
                <w:szCs w:val="22"/>
              </w:rPr>
              <w:t xml:space="preserve"> </w:t>
            </w:r>
            <w:r w:rsidRPr="00F14273">
              <w:rPr>
                <w:rFonts w:ascii="Segoe UI" w:hAnsi="Segoe UI" w:cs="Segoe UI"/>
                <w:bCs/>
                <w:sz w:val="22"/>
                <w:szCs w:val="22"/>
              </w:rPr>
              <w:t>(Districts to complete for each unit)</w:t>
            </w:r>
          </w:p>
          <w:p w14:paraId="018F15A9" w14:textId="77777777" w:rsidR="00F14273" w:rsidRPr="00F14273" w:rsidRDefault="00F14273" w:rsidP="00F14273">
            <w:pPr>
              <w:rPr>
                <w:rFonts w:ascii="Segoe UI" w:hAnsi="Segoe UI" w:cs="Segoe UI"/>
                <w:i/>
                <w:sz w:val="22"/>
                <w:szCs w:val="22"/>
              </w:rPr>
            </w:pPr>
            <w:r w:rsidRPr="00F14273">
              <w:rPr>
                <w:rFonts w:ascii="Segoe UI" w:hAnsi="Segoe UI" w:cs="Segoe UI"/>
                <w:i/>
                <w:sz w:val="22"/>
                <w:szCs w:val="22"/>
              </w:rPr>
              <w:t>Example assessments for this unit include:</w:t>
            </w:r>
          </w:p>
          <w:bookmarkEnd w:id="6"/>
          <w:p w14:paraId="303AD172" w14:textId="77777777" w:rsidR="001A49F0" w:rsidRPr="00F14273" w:rsidRDefault="001A49F0" w:rsidP="001A49F0">
            <w:pPr>
              <w:numPr>
                <w:ilvl w:val="0"/>
                <w:numId w:val="20"/>
              </w:numPr>
              <w:autoSpaceDE w:val="0"/>
              <w:autoSpaceDN w:val="0"/>
              <w:adjustRightInd w:val="0"/>
              <w:rPr>
                <w:rFonts w:ascii="Segoe UI" w:hAnsi="Segoe UI" w:cs="Segoe UI"/>
                <w:sz w:val="22"/>
                <w:szCs w:val="22"/>
              </w:rPr>
            </w:pPr>
            <w:r w:rsidRPr="00F14273">
              <w:rPr>
                <w:rFonts w:ascii="Segoe UI" w:hAnsi="Segoe UI" w:cs="Segoe UI"/>
                <w:sz w:val="22"/>
                <w:szCs w:val="22"/>
              </w:rPr>
              <w:t>Complete a series of activities to explore the applications of biotechnology</w:t>
            </w:r>
          </w:p>
          <w:p w14:paraId="5B81D848" w14:textId="77777777" w:rsidR="001A49F0" w:rsidRPr="00F14273" w:rsidRDefault="001A49F0" w:rsidP="001A49F0">
            <w:pPr>
              <w:numPr>
                <w:ilvl w:val="0"/>
                <w:numId w:val="20"/>
              </w:numPr>
              <w:autoSpaceDE w:val="0"/>
              <w:autoSpaceDN w:val="0"/>
              <w:adjustRightInd w:val="0"/>
              <w:rPr>
                <w:rFonts w:ascii="Segoe UI" w:hAnsi="Segoe UI" w:cs="Segoe UI"/>
                <w:sz w:val="22"/>
                <w:szCs w:val="22"/>
              </w:rPr>
            </w:pPr>
            <w:r w:rsidRPr="00F14273">
              <w:rPr>
                <w:rFonts w:ascii="Segoe UI" w:hAnsi="Segoe UI" w:cs="Segoe UI"/>
                <w:sz w:val="22"/>
                <w:szCs w:val="22"/>
              </w:rPr>
              <w:t>Write a definition of biotechnology</w:t>
            </w:r>
          </w:p>
          <w:p w14:paraId="1F532224" w14:textId="77777777" w:rsidR="001A49F0" w:rsidRPr="00F14273" w:rsidRDefault="001A49F0" w:rsidP="001A49F0">
            <w:pPr>
              <w:pStyle w:val="Default"/>
              <w:numPr>
                <w:ilvl w:val="0"/>
                <w:numId w:val="20"/>
              </w:numPr>
              <w:rPr>
                <w:rFonts w:ascii="Segoe UI" w:hAnsi="Segoe UI" w:cs="Segoe UI"/>
                <w:sz w:val="22"/>
                <w:szCs w:val="22"/>
              </w:rPr>
            </w:pPr>
            <w:r w:rsidRPr="00F14273">
              <w:rPr>
                <w:rFonts w:ascii="Segoe UI" w:hAnsi="Segoe UI" w:cs="Segoe UI"/>
                <w:sz w:val="22"/>
                <w:szCs w:val="22"/>
              </w:rPr>
              <w:t>Develop and maintain a Laboratory Notebook to record observations and protocols.</w:t>
            </w:r>
          </w:p>
          <w:p w14:paraId="53518CB4" w14:textId="77777777" w:rsidR="001A49F0" w:rsidRPr="00F14273" w:rsidRDefault="001A49F0" w:rsidP="001A49F0">
            <w:pPr>
              <w:pStyle w:val="Default"/>
              <w:numPr>
                <w:ilvl w:val="0"/>
                <w:numId w:val="20"/>
              </w:numPr>
              <w:rPr>
                <w:rFonts w:ascii="Segoe UI" w:hAnsi="Segoe UI" w:cs="Segoe UI"/>
                <w:sz w:val="22"/>
                <w:szCs w:val="22"/>
              </w:rPr>
            </w:pPr>
            <w:r w:rsidRPr="00F14273">
              <w:rPr>
                <w:rFonts w:ascii="Segoe UI" w:hAnsi="Segoe UI" w:cs="Segoe UI"/>
                <w:sz w:val="22"/>
                <w:szCs w:val="22"/>
              </w:rPr>
              <w:t xml:space="preserve">Determine the date and significance of a biotechnological discovery. </w:t>
            </w:r>
          </w:p>
          <w:p w14:paraId="7A8FB61F" w14:textId="77777777" w:rsidR="001A49F0" w:rsidRPr="00F14273" w:rsidRDefault="001A49F0" w:rsidP="001A49F0">
            <w:pPr>
              <w:pStyle w:val="Default"/>
              <w:numPr>
                <w:ilvl w:val="0"/>
                <w:numId w:val="20"/>
              </w:numPr>
              <w:rPr>
                <w:rFonts w:ascii="Segoe UI" w:hAnsi="Segoe UI" w:cs="Segoe UI"/>
                <w:sz w:val="22"/>
                <w:szCs w:val="22"/>
              </w:rPr>
            </w:pPr>
            <w:r w:rsidRPr="00F14273">
              <w:rPr>
                <w:rFonts w:ascii="Segoe UI" w:hAnsi="Segoe UI" w:cs="Segoe UI"/>
                <w:sz w:val="22"/>
                <w:szCs w:val="22"/>
              </w:rPr>
              <w:t xml:space="preserve">Work collaboratively to develop a timeline of biotechnology discoveries. </w:t>
            </w:r>
          </w:p>
          <w:p w14:paraId="764AB034" w14:textId="77777777" w:rsidR="001A49F0" w:rsidRPr="00F14273" w:rsidRDefault="001A49F0" w:rsidP="001A49F0">
            <w:pPr>
              <w:pStyle w:val="Default"/>
              <w:numPr>
                <w:ilvl w:val="0"/>
                <w:numId w:val="20"/>
              </w:numPr>
              <w:rPr>
                <w:rFonts w:ascii="Segoe UI" w:hAnsi="Segoe UI" w:cs="Segoe UI"/>
                <w:sz w:val="22"/>
                <w:szCs w:val="22"/>
              </w:rPr>
            </w:pPr>
            <w:r w:rsidRPr="00F14273">
              <w:rPr>
                <w:rFonts w:ascii="Segoe UI" w:hAnsi="Segoe UI" w:cs="Segoe UI"/>
                <w:sz w:val="22"/>
                <w:szCs w:val="22"/>
              </w:rPr>
              <w:t xml:space="preserve">Explore their personal beliefs and knowledge to gain perspective on practices in biotechnology. </w:t>
            </w:r>
          </w:p>
          <w:p w14:paraId="2A56BF4A" w14:textId="77777777" w:rsidR="001A49F0" w:rsidRPr="00F14273" w:rsidRDefault="001A49F0" w:rsidP="001A49F0">
            <w:pPr>
              <w:pStyle w:val="Default"/>
              <w:numPr>
                <w:ilvl w:val="0"/>
                <w:numId w:val="20"/>
              </w:numPr>
              <w:rPr>
                <w:rFonts w:ascii="Segoe UI" w:hAnsi="Segoe UI" w:cs="Segoe UI"/>
                <w:sz w:val="22"/>
                <w:szCs w:val="22"/>
              </w:rPr>
            </w:pPr>
            <w:r w:rsidRPr="00F14273">
              <w:rPr>
                <w:rFonts w:ascii="Segoe UI" w:hAnsi="Segoe UI" w:cs="Segoe UI"/>
                <w:sz w:val="22"/>
                <w:szCs w:val="22"/>
              </w:rPr>
              <w:t>Review the Lab Safety Manual and determine safe practices for the biotechnology laboratory</w:t>
            </w:r>
          </w:p>
          <w:p w14:paraId="5CF55239" w14:textId="77777777" w:rsidR="001A49F0" w:rsidRPr="00F14273" w:rsidRDefault="001A49F0" w:rsidP="001A49F0">
            <w:pPr>
              <w:pStyle w:val="Default"/>
              <w:numPr>
                <w:ilvl w:val="0"/>
                <w:numId w:val="20"/>
              </w:numPr>
              <w:rPr>
                <w:rFonts w:ascii="Segoe UI" w:hAnsi="Segoe UI" w:cs="Segoe UI"/>
                <w:color w:val="auto"/>
                <w:sz w:val="22"/>
                <w:szCs w:val="22"/>
              </w:rPr>
            </w:pPr>
            <w:r w:rsidRPr="00F14273">
              <w:rPr>
                <w:rFonts w:ascii="Segoe UI" w:hAnsi="Segoe UI" w:cs="Segoe UI"/>
                <w:color w:val="auto"/>
                <w:sz w:val="22"/>
                <w:szCs w:val="22"/>
              </w:rPr>
              <w:t xml:space="preserve">Diagram and describe where emergency equipment and safety hazards in the biotechnology laboratory are located. </w:t>
            </w:r>
          </w:p>
          <w:p w14:paraId="4A603477" w14:textId="77777777" w:rsidR="001A49F0" w:rsidRPr="00F14273" w:rsidRDefault="001A49F0" w:rsidP="001A49F0">
            <w:pPr>
              <w:pStyle w:val="Default"/>
              <w:numPr>
                <w:ilvl w:val="0"/>
                <w:numId w:val="20"/>
              </w:numPr>
              <w:rPr>
                <w:rFonts w:ascii="Segoe UI" w:hAnsi="Segoe UI" w:cs="Segoe UI"/>
                <w:color w:val="auto"/>
                <w:sz w:val="22"/>
                <w:szCs w:val="22"/>
              </w:rPr>
            </w:pPr>
            <w:r w:rsidRPr="00F14273">
              <w:rPr>
                <w:rFonts w:ascii="Segoe UI" w:hAnsi="Segoe UI" w:cs="Segoe UI"/>
                <w:color w:val="auto"/>
                <w:sz w:val="22"/>
                <w:szCs w:val="22"/>
              </w:rPr>
              <w:t xml:space="preserve">Explain appropriate uses of safety and emergency equipment. </w:t>
            </w:r>
          </w:p>
          <w:p w14:paraId="67C99850" w14:textId="77777777" w:rsidR="001A49F0" w:rsidRPr="00F14273" w:rsidRDefault="001A49F0" w:rsidP="001A49F0">
            <w:pPr>
              <w:pStyle w:val="Default"/>
              <w:numPr>
                <w:ilvl w:val="0"/>
                <w:numId w:val="20"/>
              </w:numPr>
              <w:rPr>
                <w:rFonts w:ascii="Segoe UI" w:hAnsi="Segoe UI" w:cs="Segoe UI"/>
                <w:color w:val="auto"/>
                <w:sz w:val="22"/>
                <w:szCs w:val="22"/>
              </w:rPr>
            </w:pPr>
            <w:r w:rsidRPr="00F14273">
              <w:rPr>
                <w:rFonts w:ascii="Segoe UI" w:hAnsi="Segoe UI" w:cs="Segoe UI"/>
                <w:color w:val="auto"/>
                <w:sz w:val="22"/>
                <w:szCs w:val="22"/>
              </w:rPr>
              <w:t xml:space="preserve">Use SDS forms to determine the proper use and clean-up of compounds used in the course. </w:t>
            </w:r>
          </w:p>
          <w:p w14:paraId="3BE52229" w14:textId="77777777" w:rsidR="001A49F0" w:rsidRPr="00F14273" w:rsidRDefault="001A49F0" w:rsidP="001A49F0">
            <w:pPr>
              <w:pStyle w:val="Default"/>
              <w:numPr>
                <w:ilvl w:val="0"/>
                <w:numId w:val="20"/>
              </w:numPr>
              <w:rPr>
                <w:rFonts w:ascii="Segoe UI" w:hAnsi="Segoe UI" w:cs="Segoe UI"/>
                <w:color w:val="auto"/>
                <w:sz w:val="22"/>
                <w:szCs w:val="22"/>
              </w:rPr>
            </w:pPr>
            <w:r w:rsidRPr="00F14273">
              <w:rPr>
                <w:rFonts w:ascii="Segoe UI" w:hAnsi="Segoe UI" w:cs="Segoe UI"/>
                <w:color w:val="auto"/>
                <w:sz w:val="22"/>
                <w:szCs w:val="22"/>
              </w:rPr>
              <w:t xml:space="preserve">Mix diluted solutions based on the percentage of a substance desired. </w:t>
            </w:r>
          </w:p>
          <w:p w14:paraId="605C445A" w14:textId="77777777" w:rsidR="001A49F0" w:rsidRPr="00F14273" w:rsidRDefault="001A49F0" w:rsidP="001A49F0">
            <w:pPr>
              <w:pStyle w:val="Default"/>
              <w:numPr>
                <w:ilvl w:val="0"/>
                <w:numId w:val="20"/>
              </w:numPr>
              <w:rPr>
                <w:rFonts w:ascii="Segoe UI" w:hAnsi="Segoe UI" w:cs="Segoe UI"/>
                <w:color w:val="auto"/>
                <w:sz w:val="22"/>
                <w:szCs w:val="22"/>
              </w:rPr>
            </w:pPr>
            <w:r w:rsidRPr="00F14273">
              <w:rPr>
                <w:rFonts w:ascii="Segoe UI" w:hAnsi="Segoe UI" w:cs="Segoe UI"/>
                <w:color w:val="auto"/>
                <w:sz w:val="22"/>
                <w:szCs w:val="22"/>
              </w:rPr>
              <w:t xml:space="preserve">Prepare solutions based on the desired molar concentration. </w:t>
            </w:r>
          </w:p>
          <w:p w14:paraId="4EB71925" w14:textId="77777777" w:rsidR="001A49F0" w:rsidRPr="00F14273" w:rsidRDefault="001A49F0" w:rsidP="001A49F0">
            <w:pPr>
              <w:pStyle w:val="Default"/>
              <w:numPr>
                <w:ilvl w:val="0"/>
                <w:numId w:val="20"/>
              </w:numPr>
              <w:rPr>
                <w:rFonts w:ascii="Segoe UI" w:hAnsi="Segoe UI" w:cs="Segoe UI"/>
                <w:color w:val="auto"/>
                <w:sz w:val="22"/>
                <w:szCs w:val="22"/>
              </w:rPr>
            </w:pPr>
            <w:r w:rsidRPr="00F14273">
              <w:rPr>
                <w:rFonts w:ascii="Segoe UI" w:hAnsi="Segoe UI" w:cs="Segoe UI"/>
                <w:color w:val="auto"/>
                <w:sz w:val="22"/>
                <w:szCs w:val="22"/>
              </w:rPr>
              <w:t xml:space="preserve">Use pipets to transfer accurate volumes of solutions. </w:t>
            </w:r>
          </w:p>
          <w:p w14:paraId="614C8239" w14:textId="77777777" w:rsidR="001A49F0" w:rsidRPr="00F14273" w:rsidRDefault="001A49F0" w:rsidP="001A49F0">
            <w:pPr>
              <w:pStyle w:val="Default"/>
              <w:numPr>
                <w:ilvl w:val="0"/>
                <w:numId w:val="20"/>
              </w:numPr>
              <w:rPr>
                <w:rFonts w:ascii="Segoe UI" w:hAnsi="Segoe UI" w:cs="Segoe UI"/>
                <w:color w:val="auto"/>
                <w:sz w:val="22"/>
                <w:szCs w:val="22"/>
              </w:rPr>
            </w:pPr>
            <w:r w:rsidRPr="00F14273">
              <w:rPr>
                <w:rFonts w:ascii="Segoe UI" w:hAnsi="Segoe UI" w:cs="Segoe UI"/>
                <w:color w:val="auto"/>
                <w:sz w:val="22"/>
                <w:szCs w:val="22"/>
              </w:rPr>
              <w:lastRenderedPageBreak/>
              <w:t xml:space="preserve">Transfer microliters of solutions using a micropipet. </w:t>
            </w:r>
          </w:p>
          <w:p w14:paraId="4F2CA01E" w14:textId="77777777" w:rsidR="001A49F0" w:rsidRPr="00F14273" w:rsidRDefault="001A49F0" w:rsidP="001A49F0">
            <w:pPr>
              <w:pStyle w:val="Default"/>
              <w:numPr>
                <w:ilvl w:val="0"/>
                <w:numId w:val="20"/>
              </w:numPr>
              <w:rPr>
                <w:rFonts w:ascii="Segoe UI" w:hAnsi="Segoe UI" w:cs="Segoe UI"/>
                <w:color w:val="auto"/>
                <w:sz w:val="22"/>
                <w:szCs w:val="22"/>
              </w:rPr>
            </w:pPr>
            <w:r w:rsidRPr="00F14273">
              <w:rPr>
                <w:rFonts w:ascii="Segoe UI" w:hAnsi="Segoe UI" w:cs="Segoe UI"/>
                <w:color w:val="auto"/>
                <w:sz w:val="22"/>
                <w:szCs w:val="22"/>
              </w:rPr>
              <w:t xml:space="preserve">Prepare and pour nutrient agar plates using sterile procedures. </w:t>
            </w:r>
          </w:p>
          <w:p w14:paraId="7E078FD0" w14:textId="77777777" w:rsidR="001A49F0" w:rsidRPr="00F14273" w:rsidRDefault="001A49F0" w:rsidP="001A49F0">
            <w:pPr>
              <w:pStyle w:val="ListParagraph"/>
              <w:numPr>
                <w:ilvl w:val="0"/>
                <w:numId w:val="20"/>
              </w:numPr>
              <w:autoSpaceDE w:val="0"/>
              <w:autoSpaceDN w:val="0"/>
              <w:adjustRightInd w:val="0"/>
              <w:rPr>
                <w:rFonts w:ascii="Segoe UI" w:hAnsi="Segoe UI" w:cs="Segoe UI"/>
                <w:color w:val="000000"/>
                <w:sz w:val="22"/>
                <w:szCs w:val="22"/>
              </w:rPr>
            </w:pPr>
            <w:r w:rsidRPr="00F14273">
              <w:rPr>
                <w:rFonts w:ascii="Segoe UI" w:hAnsi="Segoe UI" w:cs="Segoe UI"/>
                <w:color w:val="000000"/>
                <w:sz w:val="22"/>
                <w:szCs w:val="22"/>
              </w:rPr>
              <w:t xml:space="preserve">Prepare culture plates using proper sterile and streaking techniques. </w:t>
            </w:r>
          </w:p>
          <w:p w14:paraId="03251481" w14:textId="77777777" w:rsidR="001A49F0" w:rsidRPr="00F14273" w:rsidRDefault="001A49F0" w:rsidP="001A49F0">
            <w:pPr>
              <w:pStyle w:val="ListParagraph"/>
              <w:numPr>
                <w:ilvl w:val="0"/>
                <w:numId w:val="21"/>
              </w:numPr>
              <w:autoSpaceDE w:val="0"/>
              <w:autoSpaceDN w:val="0"/>
              <w:adjustRightInd w:val="0"/>
              <w:rPr>
                <w:rFonts w:ascii="Segoe UI" w:hAnsi="Segoe UI" w:cs="Segoe UI"/>
                <w:color w:val="000000"/>
                <w:sz w:val="22"/>
                <w:szCs w:val="22"/>
              </w:rPr>
            </w:pPr>
            <w:r w:rsidRPr="00F14273">
              <w:rPr>
                <w:rFonts w:ascii="Segoe UI" w:hAnsi="Segoe UI" w:cs="Segoe UI"/>
                <w:color w:val="000000"/>
                <w:sz w:val="22"/>
                <w:szCs w:val="22"/>
              </w:rPr>
              <w:t xml:space="preserve">Observe differences in growth patterns of prokaryote and eukaryote model organisms. </w:t>
            </w:r>
          </w:p>
          <w:p w14:paraId="409048BE" w14:textId="77777777" w:rsidR="001A49F0" w:rsidRPr="00F14273" w:rsidRDefault="001A49F0" w:rsidP="001A49F0">
            <w:pPr>
              <w:pStyle w:val="ListParagraph"/>
              <w:numPr>
                <w:ilvl w:val="0"/>
                <w:numId w:val="21"/>
              </w:numPr>
              <w:autoSpaceDE w:val="0"/>
              <w:autoSpaceDN w:val="0"/>
              <w:adjustRightInd w:val="0"/>
              <w:rPr>
                <w:rFonts w:ascii="Segoe UI" w:hAnsi="Segoe UI" w:cs="Segoe UI"/>
                <w:color w:val="000000"/>
                <w:sz w:val="22"/>
                <w:szCs w:val="22"/>
              </w:rPr>
            </w:pPr>
            <w:r w:rsidRPr="00F14273">
              <w:rPr>
                <w:rFonts w:ascii="Segoe UI" w:hAnsi="Segoe UI" w:cs="Segoe UI"/>
                <w:color w:val="000000"/>
                <w:sz w:val="22"/>
                <w:szCs w:val="22"/>
              </w:rPr>
              <w:t xml:space="preserve">Develop a model of a DNA strand as a class and using simulation materials. </w:t>
            </w:r>
          </w:p>
          <w:p w14:paraId="7A437D7C" w14:textId="77777777" w:rsidR="001A49F0" w:rsidRPr="00F14273" w:rsidRDefault="001A49F0" w:rsidP="001A49F0">
            <w:pPr>
              <w:pStyle w:val="ListParagraph"/>
              <w:numPr>
                <w:ilvl w:val="0"/>
                <w:numId w:val="21"/>
              </w:numPr>
              <w:autoSpaceDE w:val="0"/>
              <w:autoSpaceDN w:val="0"/>
              <w:adjustRightInd w:val="0"/>
              <w:rPr>
                <w:rFonts w:ascii="Segoe UI" w:hAnsi="Segoe UI" w:cs="Segoe UI"/>
                <w:color w:val="000000"/>
                <w:sz w:val="22"/>
                <w:szCs w:val="22"/>
              </w:rPr>
            </w:pPr>
            <w:r w:rsidRPr="00F14273">
              <w:rPr>
                <w:rFonts w:ascii="Segoe UI" w:hAnsi="Segoe UI" w:cs="Segoe UI"/>
                <w:color w:val="000000"/>
                <w:sz w:val="22"/>
                <w:szCs w:val="22"/>
              </w:rPr>
              <w:t xml:space="preserve">Research DNA replication and develop a visual representation of the replication process. </w:t>
            </w:r>
          </w:p>
          <w:p w14:paraId="3EC6479F" w14:textId="3D82A042" w:rsidR="001A49F0" w:rsidRPr="00F14273" w:rsidRDefault="001A49F0" w:rsidP="00F14273">
            <w:pPr>
              <w:pStyle w:val="ListParagraph"/>
              <w:numPr>
                <w:ilvl w:val="0"/>
                <w:numId w:val="21"/>
              </w:numPr>
              <w:autoSpaceDE w:val="0"/>
              <w:autoSpaceDN w:val="0"/>
              <w:adjustRightInd w:val="0"/>
              <w:rPr>
                <w:rFonts w:ascii="Segoe UI" w:hAnsi="Segoe UI" w:cs="Segoe UI"/>
                <w:bCs/>
                <w:sz w:val="22"/>
                <w:szCs w:val="22"/>
              </w:rPr>
            </w:pPr>
            <w:r w:rsidRPr="00F14273">
              <w:rPr>
                <w:rFonts w:ascii="Segoe UI" w:hAnsi="Segoe UI" w:cs="Segoe UI"/>
                <w:color w:val="000000"/>
                <w:sz w:val="22"/>
                <w:szCs w:val="22"/>
              </w:rPr>
              <w:t>Determine the location of a specific gene sequence in a DNA segment.</w:t>
            </w:r>
          </w:p>
        </w:tc>
      </w:tr>
      <w:tr w:rsidR="00F91ED3" w:rsidRPr="005C6A76" w14:paraId="5F970151" w14:textId="77777777" w:rsidTr="007F6018">
        <w:trPr>
          <w:trHeight w:val="170"/>
          <w:jc w:val="center"/>
        </w:trPr>
        <w:tc>
          <w:tcPr>
            <w:tcW w:w="15019" w:type="dxa"/>
            <w:gridSpan w:val="5"/>
            <w:shd w:val="clear" w:color="auto" w:fill="auto"/>
          </w:tcPr>
          <w:p w14:paraId="55518B8C" w14:textId="77777777" w:rsidR="00271900" w:rsidRPr="00271900" w:rsidRDefault="00271900" w:rsidP="00271900">
            <w:pPr>
              <w:pBdr>
                <w:top w:val="nil"/>
                <w:left w:val="nil"/>
                <w:bottom w:val="nil"/>
                <w:right w:val="nil"/>
                <w:between w:val="nil"/>
                <w:bar w:val="nil"/>
              </w:pBdr>
              <w:rPr>
                <w:rFonts w:ascii="Segoe UI" w:eastAsia="Arial" w:hAnsi="Segoe UI" w:cs="Segoe UI"/>
                <w:bCs/>
                <w:color w:val="000000"/>
                <w:sz w:val="22"/>
                <w:szCs w:val="22"/>
                <w:u w:color="000000"/>
                <w:bdr w:val="nil"/>
              </w:rPr>
            </w:pPr>
            <w:r w:rsidRPr="00271900">
              <w:rPr>
                <w:rFonts w:ascii="Segoe UI" w:eastAsia="Arial" w:hAnsi="Segoe UI" w:cs="Segoe UI"/>
                <w:b/>
                <w:color w:val="000000"/>
                <w:sz w:val="22"/>
                <w:szCs w:val="22"/>
                <w:u w:color="000000"/>
                <w:bdr w:val="nil"/>
              </w:rPr>
              <w:lastRenderedPageBreak/>
              <w:t>Leadership Alignment</w:t>
            </w:r>
            <w:r w:rsidRPr="00271900">
              <w:rPr>
                <w:rFonts w:ascii="Segoe UI" w:eastAsia="Arial" w:hAnsi="Segoe UI" w:cs="Segoe UI"/>
                <w:bCs/>
                <w:color w:val="000000"/>
                <w:sz w:val="22"/>
                <w:szCs w:val="22"/>
                <w:u w:color="000000"/>
                <w:bdr w:val="nil"/>
              </w:rPr>
              <w:t>: (Districts to complete for each unit)</w:t>
            </w:r>
          </w:p>
          <w:p w14:paraId="34634D41" w14:textId="77777777" w:rsidR="00271900" w:rsidRPr="00271900" w:rsidRDefault="00271900" w:rsidP="00271900">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271900">
              <w:rPr>
                <w:rFonts w:ascii="Segoe UI" w:eastAsia="Segoe UI" w:hAnsi="Segoe UI" w:cs="Segoe UI"/>
                <w:i/>
                <w:iCs/>
                <w:color w:val="000000"/>
                <w:sz w:val="22"/>
                <w:szCs w:val="22"/>
                <w:u w:color="000000"/>
                <w:bdr w:val="nil"/>
              </w:rPr>
              <w:t>Leadership alignment must include a unit specific project/activity that aligns with the 21</w:t>
            </w:r>
            <w:r w:rsidRPr="00271900">
              <w:rPr>
                <w:rFonts w:ascii="Segoe UI" w:eastAsia="Segoe UI" w:hAnsi="Segoe UI" w:cs="Segoe UI"/>
                <w:i/>
                <w:iCs/>
                <w:color w:val="000000"/>
                <w:sz w:val="22"/>
                <w:szCs w:val="22"/>
                <w:u w:color="000000"/>
                <w:bdr w:val="nil"/>
                <w:vertAlign w:val="superscript"/>
              </w:rPr>
              <w:t>st</w:t>
            </w:r>
            <w:r w:rsidRPr="00271900">
              <w:rPr>
                <w:rFonts w:ascii="Segoe UI" w:eastAsia="Segoe UI" w:hAnsi="Segoe UI" w:cs="Segoe UI"/>
                <w:i/>
                <w:iCs/>
                <w:color w:val="000000"/>
                <w:sz w:val="22"/>
                <w:szCs w:val="22"/>
                <w:u w:color="000000"/>
                <w:bdr w:val="nil"/>
              </w:rPr>
              <w:t xml:space="preserve"> Century Leadership Skills. </w:t>
            </w:r>
          </w:p>
          <w:p w14:paraId="6DA1162A" w14:textId="609796D2" w:rsidR="001A49F0" w:rsidRPr="001A49F0" w:rsidRDefault="00271900" w:rsidP="00271900">
            <w:pPr>
              <w:rPr>
                <w:rFonts w:ascii="Segoe UI" w:hAnsi="Segoe UI" w:cs="Segoe UI"/>
                <w:sz w:val="22"/>
                <w:szCs w:val="22"/>
              </w:rPr>
            </w:pPr>
            <w:r w:rsidRPr="00271900">
              <w:rPr>
                <w:rFonts w:ascii="Segoe UI" w:eastAsia="Segoe UI" w:hAnsi="Segoe UI" w:cs="Segoe UI"/>
                <w:i/>
                <w:iCs/>
                <w:sz w:val="22"/>
                <w:szCs w:val="22"/>
              </w:rPr>
              <w:t>Example:</w:t>
            </w:r>
          </w:p>
          <w:p w14:paraId="57DC3048" w14:textId="3AD0300F" w:rsidR="001A49F0" w:rsidRPr="00271900" w:rsidRDefault="001A49F0" w:rsidP="00271900">
            <w:pPr>
              <w:pStyle w:val="ListParagraph"/>
              <w:numPr>
                <w:ilvl w:val="0"/>
                <w:numId w:val="30"/>
              </w:numPr>
              <w:rPr>
                <w:rFonts w:ascii="Segoe UI" w:hAnsi="Segoe UI" w:cs="Segoe UI"/>
                <w:bCs/>
                <w:iCs/>
                <w:sz w:val="22"/>
                <w:szCs w:val="22"/>
              </w:rPr>
            </w:pPr>
            <w:r w:rsidRPr="00271900">
              <w:rPr>
                <w:rFonts w:ascii="Segoe UI" w:hAnsi="Segoe UI" w:cs="Segoe UI"/>
                <w:bCs/>
                <w:iCs/>
                <w:sz w:val="22"/>
                <w:szCs w:val="22"/>
              </w:rPr>
              <w:t>Students work creatively with others and collaborate with others to develop a timeline of biotechnology discoveries.</w:t>
            </w:r>
          </w:p>
          <w:p w14:paraId="2D278145" w14:textId="004A0FCE" w:rsidR="00F91ED3" w:rsidRPr="005C6A76" w:rsidRDefault="001A49F0" w:rsidP="00271900">
            <w:pPr>
              <w:pStyle w:val="ListParagraph"/>
              <w:numPr>
                <w:ilvl w:val="0"/>
                <w:numId w:val="30"/>
              </w:numPr>
              <w:rPr>
                <w:rFonts w:ascii="Segoe UI" w:hAnsi="Segoe UI" w:cs="Segoe UI"/>
                <w:b/>
                <w:sz w:val="22"/>
                <w:szCs w:val="22"/>
              </w:rPr>
            </w:pPr>
            <w:r w:rsidRPr="00271900">
              <w:rPr>
                <w:rFonts w:ascii="Segoe UI" w:hAnsi="Segoe UI" w:cs="Segoe UI"/>
                <w:bCs/>
                <w:iCs/>
                <w:sz w:val="22"/>
                <w:szCs w:val="22"/>
              </w:rPr>
              <w:t>Students use judgements and decisions when working in a biotechnology laboratory to follow safety procedures and rules.</w:t>
            </w:r>
          </w:p>
        </w:tc>
      </w:tr>
      <w:tr w:rsidR="00301E92" w:rsidRPr="005C6A76" w14:paraId="63211F11" w14:textId="77777777" w:rsidTr="007F6018">
        <w:trPr>
          <w:trHeight w:val="170"/>
          <w:jc w:val="center"/>
        </w:trPr>
        <w:tc>
          <w:tcPr>
            <w:tcW w:w="15019" w:type="dxa"/>
            <w:gridSpan w:val="5"/>
            <w:shd w:val="clear" w:color="auto" w:fill="auto"/>
          </w:tcPr>
          <w:p w14:paraId="3F1A64AE" w14:textId="77777777" w:rsidR="00A10508" w:rsidRPr="005C6A76" w:rsidRDefault="00A10508" w:rsidP="001A49F0">
            <w:pPr>
              <w:rPr>
                <w:rFonts w:ascii="Segoe UI" w:hAnsi="Segoe UI" w:cs="Segoe UI"/>
                <w:sz w:val="22"/>
                <w:szCs w:val="22"/>
              </w:rPr>
            </w:pPr>
            <w:r w:rsidRPr="005C6A76">
              <w:rPr>
                <w:rFonts w:ascii="Segoe UI" w:hAnsi="Segoe UI" w:cs="Segoe UI"/>
                <w:b/>
                <w:sz w:val="22"/>
                <w:szCs w:val="22"/>
              </w:rPr>
              <w:t>Industry Standards and</w:t>
            </w:r>
            <w:r w:rsidR="00456266" w:rsidRPr="005C6A76">
              <w:rPr>
                <w:rFonts w:ascii="Segoe UI" w:hAnsi="Segoe UI" w:cs="Segoe UI"/>
                <w:b/>
                <w:sz w:val="22"/>
                <w:szCs w:val="22"/>
              </w:rPr>
              <w:t>/or</w:t>
            </w:r>
            <w:r w:rsidRPr="005C6A76">
              <w:rPr>
                <w:rFonts w:ascii="Segoe UI" w:hAnsi="Segoe UI" w:cs="Segoe UI"/>
                <w:b/>
                <w:sz w:val="22"/>
                <w:szCs w:val="22"/>
              </w:rPr>
              <w:t xml:space="preserve"> Competencies</w:t>
            </w:r>
            <w:r w:rsidR="00F91ED3" w:rsidRPr="005C6A76">
              <w:rPr>
                <w:rFonts w:ascii="Segoe UI" w:hAnsi="Segoe UI" w:cs="Segoe UI"/>
                <w:sz w:val="22"/>
                <w:szCs w:val="22"/>
              </w:rPr>
              <w:t>:</w:t>
            </w:r>
          </w:p>
          <w:p w14:paraId="62CB16A3" w14:textId="77777777" w:rsidR="001A49F0" w:rsidRPr="001A49F0" w:rsidRDefault="001A49F0" w:rsidP="001A49F0">
            <w:pPr>
              <w:rPr>
                <w:rFonts w:ascii="Segoe UI" w:hAnsi="Segoe UI" w:cs="Segoe UI"/>
                <w:b/>
                <w:sz w:val="22"/>
                <w:szCs w:val="22"/>
              </w:rPr>
            </w:pPr>
            <w:r w:rsidRPr="001A49F0">
              <w:rPr>
                <w:rFonts w:ascii="Segoe UI" w:hAnsi="Segoe UI" w:cs="Segoe UI"/>
                <w:b/>
                <w:sz w:val="22"/>
                <w:szCs w:val="22"/>
              </w:rPr>
              <w:t>Agriculture, Food, and Natural Resources (AFNR) Standards –Cluster Skills, Career Ready Practices, and Biotechnology Systems</w:t>
            </w:r>
          </w:p>
          <w:p w14:paraId="6CCA2541" w14:textId="77777777" w:rsidR="001A49F0" w:rsidRPr="001A49F0" w:rsidRDefault="001A49F0" w:rsidP="001A49F0">
            <w:pPr>
              <w:pStyle w:val="Default"/>
              <w:rPr>
                <w:rFonts w:ascii="Segoe UI" w:hAnsi="Segoe UI" w:cs="Segoe UI"/>
                <w:sz w:val="22"/>
                <w:szCs w:val="22"/>
              </w:rPr>
            </w:pPr>
            <w:r w:rsidRPr="001A49F0">
              <w:rPr>
                <w:rFonts w:ascii="Segoe UI" w:hAnsi="Segoe UI" w:cs="Segoe UI"/>
                <w:sz w:val="22"/>
                <w:szCs w:val="22"/>
              </w:rPr>
              <w:t xml:space="preserve">CRP.01.01: Model personal responsibility in the workplace and community. </w:t>
            </w:r>
          </w:p>
          <w:p w14:paraId="220413D8" w14:textId="77777777" w:rsidR="001A49F0" w:rsidRPr="001A49F0" w:rsidRDefault="001A49F0" w:rsidP="001A49F0">
            <w:pPr>
              <w:pStyle w:val="Default"/>
              <w:rPr>
                <w:rFonts w:ascii="Segoe UI" w:hAnsi="Segoe UI" w:cs="Segoe UI"/>
                <w:sz w:val="22"/>
                <w:szCs w:val="22"/>
              </w:rPr>
            </w:pPr>
            <w:r w:rsidRPr="001A49F0">
              <w:rPr>
                <w:rFonts w:ascii="Segoe UI" w:hAnsi="Segoe UI" w:cs="Segoe UI"/>
                <w:sz w:val="22"/>
                <w:szCs w:val="22"/>
              </w:rPr>
              <w:t>CRP.08.01: Apply reason and logic to evaluate workplace and community situations from multiple perspectives.</w:t>
            </w:r>
          </w:p>
          <w:p w14:paraId="117A083C" w14:textId="77777777" w:rsidR="001A49F0" w:rsidRPr="001A49F0" w:rsidRDefault="001A49F0" w:rsidP="001A49F0">
            <w:pPr>
              <w:pStyle w:val="Default"/>
              <w:contextualSpacing/>
              <w:rPr>
                <w:rFonts w:ascii="Segoe UI" w:hAnsi="Segoe UI" w:cs="Segoe UI"/>
                <w:sz w:val="22"/>
                <w:szCs w:val="22"/>
              </w:rPr>
            </w:pPr>
            <w:r w:rsidRPr="001A49F0">
              <w:rPr>
                <w:rFonts w:ascii="Segoe UI" w:hAnsi="Segoe UI" w:cs="Segoe UI"/>
                <w:sz w:val="22"/>
                <w:szCs w:val="22"/>
              </w:rPr>
              <w:t xml:space="preserve">BS.01.01: Investigate and explain the relationship between past, current and emerging applications of biotechnology in agriculture (e.g., major innovators, historical developments, potential applications of biotechnology, etc.). </w:t>
            </w:r>
          </w:p>
          <w:p w14:paraId="119A9335" w14:textId="77777777" w:rsidR="001A49F0" w:rsidRPr="001A49F0" w:rsidRDefault="001A49F0" w:rsidP="001A49F0">
            <w:pPr>
              <w:pStyle w:val="Default"/>
              <w:contextualSpacing/>
              <w:rPr>
                <w:rFonts w:ascii="Segoe UI" w:hAnsi="Segoe UI" w:cs="Segoe UI"/>
                <w:bCs/>
                <w:sz w:val="22"/>
                <w:szCs w:val="22"/>
              </w:rPr>
            </w:pPr>
            <w:r w:rsidRPr="001A49F0">
              <w:rPr>
                <w:rFonts w:ascii="Segoe UI" w:hAnsi="Segoe UI" w:cs="Segoe UI"/>
                <w:bCs/>
                <w:sz w:val="22"/>
                <w:szCs w:val="22"/>
              </w:rPr>
              <w:t xml:space="preserve">BS.01: Assess factors that have influenced the evolution of biotechnology in agriculture (e.g., historical events, societal trends, ethical and legal implications, etc.). </w:t>
            </w:r>
          </w:p>
          <w:p w14:paraId="720E0E93" w14:textId="77777777" w:rsidR="001A49F0" w:rsidRPr="001A49F0" w:rsidRDefault="001A49F0" w:rsidP="001A49F0">
            <w:pPr>
              <w:pStyle w:val="Default"/>
              <w:rPr>
                <w:rFonts w:ascii="Segoe UI" w:hAnsi="Segoe UI" w:cs="Segoe UI"/>
                <w:sz w:val="22"/>
                <w:szCs w:val="22"/>
              </w:rPr>
            </w:pPr>
            <w:r w:rsidRPr="001A49F0">
              <w:rPr>
                <w:rFonts w:ascii="Segoe UI" w:hAnsi="Segoe UI" w:cs="Segoe UI"/>
                <w:bCs/>
                <w:sz w:val="22"/>
                <w:szCs w:val="22"/>
              </w:rPr>
              <w:t xml:space="preserve">BS.02: Demonstrate proficiency by safely applying appropriate laboratory skills to complete tasks in a biotechnology research and development environment (e.g., standard operating procedures, record keeping, aseptic technique, equipment maintenance, etc.). </w:t>
            </w:r>
          </w:p>
          <w:p w14:paraId="205211B1" w14:textId="77777777" w:rsidR="001A49F0" w:rsidRPr="001A49F0" w:rsidRDefault="001A49F0" w:rsidP="001A49F0">
            <w:pPr>
              <w:pStyle w:val="Default"/>
              <w:rPr>
                <w:rFonts w:ascii="Segoe UI" w:hAnsi="Segoe UI" w:cs="Segoe UI"/>
                <w:sz w:val="22"/>
                <w:szCs w:val="22"/>
              </w:rPr>
            </w:pPr>
            <w:r w:rsidRPr="001A49F0">
              <w:rPr>
                <w:rFonts w:ascii="Segoe UI" w:hAnsi="Segoe UI" w:cs="Segoe UI"/>
                <w:sz w:val="22"/>
                <w:szCs w:val="22"/>
              </w:rPr>
              <w:t xml:space="preserve">BS.02.03: Apply standard operating procedures for the safe handling of biological and chemical materials in a laboratory. </w:t>
            </w:r>
          </w:p>
          <w:p w14:paraId="077D898C" w14:textId="77777777" w:rsidR="001A49F0" w:rsidRPr="001A49F0" w:rsidRDefault="001A49F0" w:rsidP="001A49F0">
            <w:pPr>
              <w:pStyle w:val="Default"/>
              <w:rPr>
                <w:rFonts w:ascii="Segoe UI" w:hAnsi="Segoe UI" w:cs="Segoe UI"/>
                <w:sz w:val="22"/>
                <w:szCs w:val="22"/>
              </w:rPr>
            </w:pPr>
            <w:r w:rsidRPr="001A49F0">
              <w:rPr>
                <w:rFonts w:ascii="Segoe UI" w:hAnsi="Segoe UI" w:cs="Segoe UI"/>
                <w:sz w:val="22"/>
                <w:szCs w:val="22"/>
              </w:rPr>
              <w:t xml:space="preserve">BS.02.04: Safely manage and dispose of biological materials, chemicals and wastes according to standard operating procedures. </w:t>
            </w:r>
          </w:p>
          <w:p w14:paraId="72954265" w14:textId="574ACCA8" w:rsidR="00301E92" w:rsidRPr="005C6A76" w:rsidRDefault="001A49F0" w:rsidP="00F14273">
            <w:pPr>
              <w:pStyle w:val="Default"/>
              <w:rPr>
                <w:rFonts w:ascii="Segoe UI" w:hAnsi="Segoe UI" w:cs="Segoe UI"/>
                <w:sz w:val="22"/>
                <w:szCs w:val="22"/>
              </w:rPr>
            </w:pPr>
            <w:r w:rsidRPr="001A49F0">
              <w:rPr>
                <w:rFonts w:ascii="Segoe UI" w:hAnsi="Segoe UI" w:cs="Segoe UI"/>
                <w:sz w:val="22"/>
                <w:szCs w:val="22"/>
              </w:rPr>
              <w:t xml:space="preserve">BS.02.05: Examine and perform scientific procedures using microbes, DNA, RNA and proteins in a laboratory. </w:t>
            </w:r>
            <w:r w:rsidR="00301E92" w:rsidRPr="005C6A76">
              <w:rPr>
                <w:rFonts w:ascii="Segoe UI" w:hAnsi="Segoe UI" w:cs="Segoe UI"/>
                <w:b/>
                <w:sz w:val="22"/>
                <w:szCs w:val="22"/>
              </w:rPr>
              <w:t xml:space="preserve">  </w:t>
            </w:r>
          </w:p>
        </w:tc>
      </w:tr>
      <w:tr w:rsidR="006B35CA" w:rsidRPr="005C6A76" w14:paraId="22FE4C82" w14:textId="77777777" w:rsidTr="00500193">
        <w:trPr>
          <w:trHeight w:val="206"/>
          <w:jc w:val="center"/>
        </w:trPr>
        <w:tc>
          <w:tcPr>
            <w:tcW w:w="15019" w:type="dxa"/>
            <w:gridSpan w:val="5"/>
            <w:shd w:val="pct15" w:color="auto" w:fill="auto"/>
            <w:vAlign w:val="bottom"/>
          </w:tcPr>
          <w:p w14:paraId="08B1AB1E" w14:textId="77777777" w:rsidR="006B35CA" w:rsidRPr="005C6A76" w:rsidRDefault="006B35CA" w:rsidP="00301E92">
            <w:pPr>
              <w:rPr>
                <w:rFonts w:ascii="Segoe UI" w:hAnsi="Segoe UI" w:cs="Segoe UI"/>
                <w:b/>
                <w:color w:val="000000"/>
                <w:sz w:val="22"/>
                <w:szCs w:val="22"/>
              </w:rPr>
            </w:pPr>
            <w:r w:rsidRPr="005C6A76">
              <w:rPr>
                <w:rFonts w:ascii="Segoe UI" w:hAnsi="Segoe UI" w:cs="Segoe UI"/>
                <w:b/>
                <w:color w:val="000000"/>
                <w:sz w:val="22"/>
                <w:szCs w:val="22"/>
              </w:rPr>
              <w:t xml:space="preserve">Aligned Washington State </w:t>
            </w:r>
            <w:r w:rsidR="00B25513" w:rsidRPr="005C6A76">
              <w:rPr>
                <w:rFonts w:ascii="Segoe UI" w:hAnsi="Segoe UI" w:cs="Segoe UI"/>
                <w:b/>
                <w:color w:val="000000"/>
                <w:sz w:val="22"/>
                <w:szCs w:val="22"/>
              </w:rPr>
              <w:t xml:space="preserve">Academic </w:t>
            </w:r>
            <w:r w:rsidRPr="005C6A76">
              <w:rPr>
                <w:rFonts w:ascii="Segoe UI" w:hAnsi="Segoe UI" w:cs="Segoe UI"/>
                <w:b/>
                <w:color w:val="000000"/>
                <w:sz w:val="22"/>
                <w:szCs w:val="22"/>
              </w:rPr>
              <w:t>Standard</w:t>
            </w:r>
            <w:r w:rsidR="00567ECB" w:rsidRPr="005C6A76">
              <w:rPr>
                <w:rFonts w:ascii="Segoe UI" w:hAnsi="Segoe UI" w:cs="Segoe UI"/>
                <w:b/>
                <w:color w:val="000000"/>
                <w:sz w:val="22"/>
                <w:szCs w:val="22"/>
              </w:rPr>
              <w:t>s</w:t>
            </w:r>
          </w:p>
        </w:tc>
      </w:tr>
      <w:tr w:rsidR="003307BB" w:rsidRPr="005C6A76" w14:paraId="33215354" w14:textId="77777777" w:rsidTr="00456266">
        <w:trPr>
          <w:trHeight w:val="288"/>
          <w:jc w:val="center"/>
        </w:trPr>
        <w:tc>
          <w:tcPr>
            <w:tcW w:w="4360" w:type="dxa"/>
            <w:tcBorders>
              <w:bottom w:val="single" w:sz="4" w:space="0" w:color="auto"/>
            </w:tcBorders>
            <w:shd w:val="clear" w:color="auto" w:fill="auto"/>
            <w:vAlign w:val="center"/>
          </w:tcPr>
          <w:p w14:paraId="38BE23ED" w14:textId="77777777" w:rsidR="003307BB" w:rsidRPr="005C6A76" w:rsidRDefault="003307BB" w:rsidP="00D1049C">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64EDB8C7" w14:textId="77777777" w:rsidR="001A49F0" w:rsidRPr="00823B08" w:rsidRDefault="001A49F0" w:rsidP="001A49F0">
            <w:pPr>
              <w:autoSpaceDE w:val="0"/>
              <w:autoSpaceDN w:val="0"/>
              <w:adjustRightInd w:val="0"/>
              <w:rPr>
                <w:rFonts w:ascii="Segoe UI" w:hAnsi="Segoe UI" w:cs="Segoe UI"/>
                <w:bCs/>
                <w:sz w:val="22"/>
                <w:szCs w:val="22"/>
              </w:rPr>
            </w:pPr>
            <w:r w:rsidRPr="00823B08">
              <w:rPr>
                <w:rFonts w:ascii="Segoe UI" w:hAnsi="Segoe UI" w:cs="Segoe UI"/>
                <w:bCs/>
                <w:sz w:val="22"/>
                <w:szCs w:val="22"/>
              </w:rPr>
              <w:t xml:space="preserve">HS-LS1-1. Construct an explanation based on evidence for how the structure of DNA determines the structure of proteins which carry out the essential functions of life through systems of specialized cells. </w:t>
            </w:r>
          </w:p>
          <w:p w14:paraId="759DD9D3" w14:textId="77777777" w:rsidR="00823B08" w:rsidRPr="00823B08" w:rsidRDefault="001A49F0" w:rsidP="001A49F0">
            <w:pPr>
              <w:ind w:left="360" w:hanging="360"/>
              <w:rPr>
                <w:rFonts w:ascii="Segoe UI" w:hAnsi="Segoe UI" w:cs="Segoe UI"/>
                <w:bCs/>
                <w:sz w:val="22"/>
                <w:szCs w:val="22"/>
              </w:rPr>
            </w:pPr>
            <w:r w:rsidRPr="00823B08">
              <w:rPr>
                <w:rFonts w:ascii="Segoe UI" w:hAnsi="Segoe UI" w:cs="Segoe UI"/>
                <w:bCs/>
                <w:sz w:val="22"/>
                <w:szCs w:val="22"/>
              </w:rPr>
              <w:t xml:space="preserve">HS-LS1-2: Develop and use a model to illustrate the hierarchical organization of interacting systems that </w:t>
            </w:r>
          </w:p>
          <w:p w14:paraId="0ED6984B" w14:textId="59DFB133" w:rsidR="001A49F0" w:rsidRPr="00823B08" w:rsidRDefault="001A49F0" w:rsidP="001A49F0">
            <w:pPr>
              <w:ind w:left="360" w:hanging="360"/>
              <w:rPr>
                <w:rFonts w:ascii="Segoe UI" w:hAnsi="Segoe UI" w:cs="Segoe UI"/>
                <w:bCs/>
                <w:sz w:val="22"/>
                <w:szCs w:val="22"/>
              </w:rPr>
            </w:pPr>
            <w:r w:rsidRPr="00823B08">
              <w:rPr>
                <w:rFonts w:ascii="Segoe UI" w:hAnsi="Segoe UI" w:cs="Segoe UI"/>
                <w:bCs/>
                <w:sz w:val="22"/>
                <w:szCs w:val="22"/>
              </w:rPr>
              <w:t>provide specific functions within multicellularorganisms.</w:t>
            </w:r>
          </w:p>
          <w:p w14:paraId="599D26B3" w14:textId="77777777" w:rsidR="001A49F0" w:rsidRPr="00823B08" w:rsidRDefault="001A49F0" w:rsidP="001A49F0">
            <w:pPr>
              <w:autoSpaceDE w:val="0"/>
              <w:autoSpaceDN w:val="0"/>
              <w:adjustRightInd w:val="0"/>
              <w:rPr>
                <w:rFonts w:ascii="Segoe UI" w:hAnsi="Segoe UI" w:cs="Segoe UI"/>
                <w:bCs/>
                <w:sz w:val="22"/>
                <w:szCs w:val="22"/>
              </w:rPr>
            </w:pPr>
            <w:r w:rsidRPr="00823B08">
              <w:rPr>
                <w:rFonts w:ascii="Segoe UI" w:hAnsi="Segoe UI" w:cs="Segoe UI"/>
                <w:bCs/>
                <w:sz w:val="22"/>
                <w:szCs w:val="22"/>
              </w:rPr>
              <w:t>HS-LS3-1. Ask questions to clarify relationships about the role of DNA and chromosomes in coding the instructions for characteristic traits passed from parents to offspring.</w:t>
            </w:r>
          </w:p>
          <w:p w14:paraId="621574A6" w14:textId="77777777" w:rsidR="00823B08" w:rsidRPr="00823B08" w:rsidRDefault="001A49F0" w:rsidP="001A49F0">
            <w:pPr>
              <w:ind w:left="360" w:hanging="360"/>
              <w:rPr>
                <w:rFonts w:ascii="Segoe UI" w:hAnsi="Segoe UI" w:cs="Segoe UI"/>
                <w:bCs/>
                <w:sz w:val="22"/>
                <w:szCs w:val="22"/>
              </w:rPr>
            </w:pPr>
            <w:r w:rsidRPr="00823B08">
              <w:rPr>
                <w:rFonts w:ascii="Segoe UI" w:hAnsi="Segoe UI" w:cs="Segoe UI"/>
                <w:bCs/>
                <w:sz w:val="22"/>
                <w:szCs w:val="22"/>
              </w:rPr>
              <w:t xml:space="preserve">HS-ESS3-4. Evaluate or refine a technological solution that reduces impacts of human activities on natural </w:t>
            </w:r>
          </w:p>
          <w:p w14:paraId="7CE2765E" w14:textId="43BA6DDC" w:rsidR="001A49F0" w:rsidRPr="00823B08" w:rsidRDefault="001A49F0" w:rsidP="001A49F0">
            <w:pPr>
              <w:ind w:left="360" w:hanging="360"/>
              <w:rPr>
                <w:rFonts w:ascii="Segoe UI" w:hAnsi="Segoe UI" w:cs="Segoe UI"/>
                <w:bCs/>
                <w:sz w:val="22"/>
                <w:szCs w:val="22"/>
              </w:rPr>
            </w:pPr>
            <w:r w:rsidRPr="00823B08">
              <w:rPr>
                <w:rFonts w:ascii="Segoe UI" w:hAnsi="Segoe UI" w:cs="Segoe UI"/>
                <w:bCs/>
                <w:sz w:val="22"/>
                <w:szCs w:val="22"/>
              </w:rPr>
              <w:t>systems.*</w:t>
            </w:r>
          </w:p>
          <w:p w14:paraId="16E3F015" w14:textId="77777777" w:rsidR="001A49F0" w:rsidRPr="00823B08" w:rsidRDefault="001A49F0" w:rsidP="001A49F0">
            <w:pPr>
              <w:autoSpaceDE w:val="0"/>
              <w:autoSpaceDN w:val="0"/>
              <w:adjustRightInd w:val="0"/>
              <w:rPr>
                <w:rFonts w:ascii="Segoe UI" w:hAnsi="Segoe UI" w:cs="Segoe UI"/>
                <w:bCs/>
                <w:sz w:val="22"/>
                <w:szCs w:val="22"/>
              </w:rPr>
            </w:pPr>
            <w:r w:rsidRPr="00823B08">
              <w:rPr>
                <w:rFonts w:ascii="Segoe UI" w:hAnsi="Segoe UI" w:cs="Segoe UI"/>
                <w:bCs/>
                <w:sz w:val="22"/>
                <w:szCs w:val="22"/>
              </w:rPr>
              <w:t xml:space="preserve">HS-ESS3-6. Use a computational representation to illustrate the relationships among Earth systems and how those relationships are being modified due to human activity. </w:t>
            </w:r>
            <w:r w:rsidRPr="00823B08">
              <w:rPr>
                <w:rFonts w:ascii="Segoe UI" w:hAnsi="Segoe UI" w:cs="Segoe UI"/>
                <w:bCs/>
                <w:sz w:val="22"/>
                <w:szCs w:val="22"/>
              </w:rPr>
              <w:tab/>
            </w:r>
          </w:p>
          <w:p w14:paraId="71751130" w14:textId="52130440" w:rsidR="003307BB" w:rsidRPr="00823B08" w:rsidRDefault="001A49F0" w:rsidP="00823B08">
            <w:pPr>
              <w:autoSpaceDE w:val="0"/>
              <w:autoSpaceDN w:val="0"/>
              <w:adjustRightInd w:val="0"/>
              <w:rPr>
                <w:rFonts w:cs="Arial"/>
                <w:bCs/>
                <w:szCs w:val="20"/>
              </w:rPr>
            </w:pPr>
            <w:r w:rsidRPr="00823B08">
              <w:rPr>
                <w:rFonts w:ascii="Segoe UI" w:hAnsi="Segoe UI" w:cs="Segoe UI"/>
                <w:bCs/>
                <w:sz w:val="22"/>
                <w:szCs w:val="22"/>
              </w:rPr>
              <w:t>HS-ETS1-1. Analyze a major global challenge to specify qualitative and quantitative criteria and constraints for solutions</w:t>
            </w:r>
            <w:r w:rsidR="00823B08" w:rsidRPr="00823B08">
              <w:rPr>
                <w:rFonts w:ascii="Segoe UI" w:hAnsi="Segoe UI" w:cs="Segoe UI"/>
                <w:bCs/>
                <w:sz w:val="22"/>
                <w:szCs w:val="22"/>
              </w:rPr>
              <w:t xml:space="preserve"> </w:t>
            </w:r>
            <w:r w:rsidRPr="00823B08">
              <w:rPr>
                <w:rFonts w:ascii="Segoe UI" w:hAnsi="Segoe UI" w:cs="Segoe UI"/>
                <w:bCs/>
                <w:sz w:val="22"/>
                <w:szCs w:val="22"/>
              </w:rPr>
              <w:t>that account for societal needs and wants.</w:t>
            </w:r>
          </w:p>
        </w:tc>
      </w:tr>
      <w:tr w:rsidR="00301E92" w:rsidRPr="005C6A76" w14:paraId="694785DE" w14:textId="77777777" w:rsidTr="00001DE6">
        <w:trPr>
          <w:trHeight w:val="288"/>
          <w:jc w:val="center"/>
        </w:trPr>
        <w:tc>
          <w:tcPr>
            <w:tcW w:w="5006" w:type="dxa"/>
            <w:gridSpan w:val="2"/>
            <w:tcBorders>
              <w:bottom w:val="single" w:sz="4" w:space="0" w:color="auto"/>
            </w:tcBorders>
            <w:shd w:val="clear" w:color="auto" w:fill="29838F"/>
            <w:vAlign w:val="center"/>
          </w:tcPr>
          <w:p w14:paraId="20867EC8" w14:textId="77777777" w:rsidR="00301E92" w:rsidRPr="00001DE6" w:rsidRDefault="00301E92" w:rsidP="00301E92">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62BA7A26" w14:textId="77777777" w:rsidR="00301E92" w:rsidRPr="00001DE6" w:rsidRDefault="00301E92" w:rsidP="00301E92">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26ECE630" w14:textId="77777777" w:rsidR="00301E92" w:rsidRPr="00001DE6" w:rsidRDefault="00301E92" w:rsidP="00301E92">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301E92" w:rsidRPr="005B7018" w14:paraId="221FDDD6" w14:textId="77777777" w:rsidTr="007F6018">
        <w:trPr>
          <w:trHeight w:val="288"/>
          <w:jc w:val="center"/>
        </w:trPr>
        <w:tc>
          <w:tcPr>
            <w:tcW w:w="5006" w:type="dxa"/>
            <w:gridSpan w:val="2"/>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0"/>
            </w:tblGrid>
            <w:tr w:rsidR="005B7018" w:rsidRPr="005B7018" w14:paraId="5F79D216" w14:textId="77777777" w:rsidTr="00742C74">
              <w:tc>
                <w:tcPr>
                  <w:tcW w:w="1666" w:type="pct"/>
                </w:tcPr>
                <w:p w14:paraId="3177E430" w14:textId="77777777" w:rsidR="005B7018" w:rsidRPr="005B7018" w:rsidRDefault="005B7018" w:rsidP="005B7018">
                  <w:pPr>
                    <w:pStyle w:val="Default"/>
                    <w:contextualSpacing/>
                    <w:rPr>
                      <w:rFonts w:ascii="Segoe UI" w:hAnsi="Segoe UI" w:cs="Segoe UI"/>
                      <w:color w:val="auto"/>
                      <w:sz w:val="22"/>
                      <w:szCs w:val="22"/>
                    </w:rPr>
                  </w:pPr>
                  <w:r w:rsidRPr="005B7018">
                    <w:rPr>
                      <w:rFonts w:ascii="Segoe UI" w:hAnsi="Segoe UI" w:cs="Segoe UI"/>
                      <w:bCs/>
                      <w:color w:val="auto"/>
                      <w:sz w:val="22"/>
                      <w:szCs w:val="22"/>
                    </w:rPr>
                    <w:t xml:space="preserve">Obtaining, Evaluating, and Communicating Information </w:t>
                  </w:r>
                </w:p>
              </w:tc>
            </w:tr>
            <w:tr w:rsidR="005B7018" w:rsidRPr="005B7018" w14:paraId="6EEC79DC" w14:textId="77777777" w:rsidTr="00742C74">
              <w:tc>
                <w:tcPr>
                  <w:tcW w:w="1666" w:type="pct"/>
                </w:tcPr>
                <w:p w14:paraId="5F7D8F39" w14:textId="77777777" w:rsidR="005B7018" w:rsidRPr="005B7018" w:rsidRDefault="005B7018" w:rsidP="005B7018">
                  <w:pPr>
                    <w:pStyle w:val="Default"/>
                    <w:contextualSpacing/>
                    <w:rPr>
                      <w:rFonts w:ascii="Segoe UI" w:hAnsi="Segoe UI" w:cs="Segoe UI"/>
                      <w:bCs/>
                      <w:color w:val="auto"/>
                      <w:sz w:val="22"/>
                      <w:szCs w:val="22"/>
                    </w:rPr>
                  </w:pPr>
                  <w:r w:rsidRPr="005B7018">
                    <w:rPr>
                      <w:rFonts w:ascii="Segoe UI" w:hAnsi="Segoe UI" w:cs="Segoe UI"/>
                      <w:bCs/>
                      <w:color w:val="auto"/>
                      <w:sz w:val="22"/>
                      <w:szCs w:val="22"/>
                    </w:rPr>
                    <w:t xml:space="preserve">Planning and Carrying Out Investigations </w:t>
                  </w:r>
                </w:p>
              </w:tc>
            </w:tr>
            <w:tr w:rsidR="005B7018" w:rsidRPr="005B7018" w14:paraId="417517B8" w14:textId="77777777" w:rsidTr="00742C74">
              <w:trPr>
                <w:trHeight w:val="305"/>
              </w:trPr>
              <w:tc>
                <w:tcPr>
                  <w:tcW w:w="1666" w:type="pct"/>
                </w:tcPr>
                <w:p w14:paraId="010BEC4E" w14:textId="77777777" w:rsidR="005B7018" w:rsidRPr="005B7018" w:rsidRDefault="005B7018" w:rsidP="005B7018">
                  <w:pPr>
                    <w:pStyle w:val="Default"/>
                    <w:contextualSpacing/>
                    <w:rPr>
                      <w:rFonts w:ascii="Segoe UI" w:hAnsi="Segoe UI" w:cs="Segoe UI"/>
                      <w:bCs/>
                      <w:color w:val="auto"/>
                      <w:sz w:val="22"/>
                      <w:szCs w:val="22"/>
                    </w:rPr>
                  </w:pPr>
                  <w:r w:rsidRPr="005B7018">
                    <w:rPr>
                      <w:rFonts w:ascii="Segoe UI" w:hAnsi="Segoe UI" w:cs="Segoe UI"/>
                      <w:bCs/>
                      <w:color w:val="auto"/>
                      <w:sz w:val="22"/>
                      <w:szCs w:val="22"/>
                    </w:rPr>
                    <w:t xml:space="preserve">Developing and Using Models </w:t>
                  </w:r>
                </w:p>
              </w:tc>
            </w:tr>
          </w:tbl>
          <w:p w14:paraId="77E78BF5" w14:textId="77777777" w:rsidR="00301E92" w:rsidRPr="005B7018" w:rsidRDefault="00301E92" w:rsidP="00301E92">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0"/>
            </w:tblGrid>
            <w:tr w:rsidR="005B7018" w:rsidRPr="005B7018" w14:paraId="4A6E1F68" w14:textId="77777777" w:rsidTr="00742C74">
              <w:tc>
                <w:tcPr>
                  <w:tcW w:w="1667" w:type="pct"/>
                </w:tcPr>
                <w:p w14:paraId="37F4EE7E" w14:textId="42AB5853" w:rsidR="005B7018" w:rsidRPr="005B7018" w:rsidRDefault="005B7018" w:rsidP="005B7018">
                  <w:pPr>
                    <w:keepNext/>
                    <w:keepLines/>
                    <w:contextualSpacing/>
                    <w:outlineLvl w:val="5"/>
                    <w:rPr>
                      <w:rFonts w:ascii="Segoe UI" w:eastAsiaTheme="majorEastAsia" w:hAnsi="Segoe UI" w:cs="Segoe UI"/>
                      <w:bCs/>
                      <w:iCs/>
                      <w:sz w:val="22"/>
                      <w:szCs w:val="22"/>
                    </w:rPr>
                  </w:pPr>
                  <w:r w:rsidRPr="005B7018">
                    <w:rPr>
                      <w:rFonts w:ascii="Segoe UI" w:eastAsiaTheme="majorEastAsia" w:hAnsi="Segoe UI" w:cs="Segoe UI"/>
                      <w:bCs/>
                      <w:iCs/>
                      <w:sz w:val="22"/>
                      <w:szCs w:val="22"/>
                    </w:rPr>
                    <w:t>LS1. A: Structure and Function:</w:t>
                  </w:r>
                </w:p>
              </w:tc>
            </w:tr>
            <w:tr w:rsidR="005B7018" w:rsidRPr="005B7018" w14:paraId="0946E6B7" w14:textId="77777777" w:rsidTr="00742C74">
              <w:tc>
                <w:tcPr>
                  <w:tcW w:w="1667" w:type="pct"/>
                </w:tcPr>
                <w:p w14:paraId="7DB7A521" w14:textId="77777777" w:rsidR="005B7018" w:rsidRPr="005B7018" w:rsidRDefault="005B7018" w:rsidP="005B7018">
                  <w:pPr>
                    <w:keepNext/>
                    <w:keepLines/>
                    <w:contextualSpacing/>
                    <w:outlineLvl w:val="5"/>
                    <w:rPr>
                      <w:rFonts w:ascii="Segoe UI" w:eastAsiaTheme="majorEastAsia" w:hAnsi="Segoe UI" w:cs="Segoe UI"/>
                      <w:bCs/>
                      <w:iCs/>
                      <w:sz w:val="22"/>
                      <w:szCs w:val="22"/>
                    </w:rPr>
                  </w:pPr>
                  <w:r w:rsidRPr="005B7018">
                    <w:rPr>
                      <w:rFonts w:ascii="Segoe UI" w:eastAsiaTheme="majorEastAsia" w:hAnsi="Segoe UI" w:cs="Segoe UI"/>
                      <w:bCs/>
                      <w:iCs/>
                      <w:sz w:val="22"/>
                      <w:szCs w:val="22"/>
                    </w:rPr>
                    <w:t>LS3.A Inheritance of Traits</w:t>
                  </w:r>
                </w:p>
              </w:tc>
            </w:tr>
          </w:tbl>
          <w:p w14:paraId="351D1A6B" w14:textId="77777777" w:rsidR="00301E92" w:rsidRDefault="00301E92" w:rsidP="00301E92">
            <w:pPr>
              <w:tabs>
                <w:tab w:val="left" w:pos="813"/>
              </w:tabs>
              <w:ind w:left="882" w:hanging="882"/>
              <w:jc w:val="center"/>
              <w:rPr>
                <w:rFonts w:ascii="Segoe UI" w:hAnsi="Segoe UI" w:cs="Segoe UI"/>
                <w:b/>
                <w:sz w:val="22"/>
                <w:szCs w:val="22"/>
              </w:rPr>
            </w:pPr>
          </w:p>
          <w:p w14:paraId="08F12EF1" w14:textId="4268449D" w:rsidR="005B7018" w:rsidRPr="005B7018" w:rsidRDefault="005B7018" w:rsidP="00301E92">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1"/>
            </w:tblGrid>
            <w:tr w:rsidR="005B7018" w:rsidRPr="005B7018" w14:paraId="6EB60ABF" w14:textId="77777777" w:rsidTr="00742C74">
              <w:tc>
                <w:tcPr>
                  <w:tcW w:w="1667" w:type="pct"/>
                </w:tcPr>
                <w:p w14:paraId="66087D26" w14:textId="77777777" w:rsidR="005B7018" w:rsidRPr="005B7018" w:rsidRDefault="005B7018" w:rsidP="005B7018">
                  <w:pPr>
                    <w:keepNext/>
                    <w:keepLines/>
                    <w:contextualSpacing/>
                    <w:outlineLvl w:val="5"/>
                    <w:rPr>
                      <w:rFonts w:ascii="Segoe UI" w:eastAsiaTheme="majorEastAsia" w:hAnsi="Segoe UI" w:cs="Segoe UI"/>
                      <w:bCs/>
                      <w:iCs/>
                      <w:sz w:val="22"/>
                      <w:szCs w:val="22"/>
                    </w:rPr>
                  </w:pPr>
                  <w:r w:rsidRPr="005B7018">
                    <w:rPr>
                      <w:rFonts w:ascii="Segoe UI" w:eastAsiaTheme="majorEastAsia" w:hAnsi="Segoe UI" w:cs="Segoe UI"/>
                      <w:bCs/>
                      <w:iCs/>
                      <w:sz w:val="22"/>
                      <w:szCs w:val="22"/>
                    </w:rPr>
                    <w:t>Patterns</w:t>
                  </w:r>
                </w:p>
              </w:tc>
            </w:tr>
            <w:tr w:rsidR="005B7018" w:rsidRPr="005B7018" w14:paraId="6B8E793E" w14:textId="77777777" w:rsidTr="00742C74">
              <w:tc>
                <w:tcPr>
                  <w:tcW w:w="1667" w:type="pct"/>
                </w:tcPr>
                <w:p w14:paraId="58C72976" w14:textId="77777777" w:rsidR="005B7018" w:rsidRPr="005B7018" w:rsidRDefault="005B7018" w:rsidP="005B7018">
                  <w:pPr>
                    <w:keepNext/>
                    <w:keepLines/>
                    <w:contextualSpacing/>
                    <w:outlineLvl w:val="5"/>
                    <w:rPr>
                      <w:rFonts w:ascii="Segoe UI" w:eastAsiaTheme="majorEastAsia" w:hAnsi="Segoe UI" w:cs="Segoe UI"/>
                      <w:bCs/>
                      <w:iCs/>
                      <w:sz w:val="22"/>
                      <w:szCs w:val="22"/>
                    </w:rPr>
                  </w:pPr>
                  <w:r w:rsidRPr="005B7018">
                    <w:rPr>
                      <w:rFonts w:ascii="Segoe UI" w:eastAsiaTheme="majorEastAsia" w:hAnsi="Segoe UI" w:cs="Segoe UI"/>
                      <w:bCs/>
                      <w:iCs/>
                      <w:sz w:val="22"/>
                      <w:szCs w:val="22"/>
                    </w:rPr>
                    <w:t>Cause and Effect: Mechanism and Prediction</w:t>
                  </w:r>
                </w:p>
              </w:tc>
            </w:tr>
            <w:tr w:rsidR="005B7018" w:rsidRPr="005B7018" w14:paraId="290E0427" w14:textId="77777777" w:rsidTr="00742C74">
              <w:trPr>
                <w:trHeight w:val="305"/>
              </w:trPr>
              <w:tc>
                <w:tcPr>
                  <w:tcW w:w="1667" w:type="pct"/>
                </w:tcPr>
                <w:p w14:paraId="53CE3682" w14:textId="77777777" w:rsidR="005B7018" w:rsidRPr="005B7018" w:rsidRDefault="005B7018" w:rsidP="005B7018">
                  <w:pPr>
                    <w:keepNext/>
                    <w:keepLines/>
                    <w:contextualSpacing/>
                    <w:outlineLvl w:val="5"/>
                    <w:rPr>
                      <w:rFonts w:ascii="Segoe UI" w:eastAsiaTheme="majorEastAsia" w:hAnsi="Segoe UI" w:cs="Segoe UI"/>
                      <w:bCs/>
                      <w:iCs/>
                      <w:sz w:val="22"/>
                      <w:szCs w:val="22"/>
                    </w:rPr>
                  </w:pPr>
                  <w:r w:rsidRPr="005B7018">
                    <w:rPr>
                      <w:rFonts w:ascii="Segoe UI" w:eastAsiaTheme="majorEastAsia" w:hAnsi="Segoe UI" w:cs="Segoe UI"/>
                      <w:bCs/>
                      <w:iCs/>
                      <w:sz w:val="22"/>
                      <w:szCs w:val="22"/>
                    </w:rPr>
                    <w:t>Scale, Proportion, and Quantity</w:t>
                  </w:r>
                </w:p>
              </w:tc>
            </w:tr>
            <w:tr w:rsidR="005B7018" w:rsidRPr="005B7018" w14:paraId="43A1414B" w14:textId="77777777" w:rsidTr="00742C74">
              <w:tc>
                <w:tcPr>
                  <w:tcW w:w="1667" w:type="pct"/>
                </w:tcPr>
                <w:p w14:paraId="19C2075D" w14:textId="77777777" w:rsidR="005B7018" w:rsidRPr="005B7018" w:rsidRDefault="005B7018" w:rsidP="005B7018">
                  <w:pPr>
                    <w:keepNext/>
                    <w:keepLines/>
                    <w:contextualSpacing/>
                    <w:outlineLvl w:val="5"/>
                    <w:rPr>
                      <w:rFonts w:ascii="Segoe UI" w:eastAsiaTheme="majorEastAsia" w:hAnsi="Segoe UI" w:cs="Segoe UI"/>
                      <w:bCs/>
                      <w:iCs/>
                      <w:sz w:val="22"/>
                      <w:szCs w:val="22"/>
                    </w:rPr>
                  </w:pPr>
                  <w:r w:rsidRPr="005B7018">
                    <w:rPr>
                      <w:rFonts w:ascii="Segoe UI" w:eastAsiaTheme="majorEastAsia" w:hAnsi="Segoe UI" w:cs="Segoe UI"/>
                      <w:bCs/>
                      <w:iCs/>
                      <w:sz w:val="22"/>
                      <w:szCs w:val="22"/>
                    </w:rPr>
                    <w:t xml:space="preserve">Systems and System Models: </w:t>
                  </w:r>
                </w:p>
              </w:tc>
            </w:tr>
            <w:tr w:rsidR="005B7018" w:rsidRPr="005B7018" w14:paraId="2B6366B6" w14:textId="77777777" w:rsidTr="00742C74">
              <w:tc>
                <w:tcPr>
                  <w:tcW w:w="1667" w:type="pct"/>
                </w:tcPr>
                <w:p w14:paraId="1C52B12A" w14:textId="77777777" w:rsidR="005B7018" w:rsidRPr="005B7018" w:rsidRDefault="005B7018" w:rsidP="005B7018">
                  <w:pPr>
                    <w:keepNext/>
                    <w:keepLines/>
                    <w:contextualSpacing/>
                    <w:outlineLvl w:val="5"/>
                    <w:rPr>
                      <w:rFonts w:ascii="Segoe UI" w:eastAsiaTheme="majorEastAsia" w:hAnsi="Segoe UI" w:cs="Segoe UI"/>
                      <w:bCs/>
                      <w:iCs/>
                      <w:sz w:val="22"/>
                      <w:szCs w:val="22"/>
                    </w:rPr>
                  </w:pPr>
                  <w:r w:rsidRPr="005B7018">
                    <w:rPr>
                      <w:rFonts w:ascii="Segoe UI" w:eastAsiaTheme="majorEastAsia" w:hAnsi="Segoe UI" w:cs="Segoe UI"/>
                      <w:bCs/>
                      <w:iCs/>
                      <w:sz w:val="22"/>
                      <w:szCs w:val="22"/>
                    </w:rPr>
                    <w:t xml:space="preserve">Structure and Function: </w:t>
                  </w:r>
                </w:p>
              </w:tc>
            </w:tr>
          </w:tbl>
          <w:p w14:paraId="27A28D9F" w14:textId="77777777" w:rsidR="00301E92" w:rsidRPr="005B7018" w:rsidRDefault="00301E92" w:rsidP="00301E92">
            <w:pPr>
              <w:tabs>
                <w:tab w:val="left" w:pos="813"/>
              </w:tabs>
              <w:ind w:left="882" w:hanging="882"/>
              <w:jc w:val="center"/>
              <w:rPr>
                <w:rFonts w:ascii="Segoe UI" w:hAnsi="Segoe UI" w:cs="Segoe UI"/>
                <w:b/>
                <w:sz w:val="22"/>
                <w:szCs w:val="22"/>
              </w:rPr>
            </w:pPr>
          </w:p>
        </w:tc>
      </w:tr>
      <w:bookmarkEnd w:id="5"/>
    </w:tbl>
    <w:p w14:paraId="3EA02EC0" w14:textId="77777777" w:rsidR="00855075" w:rsidRDefault="00855075" w:rsidP="00D77CA6">
      <w:pPr>
        <w:jc w:val="center"/>
        <w:rPr>
          <w:rFonts w:ascii="Segoe UI" w:hAnsi="Segoe UI" w:cs="Segoe UI"/>
          <w:i/>
          <w:color w:val="FF6D14"/>
          <w:sz w:val="20"/>
          <w:szCs w:val="20"/>
        </w:rPr>
      </w:pPr>
    </w:p>
    <w:p w14:paraId="222E4269" w14:textId="77777777" w:rsidR="00855075" w:rsidRDefault="00855075"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8F5E13" w:rsidRPr="005C6A76" w14:paraId="5A50F94E" w14:textId="77777777" w:rsidTr="008E7D1F">
        <w:trPr>
          <w:trHeight w:val="215"/>
          <w:jc w:val="center"/>
        </w:trPr>
        <w:tc>
          <w:tcPr>
            <w:tcW w:w="10390" w:type="dxa"/>
            <w:gridSpan w:val="4"/>
            <w:shd w:val="pct15" w:color="auto" w:fill="auto"/>
            <w:vAlign w:val="bottom"/>
          </w:tcPr>
          <w:p w14:paraId="376F21ED" w14:textId="3ED47B4B" w:rsidR="008F5E13" w:rsidRPr="005B7018" w:rsidRDefault="008F5E13" w:rsidP="008E7D1F">
            <w:pPr>
              <w:rPr>
                <w:rFonts w:ascii="Segoe UI" w:hAnsi="Segoe UI" w:cs="Segoe UI"/>
                <w:b/>
                <w:sz w:val="20"/>
                <w:szCs w:val="20"/>
              </w:rPr>
            </w:pPr>
            <w:r w:rsidRPr="005C6A76">
              <w:rPr>
                <w:rFonts w:ascii="Segoe UI" w:hAnsi="Segoe UI" w:cs="Segoe UI"/>
                <w:b/>
                <w:sz w:val="22"/>
                <w:szCs w:val="20"/>
              </w:rPr>
              <w:t xml:space="preserve">Unit </w:t>
            </w:r>
            <w:r w:rsidR="005B7018">
              <w:rPr>
                <w:rFonts w:ascii="Segoe UI" w:hAnsi="Segoe UI" w:cs="Segoe UI"/>
                <w:b/>
                <w:sz w:val="22"/>
                <w:szCs w:val="20"/>
              </w:rPr>
              <w:t>2</w:t>
            </w:r>
            <w:r w:rsidRPr="005C6A76">
              <w:rPr>
                <w:rFonts w:ascii="Segoe UI" w:hAnsi="Segoe UI" w:cs="Segoe UI"/>
                <w:b/>
                <w:sz w:val="22"/>
                <w:szCs w:val="20"/>
              </w:rPr>
              <w:t>:</w:t>
            </w:r>
            <w:r w:rsidRPr="001241A7">
              <w:rPr>
                <w:rFonts w:ascii="Segoe UI" w:hAnsi="Segoe UI" w:cs="Segoe UI"/>
                <w:bCs/>
                <w:sz w:val="22"/>
                <w:szCs w:val="20"/>
              </w:rPr>
              <w:t xml:space="preserve">  </w:t>
            </w:r>
            <w:r w:rsidR="005B7018" w:rsidRPr="00742C74">
              <w:rPr>
                <w:rFonts w:ascii="Segoe UI" w:hAnsi="Segoe UI" w:cs="Segoe UI"/>
                <w:bCs/>
                <w:sz w:val="22"/>
                <w:szCs w:val="20"/>
              </w:rPr>
              <w:t>DNA Technologies</w:t>
            </w:r>
          </w:p>
        </w:tc>
        <w:tc>
          <w:tcPr>
            <w:tcW w:w="4629" w:type="dxa"/>
            <w:shd w:val="pct15" w:color="auto" w:fill="auto"/>
            <w:vAlign w:val="bottom"/>
          </w:tcPr>
          <w:p w14:paraId="3D755BD6" w14:textId="7CC483D8" w:rsidR="008F5E13" w:rsidRPr="005B7018" w:rsidRDefault="008F5E13" w:rsidP="008E7D1F">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5B7018" w:rsidRPr="00742C74">
              <w:rPr>
                <w:rFonts w:ascii="Segoe UI" w:hAnsi="Segoe UI" w:cs="Segoe UI"/>
                <w:bCs/>
                <w:sz w:val="22"/>
                <w:szCs w:val="20"/>
              </w:rPr>
              <w:t>30</w:t>
            </w:r>
          </w:p>
        </w:tc>
      </w:tr>
      <w:tr w:rsidR="008F5E13" w:rsidRPr="005C6A76" w14:paraId="2A443511" w14:textId="77777777" w:rsidTr="008E7D1F">
        <w:trPr>
          <w:trHeight w:val="215"/>
          <w:jc w:val="center"/>
        </w:trPr>
        <w:tc>
          <w:tcPr>
            <w:tcW w:w="15019" w:type="dxa"/>
            <w:gridSpan w:val="5"/>
            <w:shd w:val="clear" w:color="auto" w:fill="FFFFFF"/>
            <w:vAlign w:val="bottom"/>
          </w:tcPr>
          <w:p w14:paraId="032D60F4" w14:textId="1340EE94" w:rsidR="005B7018" w:rsidRPr="00742C74" w:rsidRDefault="008F5E13" w:rsidP="005B7018">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r w:rsidR="005B7018" w:rsidRPr="00742C74">
              <w:rPr>
                <w:rFonts w:ascii="Segoe UI" w:hAnsi="Segoe UI" w:cs="Segoe UI"/>
                <w:bCs/>
                <w:sz w:val="22"/>
                <w:szCs w:val="22"/>
              </w:rPr>
              <w:t>This unit will include instruction in Diving into DNA and Genetic Transformers</w:t>
            </w:r>
            <w:r w:rsidR="00742C74">
              <w:rPr>
                <w:rFonts w:ascii="Segoe UI" w:hAnsi="Segoe UI" w:cs="Segoe UI"/>
                <w:bCs/>
                <w:sz w:val="22"/>
                <w:szCs w:val="22"/>
              </w:rPr>
              <w:t>.</w:t>
            </w:r>
          </w:p>
          <w:p w14:paraId="6CB74BBD" w14:textId="3D0D4C9A" w:rsidR="005B7018" w:rsidRPr="005B7018" w:rsidRDefault="005B7018" w:rsidP="00742C74">
            <w:pPr>
              <w:rPr>
                <w:rFonts w:ascii="Segoe UI" w:hAnsi="Segoe UI" w:cs="Segoe UI"/>
                <w:sz w:val="22"/>
                <w:szCs w:val="22"/>
              </w:rPr>
            </w:pPr>
            <w:r w:rsidRPr="00742C74">
              <w:rPr>
                <w:rFonts w:ascii="Segoe UI" w:hAnsi="Segoe UI" w:cs="Segoe UI"/>
                <w:bCs/>
                <w:sz w:val="22"/>
                <w:szCs w:val="22"/>
              </w:rPr>
              <w:t>Competencies include:</w:t>
            </w:r>
          </w:p>
          <w:p w14:paraId="4EE19083" w14:textId="77777777" w:rsidR="005B7018" w:rsidRPr="005B7018" w:rsidRDefault="005B7018" w:rsidP="005B7018">
            <w:pPr>
              <w:pStyle w:val="Default"/>
              <w:rPr>
                <w:rFonts w:ascii="Segoe UI" w:hAnsi="Segoe UI" w:cs="Segoe UI"/>
                <w:sz w:val="22"/>
                <w:szCs w:val="22"/>
              </w:rPr>
            </w:pPr>
            <w:r w:rsidRPr="005B7018">
              <w:rPr>
                <w:rFonts w:ascii="Segoe UI" w:hAnsi="Segoe UI" w:cs="Segoe UI"/>
                <w:sz w:val="22"/>
                <w:szCs w:val="22"/>
              </w:rPr>
              <w:t xml:space="preserve">2.1 DNA is extracted from cellular matter to be studied. </w:t>
            </w:r>
          </w:p>
          <w:p w14:paraId="3E71DF5C" w14:textId="77777777" w:rsidR="005B7018" w:rsidRPr="005B7018" w:rsidRDefault="005B7018" w:rsidP="005B7018">
            <w:pPr>
              <w:pStyle w:val="Default"/>
              <w:rPr>
                <w:rFonts w:ascii="Segoe UI" w:hAnsi="Segoe UI" w:cs="Segoe UI"/>
                <w:sz w:val="22"/>
                <w:szCs w:val="22"/>
              </w:rPr>
            </w:pPr>
            <w:r w:rsidRPr="005B7018">
              <w:rPr>
                <w:rFonts w:ascii="Segoe UI" w:hAnsi="Segoe UI" w:cs="Segoe UI"/>
                <w:sz w:val="22"/>
                <w:szCs w:val="22"/>
              </w:rPr>
              <w:t xml:space="preserve">2.2 Restriction enzymes are used to cut DNA in order to compare organisms, isolate and transfer genes, and genetically modify organisms. </w:t>
            </w:r>
          </w:p>
          <w:p w14:paraId="3192AA3C" w14:textId="77777777" w:rsidR="005B7018" w:rsidRPr="005B7018" w:rsidRDefault="005B7018" w:rsidP="005B7018">
            <w:pPr>
              <w:pStyle w:val="Default"/>
              <w:rPr>
                <w:rFonts w:ascii="Segoe UI" w:hAnsi="Segoe UI" w:cs="Segoe UI"/>
                <w:sz w:val="22"/>
                <w:szCs w:val="22"/>
              </w:rPr>
            </w:pPr>
            <w:r w:rsidRPr="005B7018">
              <w:rPr>
                <w:rFonts w:ascii="Segoe UI" w:hAnsi="Segoe UI" w:cs="Segoe UI"/>
                <w:sz w:val="22"/>
                <w:szCs w:val="22"/>
              </w:rPr>
              <w:t>2.3 DNA profiles are created using fragments produced through Restriction Fragment Length Polymorphism.</w:t>
            </w:r>
          </w:p>
          <w:p w14:paraId="62998328" w14:textId="77777777" w:rsidR="005B7018" w:rsidRPr="005B7018" w:rsidRDefault="005B7018" w:rsidP="005B7018">
            <w:pPr>
              <w:pStyle w:val="Default"/>
              <w:rPr>
                <w:rFonts w:ascii="Segoe UI" w:hAnsi="Segoe UI" w:cs="Segoe UI"/>
                <w:sz w:val="22"/>
                <w:szCs w:val="22"/>
              </w:rPr>
            </w:pPr>
            <w:r w:rsidRPr="005B7018">
              <w:rPr>
                <w:rFonts w:ascii="Segoe UI" w:hAnsi="Segoe UI" w:cs="Segoe UI"/>
                <w:sz w:val="22"/>
                <w:szCs w:val="22"/>
              </w:rPr>
              <w:t>2.4 Transformation is used to synthetically produce proteins for increased animal and plant production.</w:t>
            </w:r>
          </w:p>
          <w:p w14:paraId="36497AAF" w14:textId="77777777" w:rsidR="005B7018" w:rsidRPr="005B7018" w:rsidRDefault="005B7018" w:rsidP="005B7018">
            <w:pPr>
              <w:pStyle w:val="Default"/>
              <w:rPr>
                <w:rFonts w:ascii="Segoe UI" w:hAnsi="Segoe UI" w:cs="Segoe UI"/>
                <w:sz w:val="22"/>
                <w:szCs w:val="22"/>
              </w:rPr>
            </w:pPr>
            <w:r w:rsidRPr="005B7018">
              <w:rPr>
                <w:rFonts w:ascii="Segoe UI" w:hAnsi="Segoe UI" w:cs="Segoe UI"/>
                <w:sz w:val="22"/>
                <w:szCs w:val="22"/>
              </w:rPr>
              <w:t xml:space="preserve">2.5 Plasmids are used to insert the genes for desired traits into bacterial cells.  </w:t>
            </w:r>
          </w:p>
          <w:p w14:paraId="3BF46DA8" w14:textId="77777777" w:rsidR="005B7018" w:rsidRPr="005B7018" w:rsidRDefault="005B7018" w:rsidP="005B7018">
            <w:pPr>
              <w:pStyle w:val="Default"/>
              <w:rPr>
                <w:rFonts w:ascii="Segoe UI" w:hAnsi="Segoe UI" w:cs="Segoe UI"/>
                <w:sz w:val="22"/>
                <w:szCs w:val="22"/>
              </w:rPr>
            </w:pPr>
            <w:r w:rsidRPr="005B7018">
              <w:rPr>
                <w:rFonts w:ascii="Segoe UI" w:hAnsi="Segoe UI" w:cs="Segoe UI"/>
                <w:sz w:val="22"/>
                <w:szCs w:val="22"/>
              </w:rPr>
              <w:t xml:space="preserve">2.6 Proteins of interest can be purified from bacterial cultures for further study. </w:t>
            </w:r>
          </w:p>
          <w:p w14:paraId="13E744B9" w14:textId="13054AFB" w:rsidR="008F5E13" w:rsidRPr="005B7018" w:rsidRDefault="005B7018" w:rsidP="005B7018">
            <w:pPr>
              <w:pStyle w:val="Default"/>
              <w:rPr>
                <w:sz w:val="20"/>
                <w:szCs w:val="20"/>
              </w:rPr>
            </w:pPr>
            <w:r w:rsidRPr="005B7018">
              <w:rPr>
                <w:rFonts w:ascii="Segoe UI" w:hAnsi="Segoe UI" w:cs="Segoe UI"/>
                <w:sz w:val="22"/>
                <w:szCs w:val="22"/>
              </w:rPr>
              <w:t>2.7 Conducting background research is important to identify what is already known about the research objective.</w:t>
            </w:r>
            <w:r w:rsidRPr="00FF3374">
              <w:rPr>
                <w:sz w:val="20"/>
                <w:szCs w:val="20"/>
              </w:rPr>
              <w:t xml:space="preserve"> </w:t>
            </w:r>
          </w:p>
        </w:tc>
      </w:tr>
      <w:tr w:rsidR="008F5E13" w:rsidRPr="005C6A76" w14:paraId="49D4EB89" w14:textId="77777777" w:rsidTr="008E7D1F">
        <w:trPr>
          <w:trHeight w:val="602"/>
          <w:jc w:val="center"/>
        </w:trPr>
        <w:tc>
          <w:tcPr>
            <w:tcW w:w="15019" w:type="dxa"/>
            <w:gridSpan w:val="5"/>
            <w:tcBorders>
              <w:bottom w:val="single" w:sz="4" w:space="0" w:color="auto"/>
            </w:tcBorders>
            <w:shd w:val="clear" w:color="auto" w:fill="auto"/>
          </w:tcPr>
          <w:p w14:paraId="6B9A2A36" w14:textId="77777777" w:rsidR="00F14273" w:rsidRPr="00F14273" w:rsidRDefault="00F14273" w:rsidP="00F14273">
            <w:pPr>
              <w:rPr>
                <w:rFonts w:ascii="Segoe UI" w:hAnsi="Segoe UI" w:cs="Segoe UI"/>
                <w:i/>
                <w:sz w:val="22"/>
                <w:szCs w:val="22"/>
              </w:rPr>
            </w:pPr>
            <w:r w:rsidRPr="00F14273">
              <w:rPr>
                <w:rFonts w:ascii="Segoe UI" w:hAnsi="Segoe UI" w:cs="Segoe UI"/>
                <w:b/>
                <w:sz w:val="22"/>
                <w:szCs w:val="22"/>
              </w:rPr>
              <w:t>Performance Assessments</w:t>
            </w:r>
            <w:r w:rsidRPr="00F14273">
              <w:rPr>
                <w:rFonts w:ascii="Segoe UI" w:hAnsi="Segoe UI" w:cs="Segoe UI"/>
                <w:bCs/>
                <w:sz w:val="22"/>
                <w:szCs w:val="22"/>
              </w:rPr>
              <w:t>:</w:t>
            </w:r>
            <w:r w:rsidRPr="00F14273">
              <w:rPr>
                <w:rFonts w:ascii="Segoe UI" w:hAnsi="Segoe UI" w:cs="Segoe UI"/>
                <w:i/>
                <w:sz w:val="22"/>
                <w:szCs w:val="22"/>
              </w:rPr>
              <w:t xml:space="preserve"> </w:t>
            </w:r>
            <w:r w:rsidRPr="00F14273">
              <w:rPr>
                <w:rFonts w:ascii="Segoe UI" w:hAnsi="Segoe UI" w:cs="Segoe UI"/>
                <w:bCs/>
                <w:sz w:val="22"/>
                <w:szCs w:val="22"/>
              </w:rPr>
              <w:t>(Districts to complete for each unit)</w:t>
            </w:r>
          </w:p>
          <w:p w14:paraId="14524A03" w14:textId="77777777" w:rsidR="00F14273" w:rsidRPr="00F14273" w:rsidRDefault="00F14273" w:rsidP="00F14273">
            <w:pPr>
              <w:rPr>
                <w:rFonts w:ascii="Segoe UI" w:hAnsi="Segoe UI" w:cs="Segoe UI"/>
                <w:i/>
                <w:sz w:val="22"/>
                <w:szCs w:val="22"/>
              </w:rPr>
            </w:pPr>
            <w:r w:rsidRPr="00F14273">
              <w:rPr>
                <w:rFonts w:ascii="Segoe UI" w:hAnsi="Segoe UI" w:cs="Segoe UI"/>
                <w:i/>
                <w:sz w:val="22"/>
                <w:szCs w:val="22"/>
              </w:rPr>
              <w:t>Example assessments for this unit include:</w:t>
            </w:r>
          </w:p>
          <w:p w14:paraId="18BB9666" w14:textId="77777777" w:rsidR="005B7018" w:rsidRPr="00F14273" w:rsidRDefault="005B7018" w:rsidP="005B7018">
            <w:pPr>
              <w:pStyle w:val="ListParagraph"/>
              <w:numPr>
                <w:ilvl w:val="0"/>
                <w:numId w:val="23"/>
              </w:numPr>
              <w:autoSpaceDE w:val="0"/>
              <w:autoSpaceDN w:val="0"/>
              <w:adjustRightInd w:val="0"/>
              <w:spacing w:after="100" w:afterAutospacing="1"/>
              <w:rPr>
                <w:rFonts w:ascii="Segoe UI" w:hAnsi="Segoe UI" w:cs="Segoe UI"/>
                <w:color w:val="000000"/>
                <w:sz w:val="22"/>
                <w:szCs w:val="22"/>
              </w:rPr>
            </w:pPr>
            <w:r w:rsidRPr="00F14273">
              <w:rPr>
                <w:rFonts w:ascii="Segoe UI" w:hAnsi="Segoe UI" w:cs="Segoe UI"/>
                <w:color w:val="000000"/>
                <w:sz w:val="22"/>
                <w:szCs w:val="22"/>
              </w:rPr>
              <w:t xml:space="preserve">Write an experiment to extract DNA from kiwi fruit. </w:t>
            </w:r>
          </w:p>
          <w:p w14:paraId="6F858C36" w14:textId="77777777" w:rsidR="005B7018" w:rsidRPr="00F14273" w:rsidRDefault="005B7018" w:rsidP="005B7018">
            <w:pPr>
              <w:pStyle w:val="ListParagraph"/>
              <w:numPr>
                <w:ilvl w:val="0"/>
                <w:numId w:val="23"/>
              </w:numPr>
              <w:autoSpaceDE w:val="0"/>
              <w:autoSpaceDN w:val="0"/>
              <w:adjustRightInd w:val="0"/>
              <w:spacing w:after="100" w:afterAutospacing="1"/>
              <w:rPr>
                <w:rFonts w:ascii="Segoe UI" w:hAnsi="Segoe UI" w:cs="Segoe UI"/>
                <w:color w:val="000000"/>
                <w:sz w:val="22"/>
                <w:szCs w:val="22"/>
              </w:rPr>
            </w:pPr>
            <w:r w:rsidRPr="00F14273">
              <w:rPr>
                <w:rFonts w:ascii="Segoe UI" w:hAnsi="Segoe UI" w:cs="Segoe UI"/>
                <w:color w:val="000000"/>
                <w:sz w:val="22"/>
                <w:szCs w:val="22"/>
              </w:rPr>
              <w:t xml:space="preserve">Extract DNA from kiwi fruit using procedures developed. </w:t>
            </w:r>
          </w:p>
          <w:p w14:paraId="7160E68E" w14:textId="77777777" w:rsidR="005B7018" w:rsidRPr="00F14273" w:rsidRDefault="005B7018" w:rsidP="005B7018">
            <w:pPr>
              <w:pStyle w:val="ListParagraph"/>
              <w:numPr>
                <w:ilvl w:val="0"/>
                <w:numId w:val="23"/>
              </w:numPr>
              <w:autoSpaceDE w:val="0"/>
              <w:autoSpaceDN w:val="0"/>
              <w:adjustRightInd w:val="0"/>
              <w:spacing w:after="100" w:afterAutospacing="1"/>
              <w:rPr>
                <w:rFonts w:ascii="Segoe UI" w:hAnsi="Segoe UI" w:cs="Segoe UI"/>
                <w:color w:val="000000"/>
                <w:sz w:val="22"/>
                <w:szCs w:val="22"/>
              </w:rPr>
            </w:pPr>
            <w:r w:rsidRPr="00F14273">
              <w:rPr>
                <w:rFonts w:ascii="Segoe UI" w:hAnsi="Segoe UI" w:cs="Segoe UI"/>
                <w:color w:val="000000"/>
                <w:sz w:val="22"/>
                <w:szCs w:val="22"/>
              </w:rPr>
              <w:t xml:space="preserve">Mix solutions and pour gel trays to prepare agarose gels. </w:t>
            </w:r>
          </w:p>
          <w:p w14:paraId="2D79C801" w14:textId="77777777" w:rsidR="005B7018" w:rsidRPr="00F14273" w:rsidRDefault="005B7018" w:rsidP="005B7018">
            <w:pPr>
              <w:pStyle w:val="ListParagraph"/>
              <w:numPr>
                <w:ilvl w:val="0"/>
                <w:numId w:val="23"/>
              </w:numPr>
              <w:autoSpaceDE w:val="0"/>
              <w:autoSpaceDN w:val="0"/>
              <w:adjustRightInd w:val="0"/>
              <w:spacing w:after="100" w:afterAutospacing="1"/>
              <w:rPr>
                <w:rFonts w:ascii="Segoe UI" w:hAnsi="Segoe UI" w:cs="Segoe UI"/>
                <w:color w:val="000000"/>
                <w:sz w:val="22"/>
                <w:szCs w:val="22"/>
              </w:rPr>
            </w:pPr>
            <w:r w:rsidRPr="00F14273">
              <w:rPr>
                <w:rFonts w:ascii="Segoe UI" w:hAnsi="Segoe UI" w:cs="Segoe UI"/>
                <w:color w:val="000000"/>
                <w:sz w:val="22"/>
                <w:szCs w:val="22"/>
              </w:rPr>
              <w:t xml:space="preserve">Conduct gel electrophoresis to observe the migration of dyes and extracted DNA. </w:t>
            </w:r>
          </w:p>
          <w:p w14:paraId="33FA8FED" w14:textId="77777777" w:rsidR="005B7018" w:rsidRPr="005B7018" w:rsidRDefault="005B7018" w:rsidP="005B7018">
            <w:pPr>
              <w:pStyle w:val="ListParagraph"/>
              <w:numPr>
                <w:ilvl w:val="0"/>
                <w:numId w:val="23"/>
              </w:numPr>
              <w:autoSpaceDE w:val="0"/>
              <w:autoSpaceDN w:val="0"/>
              <w:adjustRightInd w:val="0"/>
              <w:spacing w:after="100" w:afterAutospacing="1"/>
              <w:rPr>
                <w:rFonts w:ascii="Segoe UI" w:hAnsi="Segoe UI" w:cs="Segoe UI"/>
                <w:color w:val="000000"/>
                <w:sz w:val="22"/>
                <w:szCs w:val="22"/>
              </w:rPr>
            </w:pPr>
            <w:r w:rsidRPr="00F14273">
              <w:rPr>
                <w:rFonts w:ascii="Segoe UI" w:hAnsi="Segoe UI" w:cs="Segoe UI"/>
                <w:color w:val="000000"/>
                <w:sz w:val="22"/>
                <w:szCs w:val="22"/>
              </w:rPr>
              <w:t>Demonstrate the action</w:t>
            </w:r>
            <w:r w:rsidRPr="005B7018">
              <w:rPr>
                <w:rFonts w:ascii="Segoe UI" w:hAnsi="Segoe UI" w:cs="Segoe UI"/>
                <w:color w:val="000000"/>
                <w:sz w:val="22"/>
                <w:szCs w:val="22"/>
              </w:rPr>
              <w:t xml:space="preserve"> of restriction enzymes using paper DNA strands. </w:t>
            </w:r>
          </w:p>
          <w:p w14:paraId="2E704E77" w14:textId="77777777" w:rsidR="005B7018" w:rsidRPr="005B7018" w:rsidRDefault="005B7018" w:rsidP="005B7018">
            <w:pPr>
              <w:pStyle w:val="ListParagraph"/>
              <w:numPr>
                <w:ilvl w:val="0"/>
                <w:numId w:val="23"/>
              </w:numPr>
              <w:autoSpaceDE w:val="0"/>
              <w:autoSpaceDN w:val="0"/>
              <w:adjustRightInd w:val="0"/>
              <w:spacing w:after="100" w:afterAutospacing="1"/>
              <w:rPr>
                <w:rFonts w:ascii="Segoe UI" w:hAnsi="Segoe UI" w:cs="Segoe UI"/>
                <w:color w:val="000000"/>
                <w:sz w:val="22"/>
                <w:szCs w:val="22"/>
              </w:rPr>
            </w:pPr>
            <w:r w:rsidRPr="005B7018">
              <w:rPr>
                <w:rFonts w:ascii="Segoe UI" w:hAnsi="Segoe UI" w:cs="Segoe UI"/>
                <w:color w:val="000000"/>
                <w:sz w:val="22"/>
                <w:szCs w:val="22"/>
              </w:rPr>
              <w:t xml:space="preserve">Digest a DNA sample using restriction enzymes and conduct gel electrophoresis to analyze the results. </w:t>
            </w:r>
          </w:p>
          <w:p w14:paraId="257EFD21" w14:textId="77777777" w:rsidR="005B7018" w:rsidRPr="005B7018" w:rsidRDefault="005B7018" w:rsidP="005B7018">
            <w:pPr>
              <w:pStyle w:val="ListParagraph"/>
              <w:numPr>
                <w:ilvl w:val="0"/>
                <w:numId w:val="23"/>
              </w:numPr>
              <w:autoSpaceDE w:val="0"/>
              <w:autoSpaceDN w:val="0"/>
              <w:adjustRightInd w:val="0"/>
              <w:spacing w:after="100" w:afterAutospacing="1"/>
              <w:rPr>
                <w:rFonts w:ascii="Segoe UI" w:hAnsi="Segoe UI" w:cs="Segoe UI"/>
                <w:color w:val="000000"/>
                <w:sz w:val="22"/>
                <w:szCs w:val="22"/>
              </w:rPr>
            </w:pPr>
            <w:r w:rsidRPr="005B7018">
              <w:rPr>
                <w:rFonts w:ascii="Segoe UI" w:hAnsi="Segoe UI" w:cs="Segoe UI"/>
                <w:color w:val="000000"/>
                <w:sz w:val="22"/>
                <w:szCs w:val="22"/>
              </w:rPr>
              <w:t xml:space="preserve">Solve a problem determining the culprit of a crime using restriction enzymes and gel electrophoresis. </w:t>
            </w:r>
          </w:p>
          <w:p w14:paraId="13C1A2EC" w14:textId="77777777" w:rsidR="005B7018" w:rsidRPr="005B7018" w:rsidRDefault="005B7018" w:rsidP="005B7018">
            <w:pPr>
              <w:pStyle w:val="ListParagraph"/>
              <w:numPr>
                <w:ilvl w:val="0"/>
                <w:numId w:val="23"/>
              </w:numPr>
              <w:autoSpaceDE w:val="0"/>
              <w:autoSpaceDN w:val="0"/>
              <w:adjustRightInd w:val="0"/>
              <w:spacing w:after="100" w:afterAutospacing="1"/>
              <w:rPr>
                <w:rFonts w:ascii="Segoe UI" w:hAnsi="Segoe UI" w:cs="Segoe UI"/>
                <w:color w:val="000000"/>
                <w:sz w:val="22"/>
                <w:szCs w:val="22"/>
              </w:rPr>
            </w:pPr>
            <w:r w:rsidRPr="005B7018">
              <w:rPr>
                <w:rFonts w:ascii="Segoe UI" w:hAnsi="Segoe UI" w:cs="Segoe UI"/>
                <w:color w:val="000000"/>
                <w:sz w:val="22"/>
                <w:szCs w:val="22"/>
              </w:rPr>
              <w:t xml:space="preserve">Prepare agar plates and LB broth for experiments. </w:t>
            </w:r>
          </w:p>
          <w:p w14:paraId="0693F99A" w14:textId="77777777" w:rsidR="005B7018" w:rsidRPr="005B7018" w:rsidRDefault="005B7018" w:rsidP="005B7018">
            <w:pPr>
              <w:pStyle w:val="ListParagraph"/>
              <w:numPr>
                <w:ilvl w:val="0"/>
                <w:numId w:val="23"/>
              </w:numPr>
              <w:autoSpaceDE w:val="0"/>
              <w:autoSpaceDN w:val="0"/>
              <w:adjustRightInd w:val="0"/>
              <w:spacing w:after="100" w:afterAutospacing="1"/>
              <w:rPr>
                <w:rFonts w:ascii="Segoe UI" w:hAnsi="Segoe UI" w:cs="Segoe UI"/>
                <w:color w:val="000000"/>
                <w:sz w:val="22"/>
                <w:szCs w:val="22"/>
              </w:rPr>
            </w:pPr>
            <w:r w:rsidRPr="005B7018">
              <w:rPr>
                <w:rFonts w:ascii="Segoe UI" w:hAnsi="Segoe UI" w:cs="Segoe UI"/>
                <w:color w:val="000000"/>
                <w:sz w:val="22"/>
                <w:szCs w:val="22"/>
              </w:rPr>
              <w:t xml:space="preserve">Transform bacterial cells to exhibit ampicillin resistance and bioluminescence. </w:t>
            </w:r>
          </w:p>
          <w:p w14:paraId="75DB2F75" w14:textId="77777777" w:rsidR="005B7018" w:rsidRPr="005B7018" w:rsidRDefault="005B7018" w:rsidP="005B7018">
            <w:pPr>
              <w:pStyle w:val="ListParagraph"/>
              <w:numPr>
                <w:ilvl w:val="0"/>
                <w:numId w:val="23"/>
              </w:numPr>
              <w:autoSpaceDE w:val="0"/>
              <w:autoSpaceDN w:val="0"/>
              <w:adjustRightInd w:val="0"/>
              <w:spacing w:after="100" w:afterAutospacing="1"/>
              <w:rPr>
                <w:rFonts w:ascii="Segoe UI" w:hAnsi="Segoe UI" w:cs="Segoe UI"/>
                <w:color w:val="000000"/>
                <w:sz w:val="22"/>
                <w:szCs w:val="22"/>
              </w:rPr>
            </w:pPr>
            <w:r w:rsidRPr="005B7018">
              <w:rPr>
                <w:rFonts w:ascii="Segoe UI" w:hAnsi="Segoe UI" w:cs="Segoe UI"/>
                <w:color w:val="000000"/>
                <w:sz w:val="22"/>
                <w:szCs w:val="22"/>
              </w:rPr>
              <w:t xml:space="preserve">Use the pGLO plasmid to transform bacterial cells to exhibit desired traits </w:t>
            </w:r>
          </w:p>
          <w:p w14:paraId="74B88347" w14:textId="77777777" w:rsidR="005B7018" w:rsidRPr="005B7018" w:rsidRDefault="005B7018" w:rsidP="005B7018">
            <w:pPr>
              <w:pStyle w:val="ListParagraph"/>
              <w:numPr>
                <w:ilvl w:val="0"/>
                <w:numId w:val="23"/>
              </w:numPr>
              <w:autoSpaceDE w:val="0"/>
              <w:autoSpaceDN w:val="0"/>
              <w:adjustRightInd w:val="0"/>
              <w:spacing w:after="100" w:afterAutospacing="1"/>
              <w:rPr>
                <w:rFonts w:ascii="Segoe UI" w:hAnsi="Segoe UI" w:cs="Segoe UI"/>
                <w:color w:val="000000"/>
                <w:sz w:val="22"/>
                <w:szCs w:val="22"/>
              </w:rPr>
            </w:pPr>
            <w:r w:rsidRPr="005B7018">
              <w:rPr>
                <w:rFonts w:ascii="Segoe UI" w:hAnsi="Segoe UI" w:cs="Segoe UI"/>
                <w:color w:val="000000"/>
                <w:sz w:val="22"/>
                <w:szCs w:val="22"/>
              </w:rPr>
              <w:t xml:space="preserve">Research how the Ti plasmid is used to transform a bacteria of interest for agricultural biotechnology applications </w:t>
            </w:r>
          </w:p>
          <w:p w14:paraId="65912AA9" w14:textId="77777777" w:rsidR="005B7018" w:rsidRPr="005B7018" w:rsidRDefault="005B7018" w:rsidP="005B7018">
            <w:pPr>
              <w:pStyle w:val="ListParagraph"/>
              <w:numPr>
                <w:ilvl w:val="0"/>
                <w:numId w:val="23"/>
              </w:numPr>
              <w:autoSpaceDE w:val="0"/>
              <w:autoSpaceDN w:val="0"/>
              <w:adjustRightInd w:val="0"/>
              <w:spacing w:after="100" w:afterAutospacing="1"/>
              <w:rPr>
                <w:rFonts w:ascii="Segoe UI" w:hAnsi="Segoe UI" w:cs="Segoe UI"/>
                <w:color w:val="000000"/>
                <w:sz w:val="22"/>
                <w:szCs w:val="22"/>
              </w:rPr>
            </w:pPr>
            <w:r w:rsidRPr="005B7018">
              <w:rPr>
                <w:rFonts w:ascii="Segoe UI" w:hAnsi="Segoe UI" w:cs="Segoe UI"/>
                <w:color w:val="000000"/>
                <w:sz w:val="22"/>
                <w:szCs w:val="22"/>
              </w:rPr>
              <w:t xml:space="preserve">Culture transformed cells and purify a protein of interest from the bacteria </w:t>
            </w:r>
          </w:p>
          <w:p w14:paraId="0D1E7694" w14:textId="77777777" w:rsidR="005B7018" w:rsidRPr="005B7018" w:rsidRDefault="005B7018" w:rsidP="005B7018">
            <w:pPr>
              <w:pStyle w:val="ListParagraph"/>
              <w:numPr>
                <w:ilvl w:val="0"/>
                <w:numId w:val="23"/>
              </w:numPr>
              <w:autoSpaceDE w:val="0"/>
              <w:autoSpaceDN w:val="0"/>
              <w:adjustRightInd w:val="0"/>
              <w:spacing w:after="100" w:afterAutospacing="1"/>
              <w:rPr>
                <w:rFonts w:ascii="Segoe UI" w:hAnsi="Segoe UI" w:cs="Segoe UI"/>
                <w:color w:val="000000"/>
                <w:sz w:val="22"/>
                <w:szCs w:val="22"/>
              </w:rPr>
            </w:pPr>
            <w:r w:rsidRPr="005B7018">
              <w:rPr>
                <w:rFonts w:ascii="Segoe UI" w:hAnsi="Segoe UI" w:cs="Segoe UI"/>
                <w:color w:val="000000"/>
                <w:sz w:val="22"/>
                <w:szCs w:val="22"/>
              </w:rPr>
              <w:t xml:space="preserve">Research </w:t>
            </w:r>
            <w:r w:rsidRPr="005B7018">
              <w:rPr>
                <w:rFonts w:ascii="Segoe UI" w:hAnsi="Segoe UI" w:cs="Segoe UI"/>
                <w:i/>
                <w:iCs/>
                <w:color w:val="000000"/>
                <w:sz w:val="22"/>
                <w:szCs w:val="22"/>
              </w:rPr>
              <w:t xml:space="preserve">Agrobacterium tumefaciens </w:t>
            </w:r>
            <w:r w:rsidRPr="005B7018">
              <w:rPr>
                <w:rFonts w:ascii="Segoe UI" w:hAnsi="Segoe UI" w:cs="Segoe UI"/>
                <w:color w:val="000000"/>
                <w:sz w:val="22"/>
                <w:szCs w:val="22"/>
              </w:rPr>
              <w:t xml:space="preserve">to determine applications in the agricultural field. </w:t>
            </w:r>
          </w:p>
          <w:p w14:paraId="15B48813" w14:textId="450F0A27" w:rsidR="005B7018" w:rsidRPr="005B7018" w:rsidRDefault="005B7018" w:rsidP="008E7D1F">
            <w:pPr>
              <w:pStyle w:val="ListParagraph"/>
              <w:numPr>
                <w:ilvl w:val="0"/>
                <w:numId w:val="23"/>
              </w:numPr>
              <w:autoSpaceDE w:val="0"/>
              <w:autoSpaceDN w:val="0"/>
              <w:adjustRightInd w:val="0"/>
              <w:spacing w:after="100" w:afterAutospacing="1"/>
              <w:rPr>
                <w:rFonts w:cs="Arial"/>
                <w:color w:val="000000"/>
                <w:szCs w:val="20"/>
              </w:rPr>
            </w:pPr>
            <w:r w:rsidRPr="005B7018">
              <w:rPr>
                <w:rFonts w:ascii="Segoe UI" w:hAnsi="Segoe UI" w:cs="Segoe UI"/>
                <w:color w:val="000000"/>
                <w:sz w:val="22"/>
                <w:szCs w:val="22"/>
              </w:rPr>
              <w:t>Write a scientific research paper using valid resources and parenthetical citations.</w:t>
            </w:r>
          </w:p>
        </w:tc>
      </w:tr>
      <w:tr w:rsidR="008F5E13" w:rsidRPr="005C6A76" w14:paraId="1907D192" w14:textId="77777777" w:rsidTr="008E7D1F">
        <w:trPr>
          <w:trHeight w:val="170"/>
          <w:jc w:val="center"/>
        </w:trPr>
        <w:tc>
          <w:tcPr>
            <w:tcW w:w="15019" w:type="dxa"/>
            <w:gridSpan w:val="5"/>
            <w:shd w:val="clear" w:color="auto" w:fill="auto"/>
          </w:tcPr>
          <w:p w14:paraId="344D120D" w14:textId="77777777" w:rsidR="00271900" w:rsidRPr="00271900" w:rsidRDefault="00271900" w:rsidP="00271900">
            <w:pPr>
              <w:pBdr>
                <w:top w:val="nil"/>
                <w:left w:val="nil"/>
                <w:bottom w:val="nil"/>
                <w:right w:val="nil"/>
                <w:between w:val="nil"/>
                <w:bar w:val="nil"/>
              </w:pBdr>
              <w:rPr>
                <w:rFonts w:ascii="Segoe UI" w:eastAsia="Arial" w:hAnsi="Segoe UI" w:cs="Segoe UI"/>
                <w:bCs/>
                <w:color w:val="000000"/>
                <w:sz w:val="22"/>
                <w:szCs w:val="22"/>
                <w:u w:color="000000"/>
                <w:bdr w:val="nil"/>
              </w:rPr>
            </w:pPr>
            <w:r w:rsidRPr="00271900">
              <w:rPr>
                <w:rFonts w:ascii="Segoe UI" w:eastAsia="Arial" w:hAnsi="Segoe UI" w:cs="Segoe UI"/>
                <w:b/>
                <w:color w:val="000000"/>
                <w:sz w:val="22"/>
                <w:szCs w:val="22"/>
                <w:u w:color="000000"/>
                <w:bdr w:val="nil"/>
              </w:rPr>
              <w:t>Leadership Alignment</w:t>
            </w:r>
            <w:r w:rsidRPr="00271900">
              <w:rPr>
                <w:rFonts w:ascii="Segoe UI" w:eastAsia="Arial" w:hAnsi="Segoe UI" w:cs="Segoe UI"/>
                <w:bCs/>
                <w:color w:val="000000"/>
                <w:sz w:val="22"/>
                <w:szCs w:val="22"/>
                <w:u w:color="000000"/>
                <w:bdr w:val="nil"/>
              </w:rPr>
              <w:t>: (Districts to complete for each unit)</w:t>
            </w:r>
          </w:p>
          <w:p w14:paraId="0BBA49C1" w14:textId="77777777" w:rsidR="00271900" w:rsidRPr="00271900" w:rsidRDefault="00271900" w:rsidP="00271900">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271900">
              <w:rPr>
                <w:rFonts w:ascii="Segoe UI" w:eastAsia="Segoe UI" w:hAnsi="Segoe UI" w:cs="Segoe UI"/>
                <w:i/>
                <w:iCs/>
                <w:color w:val="000000"/>
                <w:sz w:val="22"/>
                <w:szCs w:val="22"/>
                <w:u w:color="000000"/>
                <w:bdr w:val="nil"/>
              </w:rPr>
              <w:t>Leadership alignment must include a unit specific project/activity that aligns with the 21</w:t>
            </w:r>
            <w:r w:rsidRPr="00271900">
              <w:rPr>
                <w:rFonts w:ascii="Segoe UI" w:eastAsia="Segoe UI" w:hAnsi="Segoe UI" w:cs="Segoe UI"/>
                <w:i/>
                <w:iCs/>
                <w:color w:val="000000"/>
                <w:sz w:val="22"/>
                <w:szCs w:val="22"/>
                <w:u w:color="000000"/>
                <w:bdr w:val="nil"/>
                <w:vertAlign w:val="superscript"/>
              </w:rPr>
              <w:t>st</w:t>
            </w:r>
            <w:r w:rsidRPr="00271900">
              <w:rPr>
                <w:rFonts w:ascii="Segoe UI" w:eastAsia="Segoe UI" w:hAnsi="Segoe UI" w:cs="Segoe UI"/>
                <w:i/>
                <w:iCs/>
                <w:color w:val="000000"/>
                <w:sz w:val="22"/>
                <w:szCs w:val="22"/>
                <w:u w:color="000000"/>
                <w:bdr w:val="nil"/>
              </w:rPr>
              <w:t xml:space="preserve"> Century Leadership Skills. </w:t>
            </w:r>
          </w:p>
          <w:p w14:paraId="12A2AE2B" w14:textId="77777777" w:rsidR="00271900" w:rsidRDefault="00271900" w:rsidP="00271900">
            <w:pPr>
              <w:rPr>
                <w:rFonts w:ascii="Segoe UI" w:eastAsia="Segoe UI" w:hAnsi="Segoe UI" w:cs="Segoe UI"/>
                <w:i/>
                <w:iCs/>
                <w:sz w:val="22"/>
                <w:szCs w:val="22"/>
              </w:rPr>
            </w:pPr>
            <w:r w:rsidRPr="00271900">
              <w:rPr>
                <w:rFonts w:ascii="Segoe UI" w:eastAsia="Segoe UI" w:hAnsi="Segoe UI" w:cs="Segoe UI"/>
                <w:i/>
                <w:iCs/>
                <w:sz w:val="22"/>
                <w:szCs w:val="22"/>
              </w:rPr>
              <w:t>Example:</w:t>
            </w:r>
          </w:p>
          <w:p w14:paraId="0716E255" w14:textId="230DFC84" w:rsidR="005B7018" w:rsidRPr="00271900" w:rsidRDefault="005B7018" w:rsidP="00271900">
            <w:pPr>
              <w:pStyle w:val="ListParagraph"/>
              <w:numPr>
                <w:ilvl w:val="0"/>
                <w:numId w:val="31"/>
              </w:numPr>
              <w:rPr>
                <w:rFonts w:ascii="Segoe UI" w:hAnsi="Segoe UI" w:cs="Segoe UI"/>
                <w:bCs/>
                <w:iCs/>
                <w:sz w:val="22"/>
                <w:szCs w:val="22"/>
              </w:rPr>
            </w:pPr>
            <w:r w:rsidRPr="00271900">
              <w:rPr>
                <w:rFonts w:ascii="Segoe UI" w:hAnsi="Segoe UI" w:cs="Segoe UI"/>
                <w:bCs/>
                <w:iCs/>
                <w:sz w:val="22"/>
                <w:szCs w:val="22"/>
              </w:rPr>
              <w:t>Students work creatively with others, and reason effectively to complete DNA extraction experiments</w:t>
            </w:r>
            <w:r w:rsidR="00271900">
              <w:rPr>
                <w:rFonts w:ascii="Segoe UI" w:hAnsi="Segoe UI" w:cs="Segoe UI"/>
                <w:bCs/>
                <w:iCs/>
                <w:sz w:val="22"/>
                <w:szCs w:val="22"/>
              </w:rPr>
              <w:t>.</w:t>
            </w:r>
            <w:r w:rsidRPr="00271900">
              <w:rPr>
                <w:rFonts w:ascii="Segoe UI" w:hAnsi="Segoe UI" w:cs="Segoe UI"/>
                <w:bCs/>
                <w:iCs/>
                <w:sz w:val="22"/>
                <w:szCs w:val="22"/>
              </w:rPr>
              <w:t xml:space="preserve"> </w:t>
            </w:r>
          </w:p>
          <w:p w14:paraId="6B5E3AEF" w14:textId="6A9D1164" w:rsidR="005B7018" w:rsidRPr="00271900" w:rsidRDefault="005B7018" w:rsidP="00271900">
            <w:pPr>
              <w:pStyle w:val="ListParagraph"/>
              <w:numPr>
                <w:ilvl w:val="0"/>
                <w:numId w:val="31"/>
              </w:numPr>
              <w:rPr>
                <w:rFonts w:cs="Arial"/>
                <w:szCs w:val="20"/>
              </w:rPr>
            </w:pPr>
            <w:r w:rsidRPr="00271900">
              <w:rPr>
                <w:rFonts w:ascii="Segoe UI" w:hAnsi="Segoe UI" w:cs="Segoe UI"/>
                <w:bCs/>
                <w:iCs/>
                <w:sz w:val="22"/>
                <w:szCs w:val="22"/>
              </w:rPr>
              <w:t>Students access and evaluate information and use and manage information to complete research on Agrobacterium tumefaciens</w:t>
            </w:r>
            <w:r w:rsidR="00271900">
              <w:rPr>
                <w:rFonts w:ascii="Segoe UI" w:hAnsi="Segoe UI" w:cs="Segoe UI"/>
                <w:bCs/>
                <w:iCs/>
                <w:sz w:val="22"/>
                <w:szCs w:val="22"/>
              </w:rPr>
              <w:t>.</w:t>
            </w:r>
            <w:r w:rsidRPr="00271900">
              <w:rPr>
                <w:rFonts w:cs="Arial"/>
                <w:b/>
                <w:i/>
                <w:szCs w:val="20"/>
              </w:rPr>
              <w:t xml:space="preserve"> </w:t>
            </w:r>
            <w:r w:rsidRPr="00271900">
              <w:rPr>
                <w:rFonts w:cs="Arial"/>
                <w:szCs w:val="20"/>
              </w:rPr>
              <w:t xml:space="preserve"> </w:t>
            </w:r>
          </w:p>
        </w:tc>
      </w:tr>
      <w:tr w:rsidR="008F5E13" w:rsidRPr="005C6A76" w14:paraId="4B8EF746" w14:textId="77777777" w:rsidTr="008E7D1F">
        <w:trPr>
          <w:trHeight w:val="170"/>
          <w:jc w:val="center"/>
        </w:trPr>
        <w:tc>
          <w:tcPr>
            <w:tcW w:w="15019" w:type="dxa"/>
            <w:gridSpan w:val="5"/>
            <w:shd w:val="clear" w:color="auto" w:fill="auto"/>
          </w:tcPr>
          <w:p w14:paraId="5BFF937F" w14:textId="77777777" w:rsidR="008F5E13" w:rsidRPr="005C6A76" w:rsidRDefault="008F5E13" w:rsidP="008E7D1F">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11B526B4" w14:textId="77777777" w:rsidR="005B7018" w:rsidRPr="005B7018" w:rsidRDefault="005B7018" w:rsidP="005B7018">
            <w:pPr>
              <w:rPr>
                <w:rFonts w:ascii="Segoe UI" w:hAnsi="Segoe UI" w:cs="Segoe UI"/>
                <w:b/>
                <w:sz w:val="22"/>
                <w:szCs w:val="22"/>
              </w:rPr>
            </w:pPr>
            <w:r w:rsidRPr="005B7018">
              <w:rPr>
                <w:rFonts w:ascii="Segoe UI" w:hAnsi="Segoe UI" w:cs="Segoe UI"/>
                <w:b/>
                <w:sz w:val="22"/>
                <w:szCs w:val="22"/>
              </w:rPr>
              <w:t xml:space="preserve">Agriculture, Food, and Natural Resources (AFNR) Standards – Biotechnology Systems Pathway </w:t>
            </w:r>
          </w:p>
          <w:p w14:paraId="6D9A8F2B" w14:textId="77777777" w:rsidR="005B7018" w:rsidRPr="005B7018" w:rsidRDefault="005B7018" w:rsidP="005B7018">
            <w:pPr>
              <w:pStyle w:val="Default"/>
              <w:rPr>
                <w:rFonts w:ascii="Segoe UI" w:hAnsi="Segoe UI" w:cs="Segoe UI"/>
                <w:bCs/>
                <w:sz w:val="22"/>
                <w:szCs w:val="22"/>
              </w:rPr>
            </w:pPr>
            <w:r w:rsidRPr="005B7018">
              <w:rPr>
                <w:rFonts w:ascii="Segoe UI" w:hAnsi="Segoe UI" w:cs="Segoe UI"/>
                <w:bCs/>
                <w:sz w:val="22"/>
                <w:szCs w:val="22"/>
              </w:rPr>
              <w:t xml:space="preserve">CRP 04: Communicate clearly, effectively and with reason. </w:t>
            </w:r>
          </w:p>
          <w:p w14:paraId="5D736546" w14:textId="77777777" w:rsidR="005B7018" w:rsidRPr="005B7018" w:rsidRDefault="005B7018" w:rsidP="005B7018">
            <w:pPr>
              <w:pStyle w:val="Default"/>
              <w:rPr>
                <w:rFonts w:ascii="Segoe UI" w:hAnsi="Segoe UI" w:cs="Segoe UI"/>
                <w:sz w:val="22"/>
                <w:szCs w:val="22"/>
              </w:rPr>
            </w:pPr>
            <w:r w:rsidRPr="005B7018">
              <w:rPr>
                <w:rFonts w:ascii="Segoe UI" w:hAnsi="Segoe UI" w:cs="Segoe UI"/>
                <w:sz w:val="22"/>
                <w:szCs w:val="22"/>
              </w:rPr>
              <w:t xml:space="preserve">CRP.04.02: Produce clear, reasoned and coherent written and visual communication in formal and informal settings. </w:t>
            </w:r>
          </w:p>
          <w:p w14:paraId="2F0103A0" w14:textId="77777777" w:rsidR="005B7018" w:rsidRPr="005B7018" w:rsidRDefault="005B7018" w:rsidP="005B7018">
            <w:pPr>
              <w:pStyle w:val="Default"/>
              <w:rPr>
                <w:rFonts w:ascii="Segoe UI" w:hAnsi="Segoe UI" w:cs="Segoe UI"/>
                <w:bCs/>
                <w:sz w:val="22"/>
                <w:szCs w:val="22"/>
              </w:rPr>
            </w:pPr>
            <w:r w:rsidRPr="005B7018">
              <w:rPr>
                <w:rFonts w:ascii="Segoe UI" w:hAnsi="Segoe UI" w:cs="Segoe UI"/>
                <w:bCs/>
                <w:sz w:val="22"/>
                <w:szCs w:val="22"/>
              </w:rPr>
              <w:t xml:space="preserve">CRP. 07:Employ valid and reliable research strategies. </w:t>
            </w:r>
          </w:p>
          <w:p w14:paraId="54F4D8C1" w14:textId="77777777" w:rsidR="005B7018" w:rsidRPr="005B7018" w:rsidRDefault="005B7018" w:rsidP="005B7018">
            <w:pPr>
              <w:pStyle w:val="Default"/>
              <w:rPr>
                <w:rFonts w:ascii="Segoe UI" w:hAnsi="Segoe UI" w:cs="Segoe UI"/>
                <w:sz w:val="22"/>
                <w:szCs w:val="22"/>
              </w:rPr>
            </w:pPr>
            <w:r w:rsidRPr="005B7018">
              <w:rPr>
                <w:rFonts w:ascii="Segoe UI" w:hAnsi="Segoe UI" w:cs="Segoe UI"/>
                <w:sz w:val="22"/>
                <w:szCs w:val="22"/>
              </w:rPr>
              <w:t xml:space="preserve">CRP.07.02: Evaluate the validity of sources and data used when considering the adoption of new technologies, practices and ideas in the workplace and community. </w:t>
            </w:r>
          </w:p>
          <w:p w14:paraId="502C56D4" w14:textId="77777777" w:rsidR="005B7018" w:rsidRPr="005B7018" w:rsidRDefault="005B7018" w:rsidP="005B7018">
            <w:pPr>
              <w:pStyle w:val="Default"/>
              <w:rPr>
                <w:rFonts w:ascii="Segoe UI" w:hAnsi="Segoe UI" w:cs="Segoe UI"/>
                <w:bCs/>
                <w:sz w:val="22"/>
                <w:szCs w:val="22"/>
              </w:rPr>
            </w:pPr>
            <w:r w:rsidRPr="005B7018">
              <w:rPr>
                <w:rFonts w:ascii="Segoe UI" w:hAnsi="Segoe UI" w:cs="Segoe UI"/>
                <w:bCs/>
                <w:sz w:val="22"/>
                <w:szCs w:val="22"/>
              </w:rPr>
              <w:t xml:space="preserve">BS.02: Demonstrate proficiency by safely applying appropriate laboratory skills to complete tasks in a biotechnology research and development environment (e.g., standard operating procedures, record keeping, aseptic technique, equipment maintenance, etc.). </w:t>
            </w:r>
          </w:p>
          <w:p w14:paraId="500BE060" w14:textId="77777777" w:rsidR="005B7018" w:rsidRPr="005B7018" w:rsidRDefault="005B7018" w:rsidP="005B7018">
            <w:pPr>
              <w:pStyle w:val="Default"/>
              <w:rPr>
                <w:rFonts w:ascii="Segoe UI" w:hAnsi="Segoe UI" w:cs="Segoe UI"/>
                <w:sz w:val="22"/>
                <w:szCs w:val="22"/>
              </w:rPr>
            </w:pPr>
            <w:r w:rsidRPr="005B7018">
              <w:rPr>
                <w:rFonts w:ascii="Segoe UI" w:hAnsi="Segoe UI" w:cs="Segoe UI"/>
                <w:sz w:val="22"/>
                <w:szCs w:val="22"/>
              </w:rPr>
              <w:t xml:space="preserve">BS.02.02: Implement standard operating procedures for the proper maintenance, use and sterilization of equipment in a laboratory. </w:t>
            </w:r>
          </w:p>
          <w:p w14:paraId="72ABA926" w14:textId="77777777" w:rsidR="005B7018" w:rsidRPr="005B7018" w:rsidRDefault="005B7018" w:rsidP="005B7018">
            <w:pPr>
              <w:pStyle w:val="Default"/>
              <w:rPr>
                <w:rFonts w:ascii="Segoe UI" w:hAnsi="Segoe UI" w:cs="Segoe UI"/>
                <w:sz w:val="22"/>
                <w:szCs w:val="22"/>
              </w:rPr>
            </w:pPr>
            <w:r w:rsidRPr="005B7018">
              <w:rPr>
                <w:rFonts w:ascii="Segoe UI" w:hAnsi="Segoe UI" w:cs="Segoe UI"/>
                <w:sz w:val="22"/>
                <w:szCs w:val="22"/>
              </w:rPr>
              <w:t xml:space="preserve">BS.02.03: Apply standard operating procedures for the safe handling of biological and chemical materials in a laboratory. </w:t>
            </w:r>
          </w:p>
          <w:p w14:paraId="3E8514AF" w14:textId="77777777" w:rsidR="005B7018" w:rsidRPr="005B7018" w:rsidRDefault="005B7018" w:rsidP="005B7018">
            <w:pPr>
              <w:pStyle w:val="Default"/>
              <w:rPr>
                <w:rFonts w:ascii="Segoe UI" w:hAnsi="Segoe UI" w:cs="Segoe UI"/>
                <w:sz w:val="22"/>
                <w:szCs w:val="22"/>
              </w:rPr>
            </w:pPr>
            <w:r w:rsidRPr="005B7018">
              <w:rPr>
                <w:rFonts w:ascii="Segoe UI" w:hAnsi="Segoe UI" w:cs="Segoe UI"/>
                <w:sz w:val="22"/>
                <w:szCs w:val="22"/>
              </w:rPr>
              <w:t xml:space="preserve">BS.02.04: Safely manage and dispose of biological materials, chemicals and wastes according to standard operating procedures. </w:t>
            </w:r>
          </w:p>
          <w:p w14:paraId="12775D69" w14:textId="77777777" w:rsidR="005B7018" w:rsidRPr="005B7018" w:rsidRDefault="005B7018" w:rsidP="005B7018">
            <w:pPr>
              <w:pStyle w:val="Default"/>
              <w:rPr>
                <w:rFonts w:ascii="Segoe UI" w:hAnsi="Segoe UI" w:cs="Segoe UI"/>
                <w:sz w:val="22"/>
                <w:szCs w:val="22"/>
              </w:rPr>
            </w:pPr>
            <w:r w:rsidRPr="005B7018">
              <w:rPr>
                <w:rFonts w:ascii="Segoe UI" w:hAnsi="Segoe UI" w:cs="Segoe UI"/>
                <w:sz w:val="22"/>
                <w:szCs w:val="22"/>
              </w:rPr>
              <w:t xml:space="preserve">BS.02.05: Examine and perform scientific procedures using microbes, DNA, RNA and proteins in a laboratory. </w:t>
            </w:r>
          </w:p>
          <w:p w14:paraId="0E0AA2BB" w14:textId="77777777" w:rsidR="005B7018" w:rsidRPr="005B7018" w:rsidRDefault="005B7018" w:rsidP="005B7018">
            <w:pPr>
              <w:rPr>
                <w:rFonts w:ascii="Segoe UI" w:hAnsi="Segoe UI" w:cs="Segoe UI"/>
                <w:sz w:val="22"/>
                <w:szCs w:val="22"/>
              </w:rPr>
            </w:pPr>
            <w:r w:rsidRPr="005B7018">
              <w:rPr>
                <w:rFonts w:ascii="Segoe UI" w:hAnsi="Segoe UI" w:cs="Segoe UI"/>
                <w:bCs/>
                <w:sz w:val="22"/>
                <w:szCs w:val="22"/>
              </w:rPr>
              <w:t xml:space="preserve">BS.03: Demonstrate the application of biotechnology to solve problems in AFNR systems (e.g., bioengineering, food processing, waste management, horticulture, forestry, livestock, crops, etc.). </w:t>
            </w:r>
          </w:p>
          <w:p w14:paraId="76CA5795" w14:textId="49119DD3" w:rsidR="008F5E13" w:rsidRPr="005C6A76" w:rsidRDefault="005B7018" w:rsidP="005B7018">
            <w:pPr>
              <w:rPr>
                <w:rFonts w:ascii="Segoe UI" w:hAnsi="Segoe UI" w:cs="Segoe UI"/>
                <w:color w:val="000000"/>
                <w:sz w:val="22"/>
                <w:szCs w:val="22"/>
              </w:rPr>
            </w:pPr>
            <w:r w:rsidRPr="005B7018">
              <w:rPr>
                <w:rFonts w:ascii="Segoe UI" w:hAnsi="Segoe UI" w:cs="Segoe UI"/>
                <w:sz w:val="22"/>
                <w:szCs w:val="22"/>
              </w:rPr>
              <w:t>BS.03.01: Apply biotechnology principles, techniques and processes to create transgenic species through genetic engineering.</w:t>
            </w:r>
            <w:r>
              <w:rPr>
                <w:sz w:val="18"/>
                <w:szCs w:val="18"/>
              </w:rPr>
              <w:t xml:space="preserve"> </w:t>
            </w:r>
            <w:r w:rsidR="008F5E13" w:rsidRPr="005C6A76">
              <w:rPr>
                <w:rFonts w:ascii="Segoe UI" w:hAnsi="Segoe UI" w:cs="Segoe UI"/>
                <w:b/>
                <w:color w:val="000000"/>
                <w:sz w:val="22"/>
                <w:szCs w:val="22"/>
              </w:rPr>
              <w:t xml:space="preserve">  </w:t>
            </w:r>
          </w:p>
        </w:tc>
      </w:tr>
      <w:tr w:rsidR="008F5E13" w:rsidRPr="005C6A76" w14:paraId="1255EFE5" w14:textId="77777777" w:rsidTr="008E7D1F">
        <w:trPr>
          <w:trHeight w:val="206"/>
          <w:jc w:val="center"/>
        </w:trPr>
        <w:tc>
          <w:tcPr>
            <w:tcW w:w="15019" w:type="dxa"/>
            <w:gridSpan w:val="5"/>
            <w:shd w:val="pct15" w:color="auto" w:fill="auto"/>
            <w:vAlign w:val="bottom"/>
          </w:tcPr>
          <w:p w14:paraId="46B113EB" w14:textId="77777777" w:rsidR="008F5E13" w:rsidRPr="005C6A76" w:rsidRDefault="008F5E13" w:rsidP="008E7D1F">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8F5E13" w:rsidRPr="005C6A76" w14:paraId="5C39CEF3" w14:textId="77777777" w:rsidTr="008E7D1F">
        <w:trPr>
          <w:trHeight w:val="288"/>
          <w:jc w:val="center"/>
        </w:trPr>
        <w:tc>
          <w:tcPr>
            <w:tcW w:w="4360" w:type="dxa"/>
            <w:tcBorders>
              <w:bottom w:val="single" w:sz="4" w:space="0" w:color="auto"/>
            </w:tcBorders>
            <w:shd w:val="clear" w:color="auto" w:fill="auto"/>
            <w:vAlign w:val="center"/>
          </w:tcPr>
          <w:p w14:paraId="66CFD88E" w14:textId="77777777" w:rsidR="008F5E13" w:rsidRPr="005C6A76" w:rsidRDefault="008F5E13" w:rsidP="008E7D1F">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200EEBF6" w14:textId="77777777" w:rsidR="00174479" w:rsidRPr="00174479" w:rsidRDefault="00174479" w:rsidP="00174479">
            <w:pPr>
              <w:rPr>
                <w:rFonts w:ascii="Segoe UI" w:hAnsi="Segoe UI" w:cs="Segoe UI"/>
                <w:b/>
                <w:sz w:val="22"/>
                <w:szCs w:val="22"/>
              </w:rPr>
            </w:pPr>
            <w:r w:rsidRPr="00174479">
              <w:rPr>
                <w:rFonts w:ascii="Segoe UI" w:hAnsi="Segoe UI" w:cs="Segoe UI"/>
                <w:b/>
                <w:sz w:val="22"/>
                <w:szCs w:val="22"/>
              </w:rPr>
              <w:t>Washington Science Standards (Next Generation Science Standards):</w:t>
            </w:r>
          </w:p>
          <w:p w14:paraId="777F026C" w14:textId="77777777" w:rsidR="00174479" w:rsidRPr="00174479" w:rsidRDefault="00174479" w:rsidP="00174479">
            <w:pPr>
              <w:autoSpaceDE w:val="0"/>
              <w:autoSpaceDN w:val="0"/>
              <w:adjustRightInd w:val="0"/>
              <w:rPr>
                <w:rFonts w:ascii="Segoe UI" w:hAnsi="Segoe UI" w:cs="Segoe UI"/>
                <w:bCs/>
                <w:sz w:val="22"/>
                <w:szCs w:val="22"/>
              </w:rPr>
            </w:pPr>
            <w:r w:rsidRPr="00174479">
              <w:rPr>
                <w:rFonts w:ascii="Segoe UI" w:hAnsi="Segoe UI" w:cs="Segoe UI"/>
                <w:bCs/>
                <w:sz w:val="22"/>
                <w:szCs w:val="22"/>
              </w:rPr>
              <w:t>HS-LS1-1. Construct an explanation based on evidence for how the structure of DNA determines the structure of proteins which carry out the essential functions of life through systems of specialized cells.</w:t>
            </w:r>
          </w:p>
          <w:p w14:paraId="5E8CE311" w14:textId="77777777" w:rsidR="00174479" w:rsidRPr="00174479" w:rsidRDefault="00174479" w:rsidP="00174479">
            <w:pPr>
              <w:autoSpaceDE w:val="0"/>
              <w:autoSpaceDN w:val="0"/>
              <w:adjustRightInd w:val="0"/>
              <w:rPr>
                <w:rFonts w:ascii="Segoe UI" w:hAnsi="Segoe UI" w:cs="Segoe UI"/>
                <w:bCs/>
                <w:sz w:val="22"/>
                <w:szCs w:val="22"/>
              </w:rPr>
            </w:pPr>
            <w:r w:rsidRPr="00174479">
              <w:rPr>
                <w:rFonts w:ascii="Segoe UI" w:hAnsi="Segoe UI" w:cs="Segoe UI"/>
                <w:bCs/>
                <w:sz w:val="22"/>
                <w:szCs w:val="22"/>
              </w:rPr>
              <w:t>HS-LS3-1. Ask questions to clarify relationships about the role of DNA and chromosomes in coding the instructions for characteristic traits passed from parents to offspring.</w:t>
            </w:r>
          </w:p>
          <w:p w14:paraId="5DEFEA80" w14:textId="77777777" w:rsidR="00174479" w:rsidRPr="00174479" w:rsidRDefault="00174479" w:rsidP="00174479">
            <w:pPr>
              <w:autoSpaceDE w:val="0"/>
              <w:autoSpaceDN w:val="0"/>
              <w:adjustRightInd w:val="0"/>
              <w:rPr>
                <w:rFonts w:ascii="Segoe UI" w:hAnsi="Segoe UI" w:cs="Segoe UI"/>
                <w:bCs/>
                <w:sz w:val="22"/>
                <w:szCs w:val="22"/>
              </w:rPr>
            </w:pPr>
            <w:r w:rsidRPr="00174479">
              <w:rPr>
                <w:rFonts w:ascii="Segoe UI" w:hAnsi="Segoe UI" w:cs="Segoe UI"/>
                <w:bCs/>
                <w:sz w:val="22"/>
                <w:szCs w:val="22"/>
              </w:rPr>
              <w:t>HS-LS4-1. Communicate scientific information that common ancestry and biological evolution are supported by multiple lines of empirical evidence.</w:t>
            </w:r>
          </w:p>
          <w:p w14:paraId="58041CD8" w14:textId="77777777" w:rsidR="00174479" w:rsidRPr="00174479" w:rsidRDefault="00174479" w:rsidP="00174479">
            <w:pPr>
              <w:autoSpaceDE w:val="0"/>
              <w:autoSpaceDN w:val="0"/>
              <w:adjustRightInd w:val="0"/>
              <w:rPr>
                <w:rFonts w:ascii="Segoe UI" w:hAnsi="Segoe UI" w:cs="Segoe UI"/>
                <w:sz w:val="22"/>
                <w:szCs w:val="22"/>
              </w:rPr>
            </w:pPr>
            <w:r w:rsidRPr="00174479">
              <w:rPr>
                <w:rFonts w:ascii="Segoe UI" w:hAnsi="Segoe UI" w:cs="Segoe UI"/>
                <w:bCs/>
                <w:sz w:val="22"/>
                <w:szCs w:val="22"/>
              </w:rPr>
              <w:t>HS-ESS3-4. Evaluate or refine a technological solution that reduces impacts of human activities on natural systems.</w:t>
            </w:r>
          </w:p>
          <w:p w14:paraId="30D37D56" w14:textId="77777777" w:rsidR="00174479" w:rsidRPr="00174479" w:rsidRDefault="00174479" w:rsidP="00174479">
            <w:pPr>
              <w:autoSpaceDE w:val="0"/>
              <w:autoSpaceDN w:val="0"/>
              <w:adjustRightInd w:val="0"/>
              <w:rPr>
                <w:rFonts w:ascii="Segoe UI" w:hAnsi="Segoe UI" w:cs="Segoe UI"/>
                <w:bCs/>
                <w:sz w:val="22"/>
                <w:szCs w:val="22"/>
              </w:rPr>
            </w:pPr>
            <w:r w:rsidRPr="00174479">
              <w:rPr>
                <w:rFonts w:ascii="Segoe UI" w:hAnsi="Segoe UI" w:cs="Segoe UI"/>
                <w:sz w:val="22"/>
                <w:szCs w:val="22"/>
              </w:rPr>
              <w:t xml:space="preserve">ETS1-1 </w:t>
            </w:r>
            <w:r w:rsidRPr="00174479">
              <w:rPr>
                <w:rFonts w:ascii="Segoe UI" w:hAnsi="Segoe UI" w:cs="Segoe UI"/>
                <w:bCs/>
                <w:sz w:val="22"/>
                <w:szCs w:val="22"/>
              </w:rPr>
              <w:t>Analyze a major global challenge to specify qualitative and quantitative criteria and constraints for solutions that account for societal needs and wants.</w:t>
            </w:r>
          </w:p>
          <w:p w14:paraId="4EB3A124" w14:textId="497DF997" w:rsidR="008F5E13" w:rsidRPr="00174479" w:rsidRDefault="00174479" w:rsidP="00174479">
            <w:pPr>
              <w:autoSpaceDE w:val="0"/>
              <w:autoSpaceDN w:val="0"/>
              <w:adjustRightInd w:val="0"/>
              <w:rPr>
                <w:rFonts w:cs="Arial"/>
                <w:bCs/>
                <w:szCs w:val="20"/>
              </w:rPr>
            </w:pPr>
            <w:r w:rsidRPr="00174479">
              <w:rPr>
                <w:rFonts w:ascii="Segoe UI" w:hAnsi="Segoe UI" w:cs="Segoe UI"/>
                <w:bCs/>
                <w:sz w:val="22"/>
                <w:szCs w:val="22"/>
              </w:rPr>
              <w:t>HS-ETS1-3. Evaluate a solution to a complex real-world problem based on prioritized criteria and trade-offs that account for a range of constraints, including cost, safety, reliability, and aesthetics, as well as possible social, cultural, and environmental impacts.</w:t>
            </w:r>
          </w:p>
        </w:tc>
      </w:tr>
      <w:tr w:rsidR="008F5E13" w:rsidRPr="005C6A76" w14:paraId="3487F647" w14:textId="77777777" w:rsidTr="008E7D1F">
        <w:trPr>
          <w:trHeight w:val="288"/>
          <w:jc w:val="center"/>
        </w:trPr>
        <w:tc>
          <w:tcPr>
            <w:tcW w:w="5006" w:type="dxa"/>
            <w:gridSpan w:val="2"/>
            <w:tcBorders>
              <w:bottom w:val="single" w:sz="4" w:space="0" w:color="auto"/>
            </w:tcBorders>
            <w:shd w:val="clear" w:color="auto" w:fill="29838F"/>
            <w:vAlign w:val="center"/>
          </w:tcPr>
          <w:p w14:paraId="30C51732" w14:textId="77777777" w:rsidR="008F5E13" w:rsidRPr="00001DE6" w:rsidRDefault="008F5E13" w:rsidP="008E7D1F">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1417A79E" w14:textId="77777777" w:rsidR="008F5E13" w:rsidRPr="00001DE6" w:rsidRDefault="008F5E13" w:rsidP="008E7D1F">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6A8612B1" w14:textId="77777777" w:rsidR="008F5E13" w:rsidRPr="00001DE6" w:rsidRDefault="008F5E13" w:rsidP="008E7D1F">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8F5E13" w:rsidRPr="00174479" w14:paraId="1AC73BDE" w14:textId="77777777" w:rsidTr="008E7D1F">
        <w:trPr>
          <w:trHeight w:val="288"/>
          <w:jc w:val="center"/>
        </w:trPr>
        <w:tc>
          <w:tcPr>
            <w:tcW w:w="5006" w:type="dxa"/>
            <w:gridSpan w:val="2"/>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0"/>
            </w:tblGrid>
            <w:tr w:rsidR="00174479" w:rsidRPr="00174479" w14:paraId="53CB1C31" w14:textId="77777777" w:rsidTr="00742C74">
              <w:tc>
                <w:tcPr>
                  <w:tcW w:w="1666" w:type="pct"/>
                </w:tcPr>
                <w:p w14:paraId="1BA63EFC" w14:textId="77777777" w:rsidR="00174479" w:rsidRPr="00174479" w:rsidRDefault="00174479" w:rsidP="00174479">
                  <w:pPr>
                    <w:pStyle w:val="Default"/>
                    <w:contextualSpacing/>
                    <w:rPr>
                      <w:rFonts w:ascii="Segoe UI" w:hAnsi="Segoe UI" w:cs="Segoe UI"/>
                      <w:sz w:val="22"/>
                      <w:szCs w:val="22"/>
                    </w:rPr>
                  </w:pPr>
                  <w:r w:rsidRPr="00174479">
                    <w:rPr>
                      <w:rFonts w:ascii="Segoe UI" w:hAnsi="Segoe UI" w:cs="Segoe UI"/>
                      <w:sz w:val="22"/>
                      <w:szCs w:val="22"/>
                    </w:rPr>
                    <w:t xml:space="preserve">Obtaining, Evaluating, and Communicating Information </w:t>
                  </w:r>
                </w:p>
              </w:tc>
            </w:tr>
            <w:tr w:rsidR="00174479" w:rsidRPr="00174479" w14:paraId="14E8B71B" w14:textId="77777777" w:rsidTr="00742C74">
              <w:tc>
                <w:tcPr>
                  <w:tcW w:w="1666" w:type="pct"/>
                </w:tcPr>
                <w:p w14:paraId="32056B0E" w14:textId="77777777" w:rsidR="00174479" w:rsidRPr="00174479" w:rsidRDefault="00174479" w:rsidP="00174479">
                  <w:pPr>
                    <w:pStyle w:val="Default"/>
                    <w:contextualSpacing/>
                    <w:rPr>
                      <w:rFonts w:ascii="Segoe UI" w:hAnsi="Segoe UI" w:cs="Segoe UI"/>
                      <w:sz w:val="22"/>
                      <w:szCs w:val="22"/>
                    </w:rPr>
                  </w:pPr>
                  <w:r w:rsidRPr="00174479">
                    <w:rPr>
                      <w:rFonts w:ascii="Segoe UI" w:hAnsi="Segoe UI" w:cs="Segoe UI"/>
                      <w:sz w:val="22"/>
                      <w:szCs w:val="22"/>
                    </w:rPr>
                    <w:t xml:space="preserve">Constructing Explanations and Designing Solutions </w:t>
                  </w:r>
                </w:p>
              </w:tc>
            </w:tr>
            <w:tr w:rsidR="00174479" w:rsidRPr="00174479" w14:paraId="2DF8441A" w14:textId="77777777" w:rsidTr="00742C74">
              <w:trPr>
                <w:trHeight w:val="305"/>
              </w:trPr>
              <w:tc>
                <w:tcPr>
                  <w:tcW w:w="1666" w:type="pct"/>
                </w:tcPr>
                <w:p w14:paraId="3EC53112" w14:textId="77777777" w:rsidR="00174479" w:rsidRPr="00174479" w:rsidRDefault="00174479" w:rsidP="00174479">
                  <w:pPr>
                    <w:pStyle w:val="Default"/>
                    <w:contextualSpacing/>
                    <w:rPr>
                      <w:rFonts w:ascii="Segoe UI" w:hAnsi="Segoe UI" w:cs="Segoe UI"/>
                      <w:sz w:val="22"/>
                      <w:szCs w:val="22"/>
                    </w:rPr>
                  </w:pPr>
                  <w:r w:rsidRPr="00174479">
                    <w:rPr>
                      <w:rFonts w:ascii="Segoe UI" w:hAnsi="Segoe UI" w:cs="Segoe UI"/>
                      <w:sz w:val="22"/>
                      <w:szCs w:val="22"/>
                    </w:rPr>
                    <w:t>Asking Questions and Defining Problems</w:t>
                  </w:r>
                </w:p>
              </w:tc>
            </w:tr>
            <w:tr w:rsidR="00174479" w:rsidRPr="00174479" w14:paraId="0610DE17" w14:textId="77777777" w:rsidTr="00742C74">
              <w:tc>
                <w:tcPr>
                  <w:tcW w:w="1666" w:type="pct"/>
                </w:tcPr>
                <w:p w14:paraId="285954A4" w14:textId="77777777" w:rsidR="00174479" w:rsidRPr="00174479" w:rsidRDefault="00174479" w:rsidP="00174479">
                  <w:pPr>
                    <w:pStyle w:val="Default"/>
                    <w:contextualSpacing/>
                    <w:rPr>
                      <w:rFonts w:ascii="Segoe UI" w:hAnsi="Segoe UI" w:cs="Segoe UI"/>
                      <w:sz w:val="22"/>
                      <w:szCs w:val="22"/>
                    </w:rPr>
                  </w:pPr>
                  <w:r w:rsidRPr="00174479">
                    <w:rPr>
                      <w:rFonts w:ascii="Segoe UI" w:hAnsi="Segoe UI" w:cs="Segoe UI"/>
                      <w:sz w:val="22"/>
                      <w:szCs w:val="22"/>
                    </w:rPr>
                    <w:t xml:space="preserve">Planning and Carrying Out Investigations </w:t>
                  </w:r>
                </w:p>
              </w:tc>
            </w:tr>
          </w:tbl>
          <w:p w14:paraId="5EFFE3CC" w14:textId="77777777" w:rsidR="008F5E13" w:rsidRPr="00174479" w:rsidRDefault="008F5E13" w:rsidP="008E7D1F">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0"/>
            </w:tblGrid>
            <w:tr w:rsidR="00174479" w:rsidRPr="00174479" w14:paraId="4EB27F6D" w14:textId="77777777" w:rsidTr="00742C74">
              <w:tc>
                <w:tcPr>
                  <w:tcW w:w="1667" w:type="pct"/>
                </w:tcPr>
                <w:p w14:paraId="55DE5D6A" w14:textId="77777777" w:rsidR="00174479" w:rsidRPr="00174479" w:rsidRDefault="00174479" w:rsidP="00174479">
                  <w:pPr>
                    <w:keepNext/>
                    <w:keepLines/>
                    <w:contextualSpacing/>
                    <w:outlineLvl w:val="5"/>
                    <w:rPr>
                      <w:rFonts w:ascii="Segoe UI" w:hAnsi="Segoe UI" w:cs="Segoe UI"/>
                      <w:bCs/>
                      <w:color w:val="000000"/>
                      <w:sz w:val="22"/>
                      <w:szCs w:val="22"/>
                    </w:rPr>
                  </w:pPr>
                  <w:r w:rsidRPr="00174479">
                    <w:rPr>
                      <w:rFonts w:ascii="Segoe UI" w:hAnsi="Segoe UI" w:cs="Segoe UI"/>
                      <w:bCs/>
                      <w:color w:val="000000"/>
                      <w:sz w:val="22"/>
                      <w:szCs w:val="22"/>
                    </w:rPr>
                    <w:t xml:space="preserve">LS1.A Structure and Function </w:t>
                  </w:r>
                </w:p>
              </w:tc>
            </w:tr>
            <w:tr w:rsidR="00174479" w:rsidRPr="00174479" w14:paraId="1F1E4765" w14:textId="77777777" w:rsidTr="00742C74">
              <w:tc>
                <w:tcPr>
                  <w:tcW w:w="1667" w:type="pct"/>
                </w:tcPr>
                <w:p w14:paraId="30CF6339" w14:textId="77777777" w:rsidR="00174479" w:rsidRPr="00174479" w:rsidRDefault="00174479" w:rsidP="00174479">
                  <w:pPr>
                    <w:keepNext/>
                    <w:keepLines/>
                    <w:contextualSpacing/>
                    <w:outlineLvl w:val="5"/>
                    <w:rPr>
                      <w:rFonts w:ascii="Segoe UI" w:eastAsiaTheme="majorEastAsia" w:hAnsi="Segoe UI" w:cs="Segoe UI"/>
                      <w:bCs/>
                      <w:iCs/>
                      <w:color w:val="1F3763" w:themeColor="accent1" w:themeShade="7F"/>
                      <w:sz w:val="22"/>
                      <w:szCs w:val="22"/>
                    </w:rPr>
                  </w:pPr>
                  <w:r w:rsidRPr="00174479">
                    <w:rPr>
                      <w:rFonts w:ascii="Segoe UI" w:eastAsiaTheme="majorEastAsia" w:hAnsi="Segoe UI" w:cs="Segoe UI"/>
                      <w:bCs/>
                      <w:iCs/>
                      <w:color w:val="1F3763" w:themeColor="accent1" w:themeShade="7F"/>
                      <w:sz w:val="22"/>
                      <w:szCs w:val="22"/>
                    </w:rPr>
                    <w:t xml:space="preserve">LS3. A Inheritance of Traits </w:t>
                  </w:r>
                </w:p>
              </w:tc>
            </w:tr>
            <w:tr w:rsidR="00174479" w:rsidRPr="00174479" w14:paraId="57B78535" w14:textId="77777777" w:rsidTr="00742C74">
              <w:trPr>
                <w:trHeight w:val="305"/>
              </w:trPr>
              <w:tc>
                <w:tcPr>
                  <w:tcW w:w="1667" w:type="pct"/>
                </w:tcPr>
                <w:p w14:paraId="67A59E51" w14:textId="77777777" w:rsidR="00174479" w:rsidRPr="00174479" w:rsidRDefault="00174479" w:rsidP="00174479">
                  <w:pPr>
                    <w:keepNext/>
                    <w:keepLines/>
                    <w:contextualSpacing/>
                    <w:outlineLvl w:val="5"/>
                    <w:rPr>
                      <w:rFonts w:ascii="Segoe UI" w:eastAsiaTheme="majorEastAsia" w:hAnsi="Segoe UI" w:cs="Segoe UI"/>
                      <w:bCs/>
                      <w:iCs/>
                      <w:color w:val="1F3763" w:themeColor="accent1" w:themeShade="7F"/>
                      <w:sz w:val="22"/>
                      <w:szCs w:val="22"/>
                    </w:rPr>
                  </w:pPr>
                  <w:r w:rsidRPr="00174479">
                    <w:rPr>
                      <w:rFonts w:ascii="Segoe UI" w:eastAsiaTheme="majorEastAsia" w:hAnsi="Segoe UI" w:cs="Segoe UI"/>
                      <w:bCs/>
                      <w:iCs/>
                      <w:color w:val="1F3763" w:themeColor="accent1" w:themeShade="7F"/>
                      <w:sz w:val="22"/>
                      <w:szCs w:val="22"/>
                    </w:rPr>
                    <w:t xml:space="preserve">LS4.A Evidence of Common Ancestry and Diversity </w:t>
                  </w:r>
                </w:p>
              </w:tc>
            </w:tr>
            <w:tr w:rsidR="00174479" w:rsidRPr="00174479" w14:paraId="1F7011BD" w14:textId="77777777" w:rsidTr="00742C74">
              <w:tc>
                <w:tcPr>
                  <w:tcW w:w="1667" w:type="pct"/>
                </w:tcPr>
                <w:p w14:paraId="367E1ECB" w14:textId="77777777" w:rsidR="00174479" w:rsidRPr="00174479" w:rsidRDefault="00174479" w:rsidP="00174479">
                  <w:pPr>
                    <w:keepNext/>
                    <w:keepLines/>
                    <w:contextualSpacing/>
                    <w:outlineLvl w:val="5"/>
                    <w:rPr>
                      <w:rFonts w:ascii="Segoe UI" w:eastAsiaTheme="majorEastAsia" w:hAnsi="Segoe UI" w:cs="Segoe UI"/>
                      <w:bCs/>
                      <w:iCs/>
                      <w:color w:val="1F3763" w:themeColor="accent1" w:themeShade="7F"/>
                      <w:sz w:val="22"/>
                      <w:szCs w:val="22"/>
                    </w:rPr>
                  </w:pPr>
                  <w:r w:rsidRPr="00174479">
                    <w:rPr>
                      <w:rFonts w:ascii="Segoe UI" w:eastAsiaTheme="majorEastAsia" w:hAnsi="Segoe UI" w:cs="Segoe UI"/>
                      <w:bCs/>
                      <w:iCs/>
                      <w:color w:val="1F3763" w:themeColor="accent1" w:themeShade="7F"/>
                      <w:sz w:val="22"/>
                      <w:szCs w:val="22"/>
                    </w:rPr>
                    <w:t>ETS1. A Defining and Delimiting Engineering Problems</w:t>
                  </w:r>
                </w:p>
              </w:tc>
            </w:tr>
            <w:tr w:rsidR="00174479" w:rsidRPr="00174479" w14:paraId="2B19CF5F" w14:textId="77777777" w:rsidTr="00742C74">
              <w:tc>
                <w:tcPr>
                  <w:tcW w:w="1667" w:type="pct"/>
                </w:tcPr>
                <w:p w14:paraId="296537C8" w14:textId="77777777" w:rsidR="00174479" w:rsidRPr="00174479" w:rsidRDefault="00174479" w:rsidP="00174479">
                  <w:pPr>
                    <w:keepNext/>
                    <w:keepLines/>
                    <w:contextualSpacing/>
                    <w:outlineLvl w:val="5"/>
                    <w:rPr>
                      <w:rFonts w:ascii="Segoe UI" w:eastAsiaTheme="majorEastAsia" w:hAnsi="Segoe UI" w:cs="Segoe UI"/>
                      <w:bCs/>
                      <w:iCs/>
                      <w:color w:val="1F3763" w:themeColor="accent1" w:themeShade="7F"/>
                      <w:sz w:val="22"/>
                      <w:szCs w:val="22"/>
                    </w:rPr>
                  </w:pPr>
                  <w:r w:rsidRPr="00174479">
                    <w:rPr>
                      <w:rFonts w:ascii="Segoe UI" w:eastAsiaTheme="majorEastAsia" w:hAnsi="Segoe UI" w:cs="Segoe UI"/>
                      <w:bCs/>
                      <w:iCs/>
                      <w:color w:val="1F3763" w:themeColor="accent1" w:themeShade="7F"/>
                      <w:sz w:val="22"/>
                      <w:szCs w:val="22"/>
                    </w:rPr>
                    <w:t xml:space="preserve">ETS1.B Developing Possible Solutions </w:t>
                  </w:r>
                </w:p>
              </w:tc>
            </w:tr>
          </w:tbl>
          <w:p w14:paraId="19D2F96E" w14:textId="77777777" w:rsidR="008F5E13" w:rsidRPr="00174479" w:rsidRDefault="008F5E13" w:rsidP="008E7D1F">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1"/>
            </w:tblGrid>
            <w:tr w:rsidR="00174479" w:rsidRPr="00174479" w14:paraId="281CAD63" w14:textId="77777777" w:rsidTr="00742C74">
              <w:tc>
                <w:tcPr>
                  <w:tcW w:w="1667" w:type="pct"/>
                </w:tcPr>
                <w:p w14:paraId="4C16F75E" w14:textId="77777777" w:rsidR="00174479" w:rsidRPr="00174479" w:rsidRDefault="00174479" w:rsidP="00174479">
                  <w:pPr>
                    <w:keepNext/>
                    <w:keepLines/>
                    <w:contextualSpacing/>
                    <w:outlineLvl w:val="5"/>
                    <w:rPr>
                      <w:rFonts w:ascii="Segoe UI" w:eastAsiaTheme="majorEastAsia" w:hAnsi="Segoe UI" w:cs="Segoe UI"/>
                      <w:iCs/>
                      <w:color w:val="1F3763" w:themeColor="accent1" w:themeShade="7F"/>
                      <w:sz w:val="22"/>
                      <w:szCs w:val="22"/>
                    </w:rPr>
                  </w:pPr>
                  <w:r w:rsidRPr="00174479">
                    <w:rPr>
                      <w:rFonts w:ascii="Segoe UI" w:eastAsiaTheme="majorEastAsia" w:hAnsi="Segoe UI" w:cs="Segoe UI"/>
                      <w:iCs/>
                      <w:color w:val="1F3763" w:themeColor="accent1" w:themeShade="7F"/>
                      <w:sz w:val="22"/>
                      <w:szCs w:val="22"/>
                    </w:rPr>
                    <w:t>Patterns</w:t>
                  </w:r>
                </w:p>
              </w:tc>
            </w:tr>
            <w:tr w:rsidR="00174479" w:rsidRPr="00174479" w14:paraId="4B23D305" w14:textId="77777777" w:rsidTr="00742C74">
              <w:tc>
                <w:tcPr>
                  <w:tcW w:w="1667" w:type="pct"/>
                </w:tcPr>
                <w:p w14:paraId="6F347971" w14:textId="77777777" w:rsidR="00174479" w:rsidRPr="00174479" w:rsidRDefault="00174479" w:rsidP="00174479">
                  <w:pPr>
                    <w:keepNext/>
                    <w:keepLines/>
                    <w:contextualSpacing/>
                    <w:outlineLvl w:val="5"/>
                    <w:rPr>
                      <w:rFonts w:ascii="Segoe UI" w:eastAsiaTheme="majorEastAsia" w:hAnsi="Segoe UI" w:cs="Segoe UI"/>
                      <w:iCs/>
                      <w:color w:val="1F3763" w:themeColor="accent1" w:themeShade="7F"/>
                      <w:sz w:val="22"/>
                      <w:szCs w:val="22"/>
                    </w:rPr>
                  </w:pPr>
                  <w:r w:rsidRPr="00174479">
                    <w:rPr>
                      <w:rFonts w:ascii="Segoe UI" w:eastAsiaTheme="majorEastAsia" w:hAnsi="Segoe UI" w:cs="Segoe UI"/>
                      <w:iCs/>
                      <w:color w:val="1F3763" w:themeColor="accent1" w:themeShade="7F"/>
                      <w:sz w:val="22"/>
                      <w:szCs w:val="22"/>
                    </w:rPr>
                    <w:t>Cause and Effect: Mechanism and Prediction</w:t>
                  </w:r>
                </w:p>
              </w:tc>
            </w:tr>
            <w:tr w:rsidR="00174479" w:rsidRPr="00174479" w14:paraId="52C57DED" w14:textId="77777777" w:rsidTr="00742C74">
              <w:trPr>
                <w:trHeight w:val="305"/>
              </w:trPr>
              <w:tc>
                <w:tcPr>
                  <w:tcW w:w="1667" w:type="pct"/>
                </w:tcPr>
                <w:p w14:paraId="3863411B" w14:textId="77777777" w:rsidR="00174479" w:rsidRPr="00174479" w:rsidRDefault="00174479" w:rsidP="00174479">
                  <w:pPr>
                    <w:keepNext/>
                    <w:keepLines/>
                    <w:contextualSpacing/>
                    <w:outlineLvl w:val="5"/>
                    <w:rPr>
                      <w:rFonts w:ascii="Segoe UI" w:eastAsiaTheme="majorEastAsia" w:hAnsi="Segoe UI" w:cs="Segoe UI"/>
                      <w:iCs/>
                      <w:color w:val="1F3763" w:themeColor="accent1" w:themeShade="7F"/>
                      <w:sz w:val="22"/>
                      <w:szCs w:val="22"/>
                    </w:rPr>
                  </w:pPr>
                  <w:r w:rsidRPr="00174479">
                    <w:rPr>
                      <w:rFonts w:ascii="Segoe UI" w:eastAsiaTheme="majorEastAsia" w:hAnsi="Segoe UI" w:cs="Segoe UI"/>
                      <w:iCs/>
                      <w:color w:val="1F3763" w:themeColor="accent1" w:themeShade="7F"/>
                      <w:sz w:val="22"/>
                      <w:szCs w:val="22"/>
                    </w:rPr>
                    <w:t>Scale, Proportion, and Quantity</w:t>
                  </w:r>
                </w:p>
              </w:tc>
            </w:tr>
            <w:tr w:rsidR="00174479" w:rsidRPr="00174479" w14:paraId="38E2A019" w14:textId="77777777" w:rsidTr="00742C74">
              <w:tc>
                <w:tcPr>
                  <w:tcW w:w="1667" w:type="pct"/>
                </w:tcPr>
                <w:p w14:paraId="7D7CD41F" w14:textId="77777777" w:rsidR="00174479" w:rsidRPr="00174479" w:rsidRDefault="00174479" w:rsidP="00174479">
                  <w:pPr>
                    <w:keepNext/>
                    <w:keepLines/>
                    <w:contextualSpacing/>
                    <w:outlineLvl w:val="5"/>
                    <w:rPr>
                      <w:rFonts w:ascii="Segoe UI" w:eastAsiaTheme="majorEastAsia" w:hAnsi="Segoe UI" w:cs="Segoe UI"/>
                      <w:iCs/>
                      <w:color w:val="1F3763" w:themeColor="accent1" w:themeShade="7F"/>
                      <w:sz w:val="22"/>
                      <w:szCs w:val="22"/>
                    </w:rPr>
                  </w:pPr>
                  <w:r w:rsidRPr="00174479">
                    <w:rPr>
                      <w:rFonts w:ascii="Segoe UI" w:eastAsiaTheme="majorEastAsia" w:hAnsi="Segoe UI" w:cs="Segoe UI"/>
                      <w:iCs/>
                      <w:color w:val="1F3763" w:themeColor="accent1" w:themeShade="7F"/>
                      <w:sz w:val="22"/>
                      <w:szCs w:val="22"/>
                    </w:rPr>
                    <w:t xml:space="preserve">Systems and Systems Models </w:t>
                  </w:r>
                </w:p>
              </w:tc>
            </w:tr>
          </w:tbl>
          <w:p w14:paraId="2067B550" w14:textId="77777777" w:rsidR="008F5E13" w:rsidRDefault="008F5E13" w:rsidP="008E7D1F">
            <w:pPr>
              <w:tabs>
                <w:tab w:val="left" w:pos="813"/>
              </w:tabs>
              <w:ind w:left="882" w:hanging="882"/>
              <w:jc w:val="center"/>
              <w:rPr>
                <w:rFonts w:ascii="Segoe UI" w:hAnsi="Segoe UI" w:cs="Segoe UI"/>
                <w:b/>
                <w:sz w:val="22"/>
                <w:szCs w:val="22"/>
              </w:rPr>
            </w:pPr>
          </w:p>
          <w:p w14:paraId="2D1ECC16" w14:textId="77777777" w:rsidR="00174479" w:rsidRDefault="00174479" w:rsidP="008E7D1F">
            <w:pPr>
              <w:tabs>
                <w:tab w:val="left" w:pos="813"/>
              </w:tabs>
              <w:ind w:left="882" w:hanging="882"/>
              <w:jc w:val="center"/>
              <w:rPr>
                <w:rFonts w:ascii="Segoe UI" w:hAnsi="Segoe UI" w:cs="Segoe UI"/>
                <w:b/>
                <w:sz w:val="22"/>
                <w:szCs w:val="22"/>
              </w:rPr>
            </w:pPr>
          </w:p>
          <w:p w14:paraId="4DB7AF27" w14:textId="45A3847F" w:rsidR="00174479" w:rsidRPr="00174479" w:rsidRDefault="00174479" w:rsidP="008E7D1F">
            <w:pPr>
              <w:tabs>
                <w:tab w:val="left" w:pos="813"/>
              </w:tabs>
              <w:ind w:left="882" w:hanging="882"/>
              <w:jc w:val="center"/>
              <w:rPr>
                <w:rFonts w:ascii="Segoe UI" w:hAnsi="Segoe UI" w:cs="Segoe UI"/>
                <w:b/>
                <w:sz w:val="22"/>
                <w:szCs w:val="22"/>
              </w:rPr>
            </w:pPr>
          </w:p>
        </w:tc>
      </w:tr>
    </w:tbl>
    <w:p w14:paraId="63B674A2" w14:textId="0CFB1640" w:rsidR="00855075" w:rsidRDefault="00855075" w:rsidP="00D77CA6">
      <w:pPr>
        <w:jc w:val="center"/>
        <w:rPr>
          <w:rFonts w:ascii="Segoe UI" w:hAnsi="Segoe UI" w:cs="Segoe UI"/>
          <w:i/>
          <w:color w:val="FF6D14"/>
          <w:sz w:val="20"/>
          <w:szCs w:val="20"/>
        </w:rPr>
      </w:pPr>
    </w:p>
    <w:p w14:paraId="1791564A" w14:textId="3DA821D6" w:rsidR="008F5E13" w:rsidRDefault="008F5E13"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8F5E13" w:rsidRPr="005C6A76" w14:paraId="39010F23" w14:textId="77777777" w:rsidTr="008E7D1F">
        <w:trPr>
          <w:trHeight w:val="215"/>
          <w:jc w:val="center"/>
        </w:trPr>
        <w:tc>
          <w:tcPr>
            <w:tcW w:w="10390" w:type="dxa"/>
            <w:gridSpan w:val="4"/>
            <w:shd w:val="pct15" w:color="auto" w:fill="auto"/>
            <w:vAlign w:val="bottom"/>
          </w:tcPr>
          <w:p w14:paraId="4B17ABEF" w14:textId="2F5B77B7" w:rsidR="008F5E13" w:rsidRPr="00F11835" w:rsidRDefault="008F5E13" w:rsidP="008E7D1F">
            <w:pPr>
              <w:rPr>
                <w:rFonts w:ascii="Segoe UI" w:hAnsi="Segoe UI" w:cs="Segoe UI"/>
                <w:sz w:val="20"/>
                <w:szCs w:val="20"/>
              </w:rPr>
            </w:pPr>
            <w:r w:rsidRPr="005C6A76">
              <w:rPr>
                <w:rFonts w:ascii="Segoe UI" w:hAnsi="Segoe UI" w:cs="Segoe UI"/>
                <w:b/>
                <w:sz w:val="22"/>
                <w:szCs w:val="20"/>
              </w:rPr>
              <w:t xml:space="preserve">Unit </w:t>
            </w:r>
            <w:r w:rsidR="00174479">
              <w:rPr>
                <w:rFonts w:ascii="Segoe UI" w:hAnsi="Segoe UI" w:cs="Segoe UI"/>
                <w:b/>
                <w:sz w:val="22"/>
                <w:szCs w:val="20"/>
              </w:rPr>
              <w:t>3</w:t>
            </w:r>
            <w:r w:rsidRPr="005C6A76">
              <w:rPr>
                <w:rFonts w:ascii="Segoe UI" w:hAnsi="Segoe UI" w:cs="Segoe UI"/>
                <w:b/>
                <w:sz w:val="22"/>
                <w:szCs w:val="20"/>
              </w:rPr>
              <w:t>:</w:t>
            </w:r>
            <w:r w:rsidRPr="001241A7">
              <w:rPr>
                <w:rFonts w:ascii="Segoe UI" w:hAnsi="Segoe UI" w:cs="Segoe UI"/>
                <w:bCs/>
                <w:sz w:val="22"/>
                <w:szCs w:val="20"/>
              </w:rPr>
              <w:t xml:space="preserve"> </w:t>
            </w:r>
            <w:r w:rsidR="00174479" w:rsidRPr="00742C74">
              <w:rPr>
                <w:rFonts w:ascii="Segoe UI" w:hAnsi="Segoe UI" w:cs="Segoe UI"/>
                <w:bCs/>
                <w:sz w:val="22"/>
                <w:szCs w:val="20"/>
              </w:rPr>
              <w:t>Proteins</w:t>
            </w:r>
            <w:r w:rsidRPr="00742C74">
              <w:rPr>
                <w:rFonts w:ascii="Segoe UI" w:hAnsi="Segoe UI" w:cs="Segoe UI"/>
                <w:bCs/>
                <w:sz w:val="22"/>
                <w:szCs w:val="20"/>
              </w:rPr>
              <w:t xml:space="preserve"> </w:t>
            </w:r>
          </w:p>
        </w:tc>
        <w:tc>
          <w:tcPr>
            <w:tcW w:w="4629" w:type="dxa"/>
            <w:shd w:val="pct15" w:color="auto" w:fill="auto"/>
            <w:vAlign w:val="bottom"/>
          </w:tcPr>
          <w:p w14:paraId="662BCA69" w14:textId="71A49A24" w:rsidR="008F5E13" w:rsidRPr="00174479" w:rsidRDefault="008F5E13" w:rsidP="008E7D1F">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174479" w:rsidRPr="00742C74">
              <w:rPr>
                <w:rFonts w:ascii="Segoe UI" w:hAnsi="Segoe UI" w:cs="Segoe UI"/>
                <w:bCs/>
                <w:sz w:val="22"/>
                <w:szCs w:val="20"/>
              </w:rPr>
              <w:t>30</w:t>
            </w:r>
          </w:p>
        </w:tc>
      </w:tr>
      <w:tr w:rsidR="008F5E13" w:rsidRPr="005C6A76" w14:paraId="64BFC253" w14:textId="77777777" w:rsidTr="008E7D1F">
        <w:trPr>
          <w:trHeight w:val="215"/>
          <w:jc w:val="center"/>
        </w:trPr>
        <w:tc>
          <w:tcPr>
            <w:tcW w:w="15019" w:type="dxa"/>
            <w:gridSpan w:val="5"/>
            <w:shd w:val="clear" w:color="auto" w:fill="FFFFFF"/>
            <w:vAlign w:val="bottom"/>
          </w:tcPr>
          <w:p w14:paraId="78AE8841" w14:textId="3012D92E" w:rsidR="008F5E13" w:rsidRPr="00174479" w:rsidRDefault="008F5E13" w:rsidP="008E7D1F">
            <w:pPr>
              <w:rPr>
                <w:rFonts w:ascii="Segoe UI" w:hAnsi="Segoe UI" w:cs="Segoe UI"/>
                <w:bCs/>
                <w:sz w:val="22"/>
                <w:szCs w:val="22"/>
              </w:rPr>
            </w:pPr>
            <w:r w:rsidRPr="00174479">
              <w:rPr>
                <w:rFonts w:ascii="Segoe UI" w:hAnsi="Segoe UI" w:cs="Segoe UI"/>
                <w:b/>
                <w:sz w:val="22"/>
                <w:szCs w:val="22"/>
              </w:rPr>
              <w:t>Unit Summary</w:t>
            </w:r>
            <w:r w:rsidRPr="00174479">
              <w:rPr>
                <w:rFonts w:ascii="Segoe UI" w:hAnsi="Segoe UI" w:cs="Segoe UI"/>
                <w:bCs/>
                <w:sz w:val="22"/>
                <w:szCs w:val="22"/>
              </w:rPr>
              <w:t>:</w:t>
            </w:r>
            <w:r w:rsidR="00174479" w:rsidRPr="00174479">
              <w:rPr>
                <w:rFonts w:ascii="Segoe UI" w:hAnsi="Segoe UI" w:cs="Segoe UI"/>
                <w:bCs/>
                <w:sz w:val="22"/>
                <w:szCs w:val="22"/>
              </w:rPr>
              <w:t xml:space="preserve"> </w:t>
            </w:r>
            <w:r w:rsidR="00174479" w:rsidRPr="00742C74">
              <w:rPr>
                <w:rFonts w:ascii="Segoe UI" w:hAnsi="Segoe UI" w:cs="Segoe UI"/>
                <w:bCs/>
                <w:sz w:val="22"/>
                <w:szCs w:val="22"/>
              </w:rPr>
              <w:t>Instruction will include Protein Processes</w:t>
            </w:r>
            <w:r w:rsidR="00742C74">
              <w:rPr>
                <w:rFonts w:ascii="Segoe UI" w:hAnsi="Segoe UI" w:cs="Segoe UI"/>
                <w:bCs/>
                <w:sz w:val="22"/>
                <w:szCs w:val="22"/>
              </w:rPr>
              <w:t>.</w:t>
            </w:r>
            <w:r w:rsidRPr="00174479">
              <w:rPr>
                <w:rFonts w:ascii="Segoe UI" w:hAnsi="Segoe UI" w:cs="Segoe UI"/>
                <w:bCs/>
                <w:sz w:val="22"/>
                <w:szCs w:val="22"/>
              </w:rPr>
              <w:t xml:space="preserve"> </w:t>
            </w:r>
          </w:p>
          <w:p w14:paraId="28C53432" w14:textId="77777777" w:rsidR="00174479" w:rsidRPr="00174479" w:rsidRDefault="00174479" w:rsidP="00174479">
            <w:pPr>
              <w:rPr>
                <w:rFonts w:ascii="Segoe UI" w:hAnsi="Segoe UI" w:cs="Segoe UI"/>
                <w:sz w:val="22"/>
                <w:szCs w:val="22"/>
              </w:rPr>
            </w:pPr>
            <w:r w:rsidRPr="00174479">
              <w:rPr>
                <w:rFonts w:ascii="Segoe UI" w:hAnsi="Segoe UI" w:cs="Segoe UI"/>
                <w:sz w:val="22"/>
                <w:szCs w:val="22"/>
              </w:rPr>
              <w:t xml:space="preserve">Competencies include: </w:t>
            </w:r>
          </w:p>
          <w:p w14:paraId="307033E9" w14:textId="77777777" w:rsidR="00174479" w:rsidRPr="00174479" w:rsidRDefault="00174479" w:rsidP="00174479">
            <w:pPr>
              <w:pStyle w:val="Default"/>
              <w:rPr>
                <w:rFonts w:ascii="Segoe UI" w:hAnsi="Segoe UI" w:cs="Segoe UI"/>
                <w:sz w:val="22"/>
                <w:szCs w:val="22"/>
              </w:rPr>
            </w:pPr>
            <w:r w:rsidRPr="00174479">
              <w:rPr>
                <w:rFonts w:ascii="Segoe UI" w:hAnsi="Segoe UI" w:cs="Segoe UI"/>
                <w:sz w:val="22"/>
                <w:szCs w:val="22"/>
              </w:rPr>
              <w:t xml:space="preserve">3.1 Transcription and translation are processes that produce proteins of which all living things are made. </w:t>
            </w:r>
          </w:p>
          <w:p w14:paraId="5B845200" w14:textId="77777777" w:rsidR="00174479" w:rsidRPr="00174479" w:rsidRDefault="00174479" w:rsidP="00174479">
            <w:pPr>
              <w:pStyle w:val="Default"/>
              <w:rPr>
                <w:rFonts w:ascii="Segoe UI" w:hAnsi="Segoe UI" w:cs="Segoe UI"/>
                <w:sz w:val="22"/>
                <w:szCs w:val="22"/>
              </w:rPr>
            </w:pPr>
            <w:r w:rsidRPr="00174479">
              <w:rPr>
                <w:rFonts w:ascii="Segoe UI" w:hAnsi="Segoe UI" w:cs="Segoe UI"/>
                <w:sz w:val="22"/>
                <w:szCs w:val="22"/>
              </w:rPr>
              <w:t xml:space="preserve">3.2 Colorimetric assays can be used to identify and determine the amount of protein in a biological sample extract. </w:t>
            </w:r>
          </w:p>
          <w:p w14:paraId="5AAE1DF2" w14:textId="4F0B8FA2" w:rsidR="008F5E13" w:rsidRPr="00174479" w:rsidRDefault="00174479" w:rsidP="00174479">
            <w:pPr>
              <w:pStyle w:val="Default"/>
              <w:rPr>
                <w:rFonts w:ascii="Segoe UI" w:hAnsi="Segoe UI" w:cs="Segoe UI"/>
                <w:sz w:val="22"/>
                <w:szCs w:val="22"/>
              </w:rPr>
            </w:pPr>
            <w:r w:rsidRPr="00174479">
              <w:rPr>
                <w:rFonts w:ascii="Segoe UI" w:hAnsi="Segoe UI" w:cs="Segoe UI"/>
                <w:sz w:val="22"/>
                <w:szCs w:val="22"/>
              </w:rPr>
              <w:t xml:space="preserve">3.3 The presence of specific proteins in a biological sample can indicate the presence of disease, exposure to disease, or identify genetically modified product. </w:t>
            </w:r>
          </w:p>
        </w:tc>
      </w:tr>
      <w:tr w:rsidR="008F5E13" w:rsidRPr="005C6A76" w14:paraId="22A22F2D" w14:textId="77777777" w:rsidTr="008E7D1F">
        <w:trPr>
          <w:trHeight w:val="602"/>
          <w:jc w:val="center"/>
        </w:trPr>
        <w:tc>
          <w:tcPr>
            <w:tcW w:w="15019" w:type="dxa"/>
            <w:gridSpan w:val="5"/>
            <w:tcBorders>
              <w:bottom w:val="single" w:sz="4" w:space="0" w:color="auto"/>
            </w:tcBorders>
            <w:shd w:val="clear" w:color="auto" w:fill="auto"/>
          </w:tcPr>
          <w:p w14:paraId="7BD47EE8" w14:textId="77777777" w:rsidR="00F14273" w:rsidRPr="00F14273" w:rsidRDefault="00F14273" w:rsidP="00F14273">
            <w:pPr>
              <w:rPr>
                <w:rFonts w:ascii="Segoe UI" w:hAnsi="Segoe UI" w:cs="Segoe UI"/>
                <w:i/>
                <w:sz w:val="22"/>
                <w:szCs w:val="22"/>
              </w:rPr>
            </w:pPr>
            <w:r w:rsidRPr="00F14273">
              <w:rPr>
                <w:rFonts w:ascii="Segoe UI" w:hAnsi="Segoe UI" w:cs="Segoe UI"/>
                <w:b/>
                <w:sz w:val="22"/>
                <w:szCs w:val="22"/>
              </w:rPr>
              <w:t>Performance Assessments</w:t>
            </w:r>
            <w:r w:rsidRPr="00F14273">
              <w:rPr>
                <w:rFonts w:ascii="Segoe UI" w:hAnsi="Segoe UI" w:cs="Segoe UI"/>
                <w:bCs/>
                <w:sz w:val="22"/>
                <w:szCs w:val="22"/>
              </w:rPr>
              <w:t>:</w:t>
            </w:r>
            <w:r w:rsidRPr="00F14273">
              <w:rPr>
                <w:rFonts w:ascii="Segoe UI" w:hAnsi="Segoe UI" w:cs="Segoe UI"/>
                <w:i/>
                <w:sz w:val="22"/>
                <w:szCs w:val="22"/>
              </w:rPr>
              <w:t xml:space="preserve"> </w:t>
            </w:r>
            <w:r w:rsidRPr="00F14273">
              <w:rPr>
                <w:rFonts w:ascii="Segoe UI" w:hAnsi="Segoe UI" w:cs="Segoe UI"/>
                <w:bCs/>
                <w:sz w:val="22"/>
                <w:szCs w:val="22"/>
              </w:rPr>
              <w:t>(Districts to complete for each unit)</w:t>
            </w:r>
          </w:p>
          <w:p w14:paraId="221579ED" w14:textId="77777777" w:rsidR="00F14273" w:rsidRPr="00F14273" w:rsidRDefault="00F14273" w:rsidP="00F14273">
            <w:pPr>
              <w:rPr>
                <w:rFonts w:ascii="Segoe UI" w:hAnsi="Segoe UI" w:cs="Segoe UI"/>
                <w:i/>
                <w:sz w:val="22"/>
                <w:szCs w:val="22"/>
              </w:rPr>
            </w:pPr>
            <w:r w:rsidRPr="00F14273">
              <w:rPr>
                <w:rFonts w:ascii="Segoe UI" w:hAnsi="Segoe UI" w:cs="Segoe UI"/>
                <w:i/>
                <w:sz w:val="22"/>
                <w:szCs w:val="22"/>
              </w:rPr>
              <w:t>Example assessments for this unit include:</w:t>
            </w:r>
          </w:p>
          <w:p w14:paraId="422888AA" w14:textId="77777777" w:rsidR="00174479" w:rsidRPr="00F14273" w:rsidRDefault="00174479" w:rsidP="00174479">
            <w:pPr>
              <w:pStyle w:val="ListParagraph"/>
              <w:numPr>
                <w:ilvl w:val="0"/>
                <w:numId w:val="25"/>
              </w:numPr>
              <w:autoSpaceDE w:val="0"/>
              <w:autoSpaceDN w:val="0"/>
              <w:adjustRightInd w:val="0"/>
              <w:spacing w:after="100" w:afterAutospacing="1"/>
              <w:rPr>
                <w:rFonts w:ascii="Segoe UI" w:hAnsi="Segoe UI" w:cs="Segoe UI"/>
                <w:color w:val="000000"/>
                <w:sz w:val="22"/>
                <w:szCs w:val="22"/>
              </w:rPr>
            </w:pPr>
            <w:r w:rsidRPr="00F14273">
              <w:rPr>
                <w:rFonts w:ascii="Segoe UI" w:hAnsi="Segoe UI" w:cs="Segoe UI"/>
                <w:color w:val="000000"/>
                <w:sz w:val="22"/>
                <w:szCs w:val="22"/>
              </w:rPr>
              <w:t xml:space="preserve">Research the processes of transcription and translation and complete a simulation of amino acid production. </w:t>
            </w:r>
          </w:p>
          <w:p w14:paraId="280FA7D1" w14:textId="77777777" w:rsidR="00174479" w:rsidRPr="00F14273" w:rsidRDefault="00174479" w:rsidP="00174479">
            <w:pPr>
              <w:pStyle w:val="ListParagraph"/>
              <w:numPr>
                <w:ilvl w:val="0"/>
                <w:numId w:val="25"/>
              </w:numPr>
              <w:autoSpaceDE w:val="0"/>
              <w:autoSpaceDN w:val="0"/>
              <w:adjustRightInd w:val="0"/>
              <w:spacing w:after="100" w:afterAutospacing="1"/>
              <w:rPr>
                <w:rFonts w:ascii="Segoe UI" w:hAnsi="Segoe UI" w:cs="Segoe UI"/>
                <w:color w:val="000000"/>
                <w:sz w:val="22"/>
                <w:szCs w:val="22"/>
              </w:rPr>
            </w:pPr>
            <w:r w:rsidRPr="00F14273">
              <w:rPr>
                <w:rFonts w:ascii="Segoe UI" w:hAnsi="Segoe UI" w:cs="Segoe UI"/>
                <w:color w:val="000000"/>
                <w:sz w:val="22"/>
                <w:szCs w:val="22"/>
              </w:rPr>
              <w:t xml:space="preserve">Perform an experiment using a spectrophotometer to assess the protein content of milk and other high protein drinks. </w:t>
            </w:r>
          </w:p>
          <w:p w14:paraId="7BA5D065" w14:textId="77777777" w:rsidR="00174479" w:rsidRPr="00F14273" w:rsidRDefault="00174479" w:rsidP="00174479">
            <w:pPr>
              <w:pStyle w:val="ListParagraph"/>
              <w:numPr>
                <w:ilvl w:val="0"/>
                <w:numId w:val="25"/>
              </w:numPr>
              <w:autoSpaceDE w:val="0"/>
              <w:autoSpaceDN w:val="0"/>
              <w:adjustRightInd w:val="0"/>
              <w:spacing w:after="100" w:afterAutospacing="1"/>
              <w:rPr>
                <w:rFonts w:ascii="Segoe UI" w:hAnsi="Segoe UI" w:cs="Segoe UI"/>
                <w:color w:val="000000"/>
                <w:sz w:val="22"/>
                <w:szCs w:val="22"/>
              </w:rPr>
            </w:pPr>
            <w:r w:rsidRPr="00F14273">
              <w:rPr>
                <w:rFonts w:ascii="Segoe UI" w:hAnsi="Segoe UI" w:cs="Segoe UI"/>
                <w:color w:val="000000"/>
                <w:sz w:val="22"/>
                <w:szCs w:val="22"/>
              </w:rPr>
              <w:t xml:space="preserve">Compare the results of Bradford assays to Biuret assays. </w:t>
            </w:r>
          </w:p>
          <w:p w14:paraId="19753574" w14:textId="77777777" w:rsidR="00174479" w:rsidRPr="00F14273" w:rsidRDefault="00174479" w:rsidP="00174479">
            <w:pPr>
              <w:pStyle w:val="ListParagraph"/>
              <w:numPr>
                <w:ilvl w:val="0"/>
                <w:numId w:val="25"/>
              </w:numPr>
              <w:autoSpaceDE w:val="0"/>
              <w:autoSpaceDN w:val="0"/>
              <w:adjustRightInd w:val="0"/>
              <w:spacing w:after="100" w:afterAutospacing="1"/>
              <w:rPr>
                <w:rFonts w:ascii="Segoe UI" w:hAnsi="Segoe UI" w:cs="Segoe UI"/>
                <w:color w:val="000000"/>
                <w:sz w:val="22"/>
                <w:szCs w:val="22"/>
              </w:rPr>
            </w:pPr>
            <w:r w:rsidRPr="00F14273">
              <w:rPr>
                <w:rFonts w:ascii="Segoe UI" w:hAnsi="Segoe UI" w:cs="Segoe UI"/>
                <w:color w:val="000000"/>
                <w:sz w:val="22"/>
                <w:szCs w:val="22"/>
              </w:rPr>
              <w:t xml:space="preserve">Complete an enzyme-linked immunosorbent assay to determine the presence of protein. </w:t>
            </w:r>
          </w:p>
          <w:p w14:paraId="2B8EDC32" w14:textId="05A15637" w:rsidR="00174479" w:rsidRPr="00F14273" w:rsidRDefault="00174479" w:rsidP="00174479">
            <w:pPr>
              <w:pStyle w:val="ListParagraph"/>
              <w:numPr>
                <w:ilvl w:val="0"/>
                <w:numId w:val="25"/>
              </w:numPr>
              <w:autoSpaceDE w:val="0"/>
              <w:autoSpaceDN w:val="0"/>
              <w:adjustRightInd w:val="0"/>
              <w:spacing w:after="100" w:afterAutospacing="1"/>
              <w:rPr>
                <w:rFonts w:cs="Arial"/>
                <w:color w:val="000000"/>
                <w:sz w:val="22"/>
                <w:szCs w:val="22"/>
              </w:rPr>
            </w:pPr>
            <w:r w:rsidRPr="00F14273">
              <w:rPr>
                <w:rFonts w:ascii="Segoe UI" w:hAnsi="Segoe UI" w:cs="Segoe UI"/>
                <w:color w:val="000000"/>
                <w:sz w:val="22"/>
                <w:szCs w:val="22"/>
              </w:rPr>
              <w:t xml:space="preserve">Write an outline of their research paper on </w:t>
            </w:r>
            <w:r w:rsidRPr="00F14273">
              <w:rPr>
                <w:rFonts w:ascii="Segoe UI" w:hAnsi="Segoe UI" w:cs="Segoe UI"/>
                <w:i/>
                <w:iCs/>
                <w:color w:val="000000"/>
                <w:sz w:val="22"/>
                <w:szCs w:val="22"/>
              </w:rPr>
              <w:t>Agrobacterium tumefaciens</w:t>
            </w:r>
            <w:r w:rsidRPr="00F14273">
              <w:rPr>
                <w:rFonts w:ascii="Segoe UI" w:hAnsi="Segoe UI" w:cs="Segoe UI"/>
                <w:color w:val="000000"/>
                <w:sz w:val="22"/>
                <w:szCs w:val="22"/>
              </w:rPr>
              <w:t>.</w:t>
            </w:r>
          </w:p>
        </w:tc>
      </w:tr>
      <w:tr w:rsidR="008F5E13" w:rsidRPr="005C6A76" w14:paraId="4C6D3F40" w14:textId="77777777" w:rsidTr="008E7D1F">
        <w:trPr>
          <w:trHeight w:val="170"/>
          <w:jc w:val="center"/>
        </w:trPr>
        <w:tc>
          <w:tcPr>
            <w:tcW w:w="15019" w:type="dxa"/>
            <w:gridSpan w:val="5"/>
            <w:shd w:val="clear" w:color="auto" w:fill="auto"/>
          </w:tcPr>
          <w:p w14:paraId="175BFBB8" w14:textId="77777777" w:rsidR="00271900" w:rsidRPr="00271900" w:rsidRDefault="00271900" w:rsidP="00271900">
            <w:pPr>
              <w:pBdr>
                <w:top w:val="nil"/>
                <w:left w:val="nil"/>
                <w:bottom w:val="nil"/>
                <w:right w:val="nil"/>
                <w:between w:val="nil"/>
                <w:bar w:val="nil"/>
              </w:pBdr>
              <w:rPr>
                <w:rFonts w:ascii="Segoe UI" w:eastAsia="Arial" w:hAnsi="Segoe UI" w:cs="Segoe UI"/>
                <w:bCs/>
                <w:color w:val="000000"/>
                <w:sz w:val="22"/>
                <w:szCs w:val="22"/>
                <w:u w:color="000000"/>
                <w:bdr w:val="nil"/>
              </w:rPr>
            </w:pPr>
            <w:r w:rsidRPr="00271900">
              <w:rPr>
                <w:rFonts w:ascii="Segoe UI" w:eastAsia="Arial" w:hAnsi="Segoe UI" w:cs="Segoe UI"/>
                <w:b/>
                <w:color w:val="000000"/>
                <w:sz w:val="22"/>
                <w:szCs w:val="22"/>
                <w:u w:color="000000"/>
                <w:bdr w:val="nil"/>
              </w:rPr>
              <w:t>Leadership Alignment</w:t>
            </w:r>
            <w:r w:rsidRPr="00271900">
              <w:rPr>
                <w:rFonts w:ascii="Segoe UI" w:eastAsia="Arial" w:hAnsi="Segoe UI" w:cs="Segoe UI"/>
                <w:bCs/>
                <w:color w:val="000000"/>
                <w:sz w:val="22"/>
                <w:szCs w:val="22"/>
                <w:u w:color="000000"/>
                <w:bdr w:val="nil"/>
              </w:rPr>
              <w:t>: (Districts to complete for each unit)</w:t>
            </w:r>
          </w:p>
          <w:p w14:paraId="3ED485A7" w14:textId="77777777" w:rsidR="00271900" w:rsidRPr="00271900" w:rsidRDefault="00271900" w:rsidP="00271900">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271900">
              <w:rPr>
                <w:rFonts w:ascii="Segoe UI" w:eastAsia="Segoe UI" w:hAnsi="Segoe UI" w:cs="Segoe UI"/>
                <w:i/>
                <w:iCs/>
                <w:color w:val="000000"/>
                <w:sz w:val="22"/>
                <w:szCs w:val="22"/>
                <w:u w:color="000000"/>
                <w:bdr w:val="nil"/>
              </w:rPr>
              <w:t>Leadership alignment must include a unit specific project/activity that aligns with the 21</w:t>
            </w:r>
            <w:r w:rsidRPr="00271900">
              <w:rPr>
                <w:rFonts w:ascii="Segoe UI" w:eastAsia="Segoe UI" w:hAnsi="Segoe UI" w:cs="Segoe UI"/>
                <w:i/>
                <w:iCs/>
                <w:color w:val="000000"/>
                <w:sz w:val="22"/>
                <w:szCs w:val="22"/>
                <w:u w:color="000000"/>
                <w:bdr w:val="nil"/>
                <w:vertAlign w:val="superscript"/>
              </w:rPr>
              <w:t>st</w:t>
            </w:r>
            <w:r w:rsidRPr="00271900">
              <w:rPr>
                <w:rFonts w:ascii="Segoe UI" w:eastAsia="Segoe UI" w:hAnsi="Segoe UI" w:cs="Segoe UI"/>
                <w:i/>
                <w:iCs/>
                <w:color w:val="000000"/>
                <w:sz w:val="22"/>
                <w:szCs w:val="22"/>
                <w:u w:color="000000"/>
                <w:bdr w:val="nil"/>
              </w:rPr>
              <w:t xml:space="preserve"> Century Leadership Skills. </w:t>
            </w:r>
          </w:p>
          <w:p w14:paraId="334C2D6A" w14:textId="77777777" w:rsidR="00271900" w:rsidRDefault="00271900" w:rsidP="00271900">
            <w:pPr>
              <w:rPr>
                <w:rFonts w:ascii="Segoe UI" w:eastAsia="Segoe UI" w:hAnsi="Segoe UI" w:cs="Segoe UI"/>
                <w:i/>
                <w:iCs/>
                <w:sz w:val="22"/>
                <w:szCs w:val="22"/>
              </w:rPr>
            </w:pPr>
            <w:r w:rsidRPr="00271900">
              <w:rPr>
                <w:rFonts w:ascii="Segoe UI" w:eastAsia="Segoe UI" w:hAnsi="Segoe UI" w:cs="Segoe UI"/>
                <w:i/>
                <w:iCs/>
                <w:sz w:val="22"/>
                <w:szCs w:val="22"/>
              </w:rPr>
              <w:t>Example:</w:t>
            </w:r>
          </w:p>
          <w:p w14:paraId="6884C0F2" w14:textId="7A3F11F2" w:rsidR="00271900" w:rsidRPr="00271900" w:rsidRDefault="00174479" w:rsidP="000168F4">
            <w:pPr>
              <w:pStyle w:val="ListParagraph"/>
              <w:numPr>
                <w:ilvl w:val="0"/>
                <w:numId w:val="32"/>
              </w:numPr>
              <w:rPr>
                <w:rFonts w:ascii="Segoe UI" w:hAnsi="Segoe UI" w:cs="Segoe UI"/>
                <w:b/>
                <w:i/>
                <w:sz w:val="22"/>
                <w:szCs w:val="22"/>
              </w:rPr>
            </w:pPr>
            <w:r w:rsidRPr="00271900">
              <w:rPr>
                <w:rFonts w:ascii="Segoe UI" w:hAnsi="Segoe UI" w:cs="Segoe UI"/>
                <w:bCs/>
                <w:iCs/>
                <w:sz w:val="22"/>
                <w:szCs w:val="22"/>
              </w:rPr>
              <w:t>Students apply technology effectively when performing experiments using the spectrophotometer</w:t>
            </w:r>
            <w:r w:rsidR="00271900" w:rsidRPr="00271900">
              <w:rPr>
                <w:rFonts w:ascii="Segoe UI" w:hAnsi="Segoe UI" w:cs="Segoe UI"/>
                <w:bCs/>
                <w:iCs/>
                <w:sz w:val="22"/>
                <w:szCs w:val="22"/>
              </w:rPr>
              <w:t>.</w:t>
            </w:r>
          </w:p>
          <w:p w14:paraId="54B8B10E" w14:textId="58E5309B" w:rsidR="008F5E13" w:rsidRPr="005C6A76" w:rsidRDefault="00174479" w:rsidP="00271900">
            <w:pPr>
              <w:pStyle w:val="ListParagraph"/>
              <w:numPr>
                <w:ilvl w:val="0"/>
                <w:numId w:val="32"/>
              </w:numPr>
              <w:rPr>
                <w:rFonts w:ascii="Segoe UI" w:hAnsi="Segoe UI" w:cs="Segoe UI"/>
                <w:b/>
                <w:sz w:val="22"/>
                <w:szCs w:val="22"/>
              </w:rPr>
            </w:pPr>
            <w:r w:rsidRPr="00271900">
              <w:rPr>
                <w:rFonts w:ascii="Segoe UI" w:hAnsi="Segoe UI" w:cs="Segoe UI"/>
                <w:bCs/>
                <w:iCs/>
                <w:sz w:val="22"/>
                <w:szCs w:val="22"/>
              </w:rPr>
              <w:t>Students work independently to create their research paper outline</w:t>
            </w:r>
            <w:r w:rsidR="00271900" w:rsidRPr="00271900">
              <w:rPr>
                <w:rFonts w:ascii="Segoe UI" w:hAnsi="Segoe UI" w:cs="Segoe UI"/>
                <w:b/>
                <w:i/>
                <w:sz w:val="22"/>
                <w:szCs w:val="22"/>
              </w:rPr>
              <w:t>.</w:t>
            </w:r>
          </w:p>
        </w:tc>
      </w:tr>
      <w:tr w:rsidR="008F5E13" w:rsidRPr="005C6A76" w14:paraId="5CE8D167" w14:textId="77777777" w:rsidTr="008E7D1F">
        <w:trPr>
          <w:trHeight w:val="170"/>
          <w:jc w:val="center"/>
        </w:trPr>
        <w:tc>
          <w:tcPr>
            <w:tcW w:w="15019" w:type="dxa"/>
            <w:gridSpan w:val="5"/>
            <w:shd w:val="clear" w:color="auto" w:fill="auto"/>
          </w:tcPr>
          <w:p w14:paraId="162059F0" w14:textId="77777777" w:rsidR="008F5E13" w:rsidRPr="005C6A76" w:rsidRDefault="008F5E13" w:rsidP="008E7D1F">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5A1C786A" w14:textId="77777777" w:rsidR="00174479" w:rsidRPr="00174479" w:rsidRDefault="00174479" w:rsidP="00174479">
            <w:pPr>
              <w:rPr>
                <w:rFonts w:ascii="Segoe UI" w:hAnsi="Segoe UI" w:cs="Segoe UI"/>
                <w:b/>
                <w:sz w:val="22"/>
                <w:szCs w:val="22"/>
              </w:rPr>
            </w:pPr>
            <w:r w:rsidRPr="00174479">
              <w:rPr>
                <w:rFonts w:ascii="Segoe UI" w:hAnsi="Segoe UI" w:cs="Segoe UI"/>
                <w:b/>
                <w:sz w:val="22"/>
                <w:szCs w:val="22"/>
              </w:rPr>
              <w:t>Agriculture, Food, and Natural Resources (AFNR) Standards – Biotechnology Systems Pathway:</w:t>
            </w:r>
          </w:p>
          <w:p w14:paraId="11445519" w14:textId="77777777" w:rsidR="00174479" w:rsidRPr="00174479" w:rsidRDefault="00174479" w:rsidP="00174479">
            <w:pPr>
              <w:pStyle w:val="Default"/>
              <w:rPr>
                <w:rFonts w:ascii="Segoe UI" w:hAnsi="Segoe UI" w:cs="Segoe UI"/>
                <w:sz w:val="22"/>
                <w:szCs w:val="22"/>
              </w:rPr>
            </w:pPr>
            <w:r w:rsidRPr="00174479">
              <w:rPr>
                <w:rFonts w:ascii="Segoe UI" w:hAnsi="Segoe UI" w:cs="Segoe UI"/>
                <w:bCs/>
                <w:sz w:val="22"/>
                <w:szCs w:val="22"/>
              </w:rPr>
              <w:t xml:space="preserve">BS.02: Demonstrate proficiency by safely applying appropriate laboratory skills to complete tasks in a biotechnology research and development environment (e.g., standard operating procedures, record keeping, aseptic technique, equipment maintenance, etc.). </w:t>
            </w:r>
          </w:p>
          <w:p w14:paraId="05816AB7" w14:textId="77777777" w:rsidR="00174479" w:rsidRPr="00174479" w:rsidRDefault="00174479" w:rsidP="00174479">
            <w:pPr>
              <w:pStyle w:val="Default"/>
              <w:rPr>
                <w:rFonts w:ascii="Segoe UI" w:hAnsi="Segoe UI" w:cs="Segoe UI"/>
                <w:sz w:val="22"/>
                <w:szCs w:val="22"/>
              </w:rPr>
            </w:pPr>
            <w:r w:rsidRPr="00174479">
              <w:rPr>
                <w:rFonts w:ascii="Segoe UI" w:hAnsi="Segoe UI" w:cs="Segoe UI"/>
                <w:sz w:val="22"/>
                <w:szCs w:val="22"/>
              </w:rPr>
              <w:t xml:space="preserve">BS.02.05: Examine and perform scientific procedures using microbes, DNA, RNA and proteins in a laboratory. </w:t>
            </w:r>
          </w:p>
          <w:p w14:paraId="50E79EA9" w14:textId="77777777" w:rsidR="00174479" w:rsidRPr="00174479" w:rsidRDefault="00174479" w:rsidP="00174479">
            <w:pPr>
              <w:pStyle w:val="Default"/>
              <w:rPr>
                <w:rFonts w:ascii="Segoe UI" w:hAnsi="Segoe UI" w:cs="Segoe UI"/>
                <w:sz w:val="22"/>
                <w:szCs w:val="22"/>
              </w:rPr>
            </w:pPr>
            <w:r w:rsidRPr="00174479">
              <w:rPr>
                <w:rFonts w:ascii="Segoe UI" w:hAnsi="Segoe UI" w:cs="Segoe UI"/>
                <w:bCs/>
                <w:sz w:val="22"/>
                <w:szCs w:val="22"/>
              </w:rPr>
              <w:t xml:space="preserve">BS.03: Demonstrate the application of biotechnology to solve problems in AFNR systems (e.g., bioengineering, food processing, waste management, horticulture, forestry, livestock, crops, etc.). </w:t>
            </w:r>
          </w:p>
          <w:p w14:paraId="60BE8B5D" w14:textId="77777777" w:rsidR="00174479" w:rsidRPr="00174479" w:rsidRDefault="00174479" w:rsidP="00174479">
            <w:pPr>
              <w:pStyle w:val="Default"/>
              <w:rPr>
                <w:rFonts w:ascii="Segoe UI" w:hAnsi="Segoe UI" w:cs="Segoe UI"/>
                <w:sz w:val="22"/>
                <w:szCs w:val="22"/>
              </w:rPr>
            </w:pPr>
            <w:r w:rsidRPr="00174479">
              <w:rPr>
                <w:rFonts w:ascii="Segoe UI" w:hAnsi="Segoe UI" w:cs="Segoe UI"/>
                <w:sz w:val="22"/>
                <w:szCs w:val="22"/>
              </w:rPr>
              <w:t xml:space="preserve">BS.03.02: Apply biotechnology principles, techniques and processes to enhance the production of food through the use of microorganisms and enzymes. </w:t>
            </w:r>
          </w:p>
          <w:p w14:paraId="7226FDF0" w14:textId="647C0223" w:rsidR="008F5E13" w:rsidRPr="005C6A76" w:rsidRDefault="00174479" w:rsidP="00174479">
            <w:pPr>
              <w:pStyle w:val="Default"/>
              <w:rPr>
                <w:rFonts w:ascii="Segoe UI" w:hAnsi="Segoe UI" w:cs="Segoe UI"/>
                <w:sz w:val="22"/>
                <w:szCs w:val="22"/>
              </w:rPr>
            </w:pPr>
            <w:r w:rsidRPr="00174479">
              <w:rPr>
                <w:rFonts w:ascii="Segoe UI" w:hAnsi="Segoe UI" w:cs="Segoe UI"/>
                <w:sz w:val="22"/>
                <w:szCs w:val="22"/>
              </w:rPr>
              <w:t xml:space="preserve">BS.03.04: Apply biotechnology principles, techniques and processes to enhance plant and animal care and production (e.g., selective breeding, pharmaceuticals, biodiversity, etc.). </w:t>
            </w:r>
          </w:p>
        </w:tc>
      </w:tr>
      <w:tr w:rsidR="008F5E13" w:rsidRPr="005C6A76" w14:paraId="6DF2B520" w14:textId="77777777" w:rsidTr="008E7D1F">
        <w:trPr>
          <w:trHeight w:val="206"/>
          <w:jc w:val="center"/>
        </w:trPr>
        <w:tc>
          <w:tcPr>
            <w:tcW w:w="15019" w:type="dxa"/>
            <w:gridSpan w:val="5"/>
            <w:shd w:val="pct15" w:color="auto" w:fill="auto"/>
            <w:vAlign w:val="bottom"/>
          </w:tcPr>
          <w:p w14:paraId="6AB647F0" w14:textId="77777777" w:rsidR="008F5E13" w:rsidRPr="005C6A76" w:rsidRDefault="008F5E13" w:rsidP="008E7D1F">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8F5E13" w:rsidRPr="005C6A76" w14:paraId="7D508F90" w14:textId="77777777" w:rsidTr="008E7D1F">
        <w:trPr>
          <w:trHeight w:val="288"/>
          <w:jc w:val="center"/>
        </w:trPr>
        <w:tc>
          <w:tcPr>
            <w:tcW w:w="4360" w:type="dxa"/>
            <w:tcBorders>
              <w:bottom w:val="single" w:sz="4" w:space="0" w:color="auto"/>
            </w:tcBorders>
            <w:shd w:val="clear" w:color="auto" w:fill="auto"/>
            <w:vAlign w:val="center"/>
          </w:tcPr>
          <w:p w14:paraId="792E46CD" w14:textId="77777777" w:rsidR="008F5E13" w:rsidRPr="005C6A76" w:rsidRDefault="008F5E13" w:rsidP="008E7D1F">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031A681C" w14:textId="77777777" w:rsidR="00174479" w:rsidRPr="00174479" w:rsidRDefault="00174479" w:rsidP="00174479">
            <w:pPr>
              <w:rPr>
                <w:rFonts w:ascii="Segoe UI" w:hAnsi="Segoe UI" w:cs="Segoe UI"/>
                <w:b/>
                <w:sz w:val="22"/>
                <w:szCs w:val="22"/>
              </w:rPr>
            </w:pPr>
            <w:r w:rsidRPr="00174479">
              <w:rPr>
                <w:rFonts w:ascii="Segoe UI" w:hAnsi="Segoe UI" w:cs="Segoe UI"/>
                <w:b/>
                <w:sz w:val="22"/>
                <w:szCs w:val="22"/>
              </w:rPr>
              <w:t>Washington Science Standards (Next Generation Science Standards):</w:t>
            </w:r>
          </w:p>
          <w:p w14:paraId="2718B717" w14:textId="77777777" w:rsidR="00174479" w:rsidRPr="00174479" w:rsidRDefault="00174479" w:rsidP="00174479">
            <w:pPr>
              <w:autoSpaceDE w:val="0"/>
              <w:autoSpaceDN w:val="0"/>
              <w:adjustRightInd w:val="0"/>
              <w:rPr>
                <w:rFonts w:ascii="Segoe UI" w:hAnsi="Segoe UI" w:cs="Segoe UI"/>
                <w:bCs/>
                <w:sz w:val="22"/>
                <w:szCs w:val="22"/>
              </w:rPr>
            </w:pPr>
            <w:r w:rsidRPr="00174479">
              <w:rPr>
                <w:rFonts w:ascii="Segoe UI" w:hAnsi="Segoe UI" w:cs="Segoe UI"/>
                <w:bCs/>
                <w:sz w:val="22"/>
                <w:szCs w:val="22"/>
              </w:rPr>
              <w:t>HS-LS1-1. Construct an explanation based on evidence for how the structure of DNA determines the structure of proteins which carry out the essential functions of life through systems of specialized cells.</w:t>
            </w:r>
          </w:p>
          <w:p w14:paraId="7A34BAAE" w14:textId="77777777" w:rsidR="00174479" w:rsidRPr="00174479" w:rsidRDefault="00174479" w:rsidP="00174479">
            <w:pPr>
              <w:rPr>
                <w:rFonts w:ascii="Segoe UI" w:hAnsi="Segoe UI" w:cs="Segoe UI"/>
                <w:bCs/>
                <w:sz w:val="22"/>
                <w:szCs w:val="22"/>
              </w:rPr>
            </w:pPr>
            <w:r w:rsidRPr="00174479">
              <w:rPr>
                <w:rFonts w:ascii="Segoe UI" w:hAnsi="Segoe UI" w:cs="Segoe UI"/>
                <w:bCs/>
                <w:sz w:val="22"/>
                <w:szCs w:val="22"/>
              </w:rPr>
              <w:t>HS-LS1-5. Use a model to illustrate how photosynthesis transforms light energy into stored chemical energy.</w:t>
            </w:r>
          </w:p>
          <w:p w14:paraId="53EAA76F" w14:textId="77777777" w:rsidR="00174479" w:rsidRPr="00174479" w:rsidRDefault="00174479" w:rsidP="00174479">
            <w:pPr>
              <w:autoSpaceDE w:val="0"/>
              <w:autoSpaceDN w:val="0"/>
              <w:adjustRightInd w:val="0"/>
              <w:rPr>
                <w:rFonts w:ascii="Segoe UI" w:hAnsi="Segoe UI" w:cs="Segoe UI"/>
                <w:bCs/>
                <w:sz w:val="22"/>
                <w:szCs w:val="22"/>
              </w:rPr>
            </w:pPr>
            <w:r w:rsidRPr="00174479">
              <w:rPr>
                <w:rFonts w:ascii="Segoe UI" w:hAnsi="Segoe UI" w:cs="Segoe UI"/>
                <w:bCs/>
                <w:sz w:val="22"/>
                <w:szCs w:val="22"/>
              </w:rPr>
              <w:t>HS-LS1-6. Construct and revise an explanation based on evidence for how carbon, hydrogen, and oxygen from sugar molecules may combine with other elements to form amino acids and/or other large carbon-based molecules.</w:t>
            </w:r>
          </w:p>
          <w:p w14:paraId="6C2641D6" w14:textId="77777777" w:rsidR="00174479" w:rsidRPr="00174479" w:rsidRDefault="00174479" w:rsidP="00174479">
            <w:pPr>
              <w:autoSpaceDE w:val="0"/>
              <w:autoSpaceDN w:val="0"/>
              <w:adjustRightInd w:val="0"/>
              <w:rPr>
                <w:rFonts w:ascii="Segoe UI" w:hAnsi="Segoe UI" w:cs="Segoe UI"/>
                <w:bCs/>
                <w:sz w:val="22"/>
                <w:szCs w:val="22"/>
              </w:rPr>
            </w:pPr>
            <w:r w:rsidRPr="00174479">
              <w:rPr>
                <w:rFonts w:ascii="Segoe UI" w:hAnsi="Segoe UI" w:cs="Segoe UI"/>
                <w:bCs/>
                <w:sz w:val="22"/>
                <w:szCs w:val="22"/>
              </w:rPr>
              <w:t>HS-LS1-7. Use a model to illustrate that cellular respiration is a chemical process whereby the bonds of food molecules and oxygen molecules are broken and the bonds in new compounds are formed resulting in a net transfer of energy.</w:t>
            </w:r>
          </w:p>
          <w:p w14:paraId="7F5F125E" w14:textId="43B48121" w:rsidR="008F5E13" w:rsidRPr="00174479" w:rsidRDefault="00174479" w:rsidP="00174479">
            <w:pPr>
              <w:autoSpaceDE w:val="0"/>
              <w:autoSpaceDN w:val="0"/>
              <w:adjustRightInd w:val="0"/>
              <w:rPr>
                <w:rFonts w:cs="Arial"/>
                <w:bCs/>
                <w:szCs w:val="20"/>
              </w:rPr>
            </w:pPr>
            <w:r w:rsidRPr="00174479">
              <w:rPr>
                <w:rFonts w:ascii="Segoe UI" w:hAnsi="Segoe UI" w:cs="Segoe UI"/>
                <w:bCs/>
                <w:sz w:val="22"/>
                <w:szCs w:val="22"/>
              </w:rPr>
              <w:t>HS-LS3-1. Ask questions to clarify relationships about the role of DNA and chromosomes in coding the instructions for characteristic traits passed from parents to offspring.</w:t>
            </w:r>
          </w:p>
        </w:tc>
      </w:tr>
      <w:tr w:rsidR="008F5E13" w:rsidRPr="005C6A76" w14:paraId="2CC1B59D" w14:textId="77777777" w:rsidTr="008E7D1F">
        <w:trPr>
          <w:trHeight w:val="288"/>
          <w:jc w:val="center"/>
        </w:trPr>
        <w:tc>
          <w:tcPr>
            <w:tcW w:w="5006" w:type="dxa"/>
            <w:gridSpan w:val="2"/>
            <w:tcBorders>
              <w:bottom w:val="single" w:sz="4" w:space="0" w:color="auto"/>
            </w:tcBorders>
            <w:shd w:val="clear" w:color="auto" w:fill="29838F"/>
            <w:vAlign w:val="center"/>
          </w:tcPr>
          <w:p w14:paraId="16A08B6A" w14:textId="77777777" w:rsidR="008F5E13" w:rsidRPr="00001DE6" w:rsidRDefault="008F5E13" w:rsidP="008E7D1F">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28111DFA" w14:textId="77777777" w:rsidR="008F5E13" w:rsidRPr="00001DE6" w:rsidRDefault="008F5E13" w:rsidP="008E7D1F">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33B7C9B3" w14:textId="77777777" w:rsidR="008F5E13" w:rsidRPr="00001DE6" w:rsidRDefault="008F5E13" w:rsidP="008E7D1F">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8F5E13" w:rsidRPr="00C3605D" w14:paraId="5F30E763" w14:textId="77777777" w:rsidTr="008E7D1F">
        <w:trPr>
          <w:trHeight w:val="288"/>
          <w:jc w:val="center"/>
        </w:trPr>
        <w:tc>
          <w:tcPr>
            <w:tcW w:w="5006" w:type="dxa"/>
            <w:gridSpan w:val="2"/>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0"/>
            </w:tblGrid>
            <w:tr w:rsidR="00C3605D" w:rsidRPr="00C3605D" w14:paraId="4D6B7165" w14:textId="77777777" w:rsidTr="00742C74">
              <w:tc>
                <w:tcPr>
                  <w:tcW w:w="1666" w:type="pct"/>
                </w:tcPr>
                <w:p w14:paraId="0336190B" w14:textId="77777777" w:rsidR="00C3605D" w:rsidRPr="00C3605D" w:rsidRDefault="00C3605D" w:rsidP="00C3605D">
                  <w:pPr>
                    <w:pStyle w:val="Default"/>
                    <w:contextualSpacing/>
                    <w:rPr>
                      <w:rFonts w:ascii="Segoe UI" w:hAnsi="Segoe UI" w:cs="Segoe UI"/>
                      <w:color w:val="auto"/>
                      <w:sz w:val="22"/>
                      <w:szCs w:val="22"/>
                    </w:rPr>
                  </w:pPr>
                  <w:r w:rsidRPr="00C3605D">
                    <w:rPr>
                      <w:rFonts w:ascii="Segoe UI" w:hAnsi="Segoe UI" w:cs="Segoe UI"/>
                      <w:bCs/>
                      <w:color w:val="auto"/>
                      <w:sz w:val="22"/>
                      <w:szCs w:val="22"/>
                    </w:rPr>
                    <w:t>Developing and Using Models</w:t>
                  </w:r>
                </w:p>
              </w:tc>
            </w:tr>
            <w:tr w:rsidR="00C3605D" w:rsidRPr="00C3605D" w14:paraId="05BED79F" w14:textId="77777777" w:rsidTr="00742C74">
              <w:tc>
                <w:tcPr>
                  <w:tcW w:w="1666" w:type="pct"/>
                </w:tcPr>
                <w:p w14:paraId="2DEA0497" w14:textId="77777777" w:rsidR="00C3605D" w:rsidRPr="00C3605D" w:rsidRDefault="00C3605D" w:rsidP="00C3605D">
                  <w:pPr>
                    <w:pStyle w:val="Default"/>
                    <w:contextualSpacing/>
                    <w:rPr>
                      <w:rFonts w:ascii="Segoe UI" w:hAnsi="Segoe UI" w:cs="Segoe UI"/>
                      <w:bCs/>
                      <w:color w:val="auto"/>
                      <w:sz w:val="22"/>
                      <w:szCs w:val="22"/>
                    </w:rPr>
                  </w:pPr>
                  <w:r w:rsidRPr="00C3605D">
                    <w:rPr>
                      <w:rFonts w:ascii="Segoe UI" w:hAnsi="Segoe UI" w:cs="Segoe UI"/>
                      <w:bCs/>
                      <w:color w:val="auto"/>
                      <w:sz w:val="22"/>
                      <w:szCs w:val="22"/>
                    </w:rPr>
                    <w:t xml:space="preserve">Analyzing and Interpreting Data </w:t>
                  </w:r>
                </w:p>
              </w:tc>
            </w:tr>
            <w:tr w:rsidR="00C3605D" w:rsidRPr="00C3605D" w14:paraId="330DFA4F" w14:textId="77777777" w:rsidTr="00742C74">
              <w:trPr>
                <w:trHeight w:val="305"/>
              </w:trPr>
              <w:tc>
                <w:tcPr>
                  <w:tcW w:w="1666" w:type="pct"/>
                </w:tcPr>
                <w:p w14:paraId="05629C2C" w14:textId="77777777" w:rsidR="00C3605D" w:rsidRPr="00C3605D" w:rsidRDefault="00C3605D" w:rsidP="00C3605D">
                  <w:pPr>
                    <w:pStyle w:val="Default"/>
                    <w:contextualSpacing/>
                    <w:rPr>
                      <w:rFonts w:ascii="Segoe UI" w:hAnsi="Segoe UI" w:cs="Segoe UI"/>
                      <w:bCs/>
                      <w:color w:val="auto"/>
                      <w:sz w:val="22"/>
                      <w:szCs w:val="22"/>
                    </w:rPr>
                  </w:pPr>
                  <w:r w:rsidRPr="00C3605D">
                    <w:rPr>
                      <w:rFonts w:ascii="Segoe UI" w:hAnsi="Segoe UI" w:cs="Segoe UI"/>
                      <w:bCs/>
                      <w:color w:val="auto"/>
                      <w:sz w:val="22"/>
                      <w:szCs w:val="22"/>
                    </w:rPr>
                    <w:t xml:space="preserve">Using Mathematics and Computational Thinking </w:t>
                  </w:r>
                </w:p>
              </w:tc>
            </w:tr>
            <w:tr w:rsidR="00C3605D" w:rsidRPr="00C3605D" w14:paraId="08FBAE5F" w14:textId="77777777" w:rsidTr="00742C74">
              <w:tc>
                <w:tcPr>
                  <w:tcW w:w="1666" w:type="pct"/>
                </w:tcPr>
                <w:p w14:paraId="3A4876A0" w14:textId="77777777" w:rsidR="00C3605D" w:rsidRPr="00C3605D" w:rsidRDefault="00C3605D" w:rsidP="00C3605D">
                  <w:pPr>
                    <w:pStyle w:val="Default"/>
                    <w:contextualSpacing/>
                    <w:rPr>
                      <w:rFonts w:ascii="Segoe UI" w:hAnsi="Segoe UI" w:cs="Segoe UI"/>
                      <w:bCs/>
                      <w:color w:val="auto"/>
                      <w:sz w:val="22"/>
                      <w:szCs w:val="22"/>
                    </w:rPr>
                  </w:pPr>
                  <w:r w:rsidRPr="00C3605D">
                    <w:rPr>
                      <w:rFonts w:ascii="Segoe UI" w:hAnsi="Segoe UI" w:cs="Segoe UI"/>
                      <w:bCs/>
                      <w:color w:val="auto"/>
                      <w:sz w:val="22"/>
                      <w:szCs w:val="22"/>
                    </w:rPr>
                    <w:t xml:space="preserve">Obtaining, Evaluating, and Communicating Information </w:t>
                  </w:r>
                </w:p>
              </w:tc>
            </w:tr>
          </w:tbl>
          <w:p w14:paraId="1E611CDB" w14:textId="77777777" w:rsidR="008F5E13" w:rsidRPr="00C3605D" w:rsidRDefault="008F5E13" w:rsidP="008E7D1F">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0"/>
            </w:tblGrid>
            <w:tr w:rsidR="00C3605D" w:rsidRPr="00C3605D" w14:paraId="17F77AD7" w14:textId="77777777" w:rsidTr="00742C74">
              <w:tc>
                <w:tcPr>
                  <w:tcW w:w="1667" w:type="pct"/>
                </w:tcPr>
                <w:p w14:paraId="70982605" w14:textId="77777777" w:rsidR="00C3605D" w:rsidRPr="00C3605D" w:rsidRDefault="00C3605D" w:rsidP="00C3605D">
                  <w:pPr>
                    <w:keepNext/>
                    <w:keepLines/>
                    <w:contextualSpacing/>
                    <w:outlineLvl w:val="5"/>
                    <w:rPr>
                      <w:rFonts w:ascii="Segoe UI" w:hAnsi="Segoe UI" w:cs="Segoe UI"/>
                      <w:sz w:val="22"/>
                      <w:szCs w:val="22"/>
                    </w:rPr>
                  </w:pPr>
                  <w:r w:rsidRPr="00C3605D">
                    <w:rPr>
                      <w:rFonts w:ascii="Segoe UI" w:hAnsi="Segoe UI" w:cs="Segoe UI"/>
                      <w:sz w:val="22"/>
                      <w:szCs w:val="22"/>
                    </w:rPr>
                    <w:t xml:space="preserve">LS1.A Structure and Function </w:t>
                  </w:r>
                </w:p>
              </w:tc>
            </w:tr>
            <w:tr w:rsidR="00C3605D" w:rsidRPr="00C3605D" w14:paraId="3360BBA9" w14:textId="77777777" w:rsidTr="00742C74">
              <w:tc>
                <w:tcPr>
                  <w:tcW w:w="1667" w:type="pct"/>
                </w:tcPr>
                <w:p w14:paraId="0C3048AD" w14:textId="77777777" w:rsidR="00C3605D" w:rsidRPr="00C3605D" w:rsidRDefault="00C3605D" w:rsidP="00C3605D">
                  <w:pPr>
                    <w:keepNext/>
                    <w:keepLines/>
                    <w:contextualSpacing/>
                    <w:outlineLvl w:val="5"/>
                    <w:rPr>
                      <w:rFonts w:ascii="Segoe UI" w:eastAsiaTheme="majorEastAsia" w:hAnsi="Segoe UI" w:cs="Segoe UI"/>
                      <w:bCs/>
                      <w:iCs/>
                      <w:sz w:val="22"/>
                      <w:szCs w:val="22"/>
                    </w:rPr>
                  </w:pPr>
                  <w:r w:rsidRPr="00C3605D">
                    <w:rPr>
                      <w:rFonts w:ascii="Segoe UI" w:eastAsiaTheme="majorEastAsia" w:hAnsi="Segoe UI" w:cs="Segoe UI"/>
                      <w:bCs/>
                      <w:iCs/>
                      <w:sz w:val="22"/>
                      <w:szCs w:val="22"/>
                    </w:rPr>
                    <w:t xml:space="preserve">LS1.C Organization for Matter and Energy Flow in Organisms </w:t>
                  </w:r>
                </w:p>
              </w:tc>
            </w:tr>
            <w:tr w:rsidR="00C3605D" w:rsidRPr="00C3605D" w14:paraId="69283584" w14:textId="77777777" w:rsidTr="00742C74">
              <w:trPr>
                <w:trHeight w:val="305"/>
              </w:trPr>
              <w:tc>
                <w:tcPr>
                  <w:tcW w:w="1667" w:type="pct"/>
                </w:tcPr>
                <w:p w14:paraId="210C1FAF" w14:textId="77777777" w:rsidR="00C3605D" w:rsidRPr="00C3605D" w:rsidRDefault="00C3605D" w:rsidP="00C3605D">
                  <w:pPr>
                    <w:keepNext/>
                    <w:keepLines/>
                    <w:contextualSpacing/>
                    <w:outlineLvl w:val="5"/>
                    <w:rPr>
                      <w:rFonts w:ascii="Segoe UI" w:eastAsiaTheme="majorEastAsia" w:hAnsi="Segoe UI" w:cs="Segoe UI"/>
                      <w:bCs/>
                      <w:iCs/>
                      <w:sz w:val="22"/>
                      <w:szCs w:val="22"/>
                    </w:rPr>
                  </w:pPr>
                  <w:r w:rsidRPr="00C3605D">
                    <w:rPr>
                      <w:rFonts w:ascii="Segoe UI" w:eastAsiaTheme="majorEastAsia" w:hAnsi="Segoe UI" w:cs="Segoe UI"/>
                      <w:bCs/>
                      <w:iCs/>
                      <w:sz w:val="22"/>
                      <w:szCs w:val="22"/>
                    </w:rPr>
                    <w:t xml:space="preserve">LS3.A Inheritance of Traits </w:t>
                  </w:r>
                </w:p>
              </w:tc>
            </w:tr>
          </w:tbl>
          <w:p w14:paraId="04406343" w14:textId="77777777" w:rsidR="008F5E13" w:rsidRDefault="008F5E13" w:rsidP="008E7D1F">
            <w:pPr>
              <w:tabs>
                <w:tab w:val="left" w:pos="813"/>
              </w:tabs>
              <w:ind w:left="882" w:hanging="882"/>
              <w:jc w:val="center"/>
              <w:rPr>
                <w:rFonts w:ascii="Segoe UI" w:hAnsi="Segoe UI" w:cs="Segoe UI"/>
                <w:b/>
                <w:sz w:val="22"/>
                <w:szCs w:val="22"/>
              </w:rPr>
            </w:pPr>
          </w:p>
          <w:p w14:paraId="0E9CC8B7" w14:textId="2C66F136" w:rsidR="00C3605D" w:rsidRPr="00C3605D" w:rsidRDefault="00C3605D" w:rsidP="008E7D1F">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1"/>
            </w:tblGrid>
            <w:tr w:rsidR="00C3605D" w:rsidRPr="00C3605D" w14:paraId="2417B89E" w14:textId="77777777" w:rsidTr="00742C74">
              <w:tc>
                <w:tcPr>
                  <w:tcW w:w="1667" w:type="pct"/>
                </w:tcPr>
                <w:p w14:paraId="1C41D1BB" w14:textId="77777777" w:rsidR="00C3605D" w:rsidRPr="00C3605D" w:rsidRDefault="00C3605D" w:rsidP="00C3605D">
                  <w:pPr>
                    <w:keepNext/>
                    <w:keepLines/>
                    <w:contextualSpacing/>
                    <w:outlineLvl w:val="5"/>
                    <w:rPr>
                      <w:rFonts w:ascii="Segoe UI" w:eastAsiaTheme="majorEastAsia" w:hAnsi="Segoe UI" w:cs="Segoe UI"/>
                      <w:bCs/>
                      <w:iCs/>
                      <w:sz w:val="22"/>
                      <w:szCs w:val="22"/>
                    </w:rPr>
                  </w:pPr>
                  <w:r w:rsidRPr="00C3605D">
                    <w:rPr>
                      <w:rFonts w:ascii="Segoe UI" w:eastAsiaTheme="majorEastAsia" w:hAnsi="Segoe UI" w:cs="Segoe UI"/>
                      <w:bCs/>
                      <w:iCs/>
                      <w:sz w:val="22"/>
                      <w:szCs w:val="22"/>
                    </w:rPr>
                    <w:t>Patterns</w:t>
                  </w:r>
                </w:p>
              </w:tc>
            </w:tr>
            <w:tr w:rsidR="00C3605D" w:rsidRPr="00C3605D" w14:paraId="046F3DC0" w14:textId="77777777" w:rsidTr="00742C74">
              <w:tc>
                <w:tcPr>
                  <w:tcW w:w="1667" w:type="pct"/>
                </w:tcPr>
                <w:p w14:paraId="3D125C64" w14:textId="77777777" w:rsidR="00C3605D" w:rsidRPr="00C3605D" w:rsidRDefault="00C3605D" w:rsidP="00C3605D">
                  <w:pPr>
                    <w:keepNext/>
                    <w:keepLines/>
                    <w:contextualSpacing/>
                    <w:outlineLvl w:val="5"/>
                    <w:rPr>
                      <w:rFonts w:ascii="Segoe UI" w:eastAsiaTheme="majorEastAsia" w:hAnsi="Segoe UI" w:cs="Segoe UI"/>
                      <w:bCs/>
                      <w:iCs/>
                      <w:sz w:val="22"/>
                      <w:szCs w:val="22"/>
                    </w:rPr>
                  </w:pPr>
                  <w:r w:rsidRPr="00C3605D">
                    <w:rPr>
                      <w:rFonts w:ascii="Segoe UI" w:eastAsiaTheme="majorEastAsia" w:hAnsi="Segoe UI" w:cs="Segoe UI"/>
                      <w:bCs/>
                      <w:iCs/>
                      <w:sz w:val="22"/>
                      <w:szCs w:val="22"/>
                    </w:rPr>
                    <w:t>Scale, Proportion, and Quantity</w:t>
                  </w:r>
                </w:p>
              </w:tc>
            </w:tr>
          </w:tbl>
          <w:p w14:paraId="5E96FE08" w14:textId="77777777" w:rsidR="008F5E13" w:rsidRPr="00C3605D" w:rsidRDefault="008F5E13" w:rsidP="008E7D1F">
            <w:pPr>
              <w:tabs>
                <w:tab w:val="left" w:pos="813"/>
              </w:tabs>
              <w:ind w:left="882" w:hanging="882"/>
              <w:jc w:val="center"/>
              <w:rPr>
                <w:rFonts w:ascii="Segoe UI" w:hAnsi="Segoe UI" w:cs="Segoe UI"/>
                <w:b/>
                <w:sz w:val="22"/>
                <w:szCs w:val="22"/>
              </w:rPr>
            </w:pPr>
          </w:p>
          <w:p w14:paraId="0E47116E" w14:textId="77777777" w:rsidR="00C3605D" w:rsidRDefault="00C3605D" w:rsidP="008E7D1F">
            <w:pPr>
              <w:tabs>
                <w:tab w:val="left" w:pos="813"/>
              </w:tabs>
              <w:ind w:left="882" w:hanging="882"/>
              <w:jc w:val="center"/>
              <w:rPr>
                <w:rFonts w:ascii="Segoe UI" w:hAnsi="Segoe UI" w:cs="Segoe UI"/>
                <w:b/>
                <w:sz w:val="22"/>
                <w:szCs w:val="22"/>
              </w:rPr>
            </w:pPr>
          </w:p>
          <w:p w14:paraId="26EB3C46" w14:textId="77777777" w:rsidR="00C3605D" w:rsidRDefault="00C3605D" w:rsidP="008E7D1F">
            <w:pPr>
              <w:tabs>
                <w:tab w:val="left" w:pos="813"/>
              </w:tabs>
              <w:ind w:left="882" w:hanging="882"/>
              <w:jc w:val="center"/>
              <w:rPr>
                <w:rFonts w:ascii="Segoe UI" w:hAnsi="Segoe UI" w:cs="Segoe UI"/>
                <w:b/>
                <w:sz w:val="22"/>
                <w:szCs w:val="22"/>
              </w:rPr>
            </w:pPr>
          </w:p>
          <w:p w14:paraId="2FCCCF13" w14:textId="57746248" w:rsidR="00C3605D" w:rsidRPr="00C3605D" w:rsidRDefault="00C3605D" w:rsidP="008E7D1F">
            <w:pPr>
              <w:tabs>
                <w:tab w:val="left" w:pos="813"/>
              </w:tabs>
              <w:ind w:left="882" w:hanging="882"/>
              <w:jc w:val="center"/>
              <w:rPr>
                <w:rFonts w:ascii="Segoe UI" w:hAnsi="Segoe UI" w:cs="Segoe UI"/>
                <w:b/>
                <w:sz w:val="22"/>
                <w:szCs w:val="22"/>
              </w:rPr>
            </w:pPr>
          </w:p>
        </w:tc>
      </w:tr>
    </w:tbl>
    <w:p w14:paraId="7626D71F" w14:textId="63620F65" w:rsidR="008F5E13" w:rsidRDefault="008F5E13" w:rsidP="00D77CA6">
      <w:pPr>
        <w:jc w:val="center"/>
        <w:rPr>
          <w:rFonts w:ascii="Segoe UI" w:hAnsi="Segoe UI" w:cs="Segoe UI"/>
          <w:i/>
          <w:color w:val="FF6D14"/>
          <w:sz w:val="20"/>
          <w:szCs w:val="20"/>
        </w:rPr>
      </w:pPr>
    </w:p>
    <w:p w14:paraId="43F57D8B" w14:textId="3BDE0DE5" w:rsidR="008F5E13" w:rsidRDefault="008F5E13"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8F5E13" w:rsidRPr="005C6A76" w14:paraId="3E9EF56A" w14:textId="77777777" w:rsidTr="008E7D1F">
        <w:trPr>
          <w:trHeight w:val="215"/>
          <w:jc w:val="center"/>
        </w:trPr>
        <w:tc>
          <w:tcPr>
            <w:tcW w:w="10390" w:type="dxa"/>
            <w:gridSpan w:val="4"/>
            <w:shd w:val="pct15" w:color="auto" w:fill="auto"/>
            <w:vAlign w:val="bottom"/>
          </w:tcPr>
          <w:p w14:paraId="1EF13F2D" w14:textId="1B402B66" w:rsidR="008F5E13" w:rsidRPr="00F11835" w:rsidRDefault="008F5E13" w:rsidP="008E7D1F">
            <w:pPr>
              <w:rPr>
                <w:rFonts w:ascii="Segoe UI" w:hAnsi="Segoe UI" w:cs="Segoe UI"/>
                <w:sz w:val="20"/>
                <w:szCs w:val="20"/>
              </w:rPr>
            </w:pPr>
            <w:r w:rsidRPr="005C6A76">
              <w:rPr>
                <w:rFonts w:ascii="Segoe UI" w:hAnsi="Segoe UI" w:cs="Segoe UI"/>
                <w:b/>
                <w:sz w:val="22"/>
                <w:szCs w:val="20"/>
              </w:rPr>
              <w:t xml:space="preserve">Unit </w:t>
            </w:r>
            <w:r w:rsidR="00C3605D">
              <w:rPr>
                <w:rFonts w:ascii="Segoe UI" w:hAnsi="Segoe UI" w:cs="Segoe UI"/>
                <w:b/>
                <w:sz w:val="22"/>
                <w:szCs w:val="20"/>
              </w:rPr>
              <w:t>4</w:t>
            </w:r>
            <w:r w:rsidRPr="005C6A76">
              <w:rPr>
                <w:rFonts w:ascii="Segoe UI" w:hAnsi="Segoe UI" w:cs="Segoe UI"/>
                <w:b/>
                <w:sz w:val="22"/>
                <w:szCs w:val="20"/>
              </w:rPr>
              <w:t>:</w:t>
            </w:r>
            <w:r w:rsidRPr="001241A7">
              <w:rPr>
                <w:rFonts w:ascii="Segoe UI" w:hAnsi="Segoe UI" w:cs="Segoe UI"/>
                <w:bCs/>
                <w:sz w:val="22"/>
                <w:szCs w:val="20"/>
              </w:rPr>
              <w:t xml:space="preserve">  </w:t>
            </w:r>
            <w:r w:rsidR="00C3605D" w:rsidRPr="00742C74">
              <w:rPr>
                <w:rFonts w:ascii="Segoe UI" w:hAnsi="Segoe UI" w:cs="Segoe UI"/>
                <w:bCs/>
                <w:sz w:val="22"/>
                <w:szCs w:val="22"/>
              </w:rPr>
              <w:t>Agricultural Biotechnology</w:t>
            </w:r>
          </w:p>
        </w:tc>
        <w:tc>
          <w:tcPr>
            <w:tcW w:w="4629" w:type="dxa"/>
            <w:shd w:val="pct15" w:color="auto" w:fill="auto"/>
            <w:vAlign w:val="bottom"/>
          </w:tcPr>
          <w:p w14:paraId="281166BC" w14:textId="0A5DDC4C" w:rsidR="008F5E13" w:rsidRPr="00C3605D" w:rsidRDefault="008F5E13" w:rsidP="008E7D1F">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C3605D" w:rsidRPr="00742C74">
              <w:rPr>
                <w:rFonts w:ascii="Segoe UI" w:hAnsi="Segoe UI" w:cs="Segoe UI"/>
                <w:bCs/>
                <w:sz w:val="22"/>
                <w:szCs w:val="20"/>
              </w:rPr>
              <w:t>60</w:t>
            </w:r>
          </w:p>
        </w:tc>
      </w:tr>
      <w:tr w:rsidR="008F5E13" w:rsidRPr="005C6A76" w14:paraId="4BA48539" w14:textId="77777777" w:rsidTr="008E7D1F">
        <w:trPr>
          <w:trHeight w:val="215"/>
          <w:jc w:val="center"/>
        </w:trPr>
        <w:tc>
          <w:tcPr>
            <w:tcW w:w="15019" w:type="dxa"/>
            <w:gridSpan w:val="5"/>
            <w:shd w:val="clear" w:color="auto" w:fill="FFFFFF"/>
            <w:vAlign w:val="bottom"/>
          </w:tcPr>
          <w:p w14:paraId="258DA6E9" w14:textId="3C84E21E" w:rsidR="00C3605D" w:rsidRPr="00742C74" w:rsidRDefault="008F5E13" w:rsidP="00C3605D">
            <w:pPr>
              <w:rPr>
                <w:rFonts w:ascii="Segoe UI" w:hAnsi="Segoe UI" w:cs="Segoe UI"/>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r w:rsidR="00C3605D" w:rsidRPr="00742C74">
              <w:rPr>
                <w:rFonts w:ascii="Segoe UI" w:hAnsi="Segoe UI" w:cs="Segoe UI"/>
                <w:bCs/>
                <w:sz w:val="22"/>
                <w:szCs w:val="22"/>
              </w:rPr>
              <w:t>This unit will include instruction in; Genetically Modified Organisms, Performance Enhanced Plants, Animal Applications, and Everyday Biotechnology</w:t>
            </w:r>
            <w:r w:rsidR="00742C74">
              <w:rPr>
                <w:rFonts w:ascii="Segoe UI" w:hAnsi="Segoe UI" w:cs="Segoe UI"/>
                <w:sz w:val="22"/>
                <w:szCs w:val="22"/>
              </w:rPr>
              <w:t>.</w:t>
            </w:r>
            <w:r w:rsidR="00C3605D" w:rsidRPr="00742C74">
              <w:rPr>
                <w:rFonts w:ascii="Segoe UI" w:hAnsi="Segoe UI" w:cs="Segoe UI"/>
                <w:sz w:val="22"/>
                <w:szCs w:val="22"/>
              </w:rPr>
              <w:t xml:space="preserve"> </w:t>
            </w:r>
          </w:p>
          <w:p w14:paraId="7A09AB3A" w14:textId="50E37788" w:rsidR="00C3605D" w:rsidRPr="00C3605D" w:rsidRDefault="00C3605D" w:rsidP="00742C74">
            <w:pPr>
              <w:rPr>
                <w:rFonts w:ascii="Segoe UI" w:hAnsi="Segoe UI" w:cs="Segoe UI"/>
                <w:sz w:val="22"/>
                <w:szCs w:val="22"/>
              </w:rPr>
            </w:pPr>
            <w:r w:rsidRPr="00C3605D">
              <w:rPr>
                <w:rFonts w:ascii="Segoe UI" w:hAnsi="Segoe UI" w:cs="Segoe UI"/>
                <w:sz w:val="22"/>
                <w:szCs w:val="22"/>
              </w:rPr>
              <w:t>Competencies include:</w:t>
            </w:r>
          </w:p>
          <w:p w14:paraId="5FFAD0A5" w14:textId="77777777" w:rsidR="00C3605D" w:rsidRPr="00C3605D" w:rsidRDefault="00C3605D" w:rsidP="00C3605D">
            <w:pPr>
              <w:pStyle w:val="Default"/>
              <w:rPr>
                <w:rFonts w:ascii="Segoe UI" w:hAnsi="Segoe UI" w:cs="Segoe UI"/>
                <w:sz w:val="22"/>
                <w:szCs w:val="22"/>
              </w:rPr>
            </w:pPr>
            <w:r w:rsidRPr="00C3605D">
              <w:rPr>
                <w:rFonts w:ascii="Segoe UI" w:hAnsi="Segoe UI" w:cs="Segoe UI"/>
                <w:sz w:val="22"/>
                <w:szCs w:val="22"/>
              </w:rPr>
              <w:t>4.1 Ethical and moral questions arise from the science of genetically modifying organisms.</w:t>
            </w:r>
          </w:p>
          <w:p w14:paraId="34233E75" w14:textId="77777777" w:rsidR="00C3605D" w:rsidRPr="00C3605D" w:rsidRDefault="00C3605D" w:rsidP="00C3605D">
            <w:pPr>
              <w:pStyle w:val="Default"/>
              <w:rPr>
                <w:rFonts w:ascii="Segoe UI" w:hAnsi="Segoe UI" w:cs="Segoe UI"/>
                <w:sz w:val="22"/>
                <w:szCs w:val="22"/>
              </w:rPr>
            </w:pPr>
            <w:r w:rsidRPr="00C3605D">
              <w:rPr>
                <w:rFonts w:ascii="Segoe UI" w:hAnsi="Segoe UI" w:cs="Segoe UI"/>
                <w:sz w:val="22"/>
                <w:szCs w:val="22"/>
              </w:rPr>
              <w:t xml:space="preserve">4.2 Genetic testing, such as polymerase chain reactions and lateral flow tests, is used to make production based decisions and identify genetically modified organisms. </w:t>
            </w:r>
          </w:p>
          <w:p w14:paraId="471FD34A" w14:textId="77777777" w:rsidR="00C3605D" w:rsidRPr="00C3605D" w:rsidRDefault="00C3605D" w:rsidP="00C3605D">
            <w:pPr>
              <w:pStyle w:val="Default"/>
              <w:rPr>
                <w:rFonts w:ascii="Segoe UI" w:hAnsi="Segoe UI" w:cs="Segoe UI"/>
                <w:sz w:val="22"/>
                <w:szCs w:val="22"/>
              </w:rPr>
            </w:pPr>
            <w:r w:rsidRPr="00C3605D">
              <w:rPr>
                <w:rFonts w:ascii="Segoe UI" w:hAnsi="Segoe UI" w:cs="Segoe UI"/>
                <w:sz w:val="22"/>
                <w:szCs w:val="22"/>
              </w:rPr>
              <w:t xml:space="preserve">4.3 Organisms are genetically modified to improve agricultural products by inserting genes into cells. </w:t>
            </w:r>
          </w:p>
          <w:p w14:paraId="2AF98DFC" w14:textId="77777777" w:rsidR="00C3605D" w:rsidRPr="00C3605D" w:rsidRDefault="00C3605D" w:rsidP="00C3605D">
            <w:pPr>
              <w:pStyle w:val="Default"/>
              <w:rPr>
                <w:rFonts w:ascii="Segoe UI" w:hAnsi="Segoe UI" w:cs="Segoe UI"/>
                <w:sz w:val="22"/>
                <w:szCs w:val="22"/>
              </w:rPr>
            </w:pPr>
            <w:r w:rsidRPr="00C3605D">
              <w:rPr>
                <w:rFonts w:ascii="Segoe UI" w:hAnsi="Segoe UI" w:cs="Segoe UI"/>
                <w:sz w:val="22"/>
                <w:szCs w:val="22"/>
              </w:rPr>
              <w:t xml:space="preserve">4.4 Plants are genetically modified to improve agricultural products by inserting genes into cells. </w:t>
            </w:r>
          </w:p>
          <w:p w14:paraId="42C8B6B1" w14:textId="77777777" w:rsidR="00C3605D" w:rsidRPr="00C3605D" w:rsidRDefault="00C3605D" w:rsidP="00C3605D">
            <w:pPr>
              <w:pStyle w:val="Default"/>
              <w:rPr>
                <w:rFonts w:ascii="Segoe UI" w:hAnsi="Segoe UI" w:cs="Segoe UI"/>
                <w:sz w:val="22"/>
                <w:szCs w:val="22"/>
              </w:rPr>
            </w:pPr>
            <w:r w:rsidRPr="00C3605D">
              <w:rPr>
                <w:rFonts w:ascii="Segoe UI" w:hAnsi="Segoe UI" w:cs="Segoe UI"/>
                <w:sz w:val="22"/>
                <w:szCs w:val="22"/>
              </w:rPr>
              <w:t xml:space="preserve">4.5 The totipotency of plants allows a minute portion of tissue to be cultured into a complete plant. </w:t>
            </w:r>
          </w:p>
          <w:p w14:paraId="29157C58" w14:textId="77777777" w:rsidR="00C3605D" w:rsidRPr="00C3605D" w:rsidRDefault="00C3605D" w:rsidP="00C3605D">
            <w:pPr>
              <w:pStyle w:val="Default"/>
              <w:rPr>
                <w:rFonts w:ascii="Segoe UI" w:hAnsi="Segoe UI" w:cs="Segoe UI"/>
                <w:sz w:val="22"/>
                <w:szCs w:val="22"/>
              </w:rPr>
            </w:pPr>
            <w:r w:rsidRPr="00C3605D">
              <w:rPr>
                <w:rFonts w:ascii="Segoe UI" w:hAnsi="Segoe UI" w:cs="Segoe UI"/>
                <w:sz w:val="22"/>
                <w:szCs w:val="22"/>
              </w:rPr>
              <w:t xml:space="preserve">4.6 A sterile environment, including media, work area, equipment, and lab technician is required to produce viable plants by micropropagation. </w:t>
            </w:r>
          </w:p>
          <w:p w14:paraId="384FFFDB" w14:textId="77777777" w:rsidR="00C3605D" w:rsidRPr="00C3605D" w:rsidRDefault="00C3605D" w:rsidP="00C3605D">
            <w:pPr>
              <w:pStyle w:val="Default"/>
              <w:rPr>
                <w:rFonts w:ascii="Segoe UI" w:hAnsi="Segoe UI" w:cs="Segoe UI"/>
                <w:sz w:val="22"/>
                <w:szCs w:val="22"/>
              </w:rPr>
            </w:pPr>
            <w:r w:rsidRPr="00C3605D">
              <w:rPr>
                <w:rFonts w:ascii="Segoe UI" w:hAnsi="Segoe UI" w:cs="Segoe UI"/>
                <w:sz w:val="22"/>
                <w:szCs w:val="22"/>
              </w:rPr>
              <w:t xml:space="preserve">4.7 Deoxyribonucleic acid (DNA) can be cut, replicated, and inserted into the genome of an organism for the improvement of agricultural production. </w:t>
            </w:r>
          </w:p>
          <w:p w14:paraId="70173DC3" w14:textId="77777777" w:rsidR="00C3605D" w:rsidRPr="00C3605D" w:rsidRDefault="00C3605D" w:rsidP="00C3605D">
            <w:pPr>
              <w:pStyle w:val="Default"/>
              <w:rPr>
                <w:rFonts w:ascii="Segoe UI" w:hAnsi="Segoe UI" w:cs="Segoe UI"/>
                <w:sz w:val="22"/>
                <w:szCs w:val="22"/>
              </w:rPr>
            </w:pPr>
            <w:r w:rsidRPr="00C3605D">
              <w:rPr>
                <w:rFonts w:ascii="Segoe UI" w:hAnsi="Segoe UI" w:cs="Segoe UI"/>
                <w:sz w:val="22"/>
                <w:szCs w:val="22"/>
              </w:rPr>
              <w:t xml:space="preserve">4.8 The immune response of mammals can be used to detect proteins of interest. </w:t>
            </w:r>
          </w:p>
          <w:p w14:paraId="46A94D70" w14:textId="77777777" w:rsidR="00C3605D" w:rsidRPr="00C3605D" w:rsidRDefault="00C3605D" w:rsidP="00C3605D">
            <w:pPr>
              <w:pStyle w:val="Default"/>
              <w:rPr>
                <w:rFonts w:ascii="Segoe UI" w:hAnsi="Segoe UI" w:cs="Segoe UI"/>
                <w:sz w:val="22"/>
                <w:szCs w:val="22"/>
              </w:rPr>
            </w:pPr>
            <w:r w:rsidRPr="00C3605D">
              <w:rPr>
                <w:rFonts w:ascii="Segoe UI" w:hAnsi="Segoe UI" w:cs="Segoe UI"/>
                <w:sz w:val="22"/>
                <w:szCs w:val="22"/>
              </w:rPr>
              <w:t xml:space="preserve">4.9 Animal reproductive technologies are used by producers in order to achieve management goals. </w:t>
            </w:r>
          </w:p>
          <w:p w14:paraId="680C953B" w14:textId="77777777" w:rsidR="00C3605D" w:rsidRPr="00C3605D" w:rsidRDefault="00C3605D" w:rsidP="00C3605D">
            <w:pPr>
              <w:pStyle w:val="Default"/>
              <w:rPr>
                <w:rFonts w:ascii="Segoe UI" w:hAnsi="Segoe UI" w:cs="Segoe UI"/>
                <w:sz w:val="22"/>
                <w:szCs w:val="22"/>
              </w:rPr>
            </w:pPr>
            <w:r w:rsidRPr="00C3605D">
              <w:rPr>
                <w:rFonts w:ascii="Segoe UI" w:hAnsi="Segoe UI" w:cs="Segoe UI"/>
                <w:sz w:val="22"/>
                <w:szCs w:val="22"/>
              </w:rPr>
              <w:t xml:space="preserve">4.10 Markers are used to identify the successful insertion of genes. </w:t>
            </w:r>
          </w:p>
          <w:p w14:paraId="45C5E694" w14:textId="77777777" w:rsidR="00C3605D" w:rsidRPr="00C3605D" w:rsidRDefault="00C3605D" w:rsidP="00C3605D">
            <w:pPr>
              <w:pStyle w:val="Default"/>
              <w:rPr>
                <w:rFonts w:ascii="Segoe UI" w:hAnsi="Segoe UI" w:cs="Segoe UI"/>
                <w:sz w:val="22"/>
                <w:szCs w:val="22"/>
              </w:rPr>
            </w:pPr>
            <w:r w:rsidRPr="00C3605D">
              <w:rPr>
                <w:rFonts w:ascii="Segoe UI" w:hAnsi="Segoe UI" w:cs="Segoe UI"/>
                <w:sz w:val="22"/>
                <w:szCs w:val="22"/>
              </w:rPr>
              <w:t xml:space="preserve">4.11 Genetic testing and disease diagnosis are used to make production based decisions. </w:t>
            </w:r>
          </w:p>
          <w:p w14:paraId="542B960E" w14:textId="77777777" w:rsidR="00C3605D" w:rsidRPr="00C3605D" w:rsidRDefault="00C3605D" w:rsidP="00C3605D">
            <w:pPr>
              <w:pStyle w:val="Default"/>
              <w:rPr>
                <w:rFonts w:ascii="Segoe UI" w:hAnsi="Segoe UI" w:cs="Segoe UI"/>
                <w:sz w:val="22"/>
                <w:szCs w:val="22"/>
              </w:rPr>
            </w:pPr>
            <w:r w:rsidRPr="00C3605D">
              <w:rPr>
                <w:rFonts w:ascii="Segoe UI" w:hAnsi="Segoe UI" w:cs="Segoe UI"/>
                <w:sz w:val="22"/>
                <w:szCs w:val="22"/>
              </w:rPr>
              <w:t xml:space="preserve">4.12 Biotechnological practices, such as bioremediation, use naturally occurring processes to provide industrial applications. </w:t>
            </w:r>
          </w:p>
          <w:p w14:paraId="27286C35" w14:textId="77777777" w:rsidR="00C3605D" w:rsidRPr="00C3605D" w:rsidRDefault="00C3605D" w:rsidP="00C3605D">
            <w:pPr>
              <w:pStyle w:val="Default"/>
              <w:rPr>
                <w:rFonts w:ascii="Segoe UI" w:hAnsi="Segoe UI" w:cs="Segoe UI"/>
                <w:sz w:val="22"/>
                <w:szCs w:val="22"/>
              </w:rPr>
            </w:pPr>
            <w:r w:rsidRPr="00C3605D">
              <w:rPr>
                <w:rFonts w:ascii="Segoe UI" w:hAnsi="Segoe UI" w:cs="Segoe UI"/>
                <w:sz w:val="22"/>
                <w:szCs w:val="22"/>
              </w:rPr>
              <w:t xml:space="preserve">4.13 Biofuels are a source of renewable energy derived from organisms. </w:t>
            </w:r>
          </w:p>
          <w:p w14:paraId="54CBEDEB" w14:textId="77777777" w:rsidR="00C3605D" w:rsidRPr="00C3605D" w:rsidRDefault="00C3605D" w:rsidP="00C3605D">
            <w:pPr>
              <w:pStyle w:val="Default"/>
              <w:rPr>
                <w:rFonts w:ascii="Segoe UI" w:hAnsi="Segoe UI" w:cs="Segoe UI"/>
                <w:sz w:val="22"/>
                <w:szCs w:val="22"/>
              </w:rPr>
            </w:pPr>
            <w:r w:rsidRPr="00C3605D">
              <w:rPr>
                <w:rFonts w:ascii="Segoe UI" w:hAnsi="Segoe UI" w:cs="Segoe UI"/>
                <w:sz w:val="22"/>
                <w:szCs w:val="22"/>
              </w:rPr>
              <w:t xml:space="preserve">4.14 Fermentation and esterification are processes in which agricultural products are converted into biofuels. </w:t>
            </w:r>
          </w:p>
          <w:p w14:paraId="0AF09C30" w14:textId="416D860E" w:rsidR="008F5E13" w:rsidRPr="005C6A76" w:rsidRDefault="00C3605D" w:rsidP="00742C74">
            <w:pPr>
              <w:rPr>
                <w:rFonts w:ascii="Segoe UI" w:hAnsi="Segoe UI" w:cs="Segoe UI"/>
                <w:b/>
                <w:sz w:val="20"/>
                <w:szCs w:val="20"/>
              </w:rPr>
            </w:pPr>
            <w:r w:rsidRPr="00C3605D">
              <w:rPr>
                <w:rFonts w:ascii="Segoe UI" w:hAnsi="Segoe UI" w:cs="Segoe UI"/>
                <w:sz w:val="22"/>
                <w:szCs w:val="22"/>
              </w:rPr>
              <w:t>4.14 The precautionary principle serves as a guiding statement for determining the ethical considerations of biotechnology and other scientific endeavors</w:t>
            </w:r>
          </w:p>
        </w:tc>
      </w:tr>
      <w:tr w:rsidR="008F5E13" w:rsidRPr="005C6A76" w14:paraId="36B48FA8" w14:textId="77777777" w:rsidTr="008E7D1F">
        <w:trPr>
          <w:trHeight w:val="602"/>
          <w:jc w:val="center"/>
        </w:trPr>
        <w:tc>
          <w:tcPr>
            <w:tcW w:w="15019" w:type="dxa"/>
            <w:gridSpan w:val="5"/>
            <w:tcBorders>
              <w:bottom w:val="single" w:sz="4" w:space="0" w:color="auto"/>
            </w:tcBorders>
            <w:shd w:val="clear" w:color="auto" w:fill="auto"/>
          </w:tcPr>
          <w:p w14:paraId="4BDD9FB5" w14:textId="77777777" w:rsidR="00F14273" w:rsidRPr="00F14273" w:rsidRDefault="00F14273" w:rsidP="00F14273">
            <w:pPr>
              <w:rPr>
                <w:rFonts w:ascii="Segoe UI" w:hAnsi="Segoe UI" w:cs="Segoe UI"/>
                <w:i/>
                <w:sz w:val="22"/>
                <w:szCs w:val="22"/>
              </w:rPr>
            </w:pPr>
            <w:r w:rsidRPr="00F14273">
              <w:rPr>
                <w:rFonts w:ascii="Segoe UI" w:hAnsi="Segoe UI" w:cs="Segoe UI"/>
                <w:b/>
                <w:sz w:val="22"/>
                <w:szCs w:val="22"/>
              </w:rPr>
              <w:t>Performance Assessments</w:t>
            </w:r>
            <w:r w:rsidRPr="00F14273">
              <w:rPr>
                <w:rFonts w:ascii="Segoe UI" w:hAnsi="Segoe UI" w:cs="Segoe UI"/>
                <w:bCs/>
                <w:sz w:val="22"/>
                <w:szCs w:val="22"/>
              </w:rPr>
              <w:t>:</w:t>
            </w:r>
            <w:r w:rsidRPr="00F14273">
              <w:rPr>
                <w:rFonts w:ascii="Segoe UI" w:hAnsi="Segoe UI" w:cs="Segoe UI"/>
                <w:i/>
                <w:sz w:val="22"/>
                <w:szCs w:val="22"/>
              </w:rPr>
              <w:t xml:space="preserve"> </w:t>
            </w:r>
            <w:r w:rsidRPr="00F14273">
              <w:rPr>
                <w:rFonts w:ascii="Segoe UI" w:hAnsi="Segoe UI" w:cs="Segoe UI"/>
                <w:bCs/>
                <w:sz w:val="22"/>
                <w:szCs w:val="22"/>
              </w:rPr>
              <w:t>(Districts to complete for each unit)</w:t>
            </w:r>
          </w:p>
          <w:p w14:paraId="1044C6C9" w14:textId="77777777" w:rsidR="00F14273" w:rsidRPr="00F14273" w:rsidRDefault="00F14273" w:rsidP="00F14273">
            <w:pPr>
              <w:rPr>
                <w:rFonts w:ascii="Segoe UI" w:hAnsi="Segoe UI" w:cs="Segoe UI"/>
                <w:i/>
                <w:sz w:val="22"/>
                <w:szCs w:val="22"/>
              </w:rPr>
            </w:pPr>
            <w:r w:rsidRPr="00F14273">
              <w:rPr>
                <w:rFonts w:ascii="Segoe UI" w:hAnsi="Segoe UI" w:cs="Segoe UI"/>
                <w:i/>
                <w:sz w:val="22"/>
                <w:szCs w:val="22"/>
              </w:rPr>
              <w:t>Example assessments for this unit include:</w:t>
            </w:r>
          </w:p>
          <w:p w14:paraId="4626D986" w14:textId="77777777" w:rsidR="00C3605D" w:rsidRPr="00F14273" w:rsidRDefault="00C3605D" w:rsidP="00C3605D">
            <w:pPr>
              <w:pStyle w:val="ListParagraph"/>
              <w:numPr>
                <w:ilvl w:val="0"/>
                <w:numId w:val="26"/>
              </w:numPr>
              <w:autoSpaceDE w:val="0"/>
              <w:autoSpaceDN w:val="0"/>
              <w:adjustRightInd w:val="0"/>
              <w:rPr>
                <w:rFonts w:ascii="Segoe UI" w:hAnsi="Segoe UI" w:cs="Segoe UI"/>
                <w:color w:val="000000"/>
                <w:sz w:val="22"/>
                <w:szCs w:val="22"/>
              </w:rPr>
            </w:pPr>
            <w:r w:rsidRPr="00F14273">
              <w:rPr>
                <w:rFonts w:ascii="Segoe UI" w:hAnsi="Segoe UI" w:cs="Segoe UI"/>
                <w:color w:val="000000"/>
                <w:sz w:val="22"/>
                <w:szCs w:val="22"/>
              </w:rPr>
              <w:t xml:space="preserve">Reflect upon the term genetically modified and develop personal perceptions and beliefs pertaining to the term. </w:t>
            </w:r>
          </w:p>
          <w:p w14:paraId="5B73D427" w14:textId="77777777" w:rsidR="00C3605D" w:rsidRPr="00C3605D" w:rsidRDefault="00C3605D" w:rsidP="00C3605D">
            <w:pPr>
              <w:pStyle w:val="ListParagraph"/>
              <w:numPr>
                <w:ilvl w:val="0"/>
                <w:numId w:val="26"/>
              </w:numPr>
              <w:autoSpaceDE w:val="0"/>
              <w:autoSpaceDN w:val="0"/>
              <w:adjustRightInd w:val="0"/>
              <w:rPr>
                <w:rFonts w:ascii="Segoe UI" w:hAnsi="Segoe UI" w:cs="Segoe UI"/>
                <w:color w:val="000000"/>
                <w:sz w:val="22"/>
                <w:szCs w:val="22"/>
              </w:rPr>
            </w:pPr>
            <w:r w:rsidRPr="00F14273">
              <w:rPr>
                <w:rFonts w:ascii="Segoe UI" w:hAnsi="Segoe UI" w:cs="Segoe UI"/>
                <w:color w:val="000000"/>
                <w:sz w:val="22"/>
                <w:szCs w:val="22"/>
              </w:rPr>
              <w:t>Research published perceptions of genetically</w:t>
            </w:r>
            <w:r w:rsidRPr="00C3605D">
              <w:rPr>
                <w:rFonts w:ascii="Segoe UI" w:hAnsi="Segoe UI" w:cs="Segoe UI"/>
                <w:color w:val="000000"/>
                <w:sz w:val="22"/>
                <w:szCs w:val="22"/>
              </w:rPr>
              <w:t xml:space="preserve"> modified organisms of different groups and organizations and discuss in class. </w:t>
            </w:r>
          </w:p>
          <w:p w14:paraId="059EBA48" w14:textId="77777777" w:rsidR="00C3605D" w:rsidRPr="00C3605D" w:rsidRDefault="00C3605D" w:rsidP="00C3605D">
            <w:pPr>
              <w:pStyle w:val="ListParagraph"/>
              <w:numPr>
                <w:ilvl w:val="0"/>
                <w:numId w:val="26"/>
              </w:numPr>
              <w:autoSpaceDE w:val="0"/>
              <w:autoSpaceDN w:val="0"/>
              <w:adjustRightInd w:val="0"/>
              <w:rPr>
                <w:rFonts w:ascii="Segoe UI" w:hAnsi="Segoe UI" w:cs="Segoe UI"/>
                <w:color w:val="000000"/>
                <w:sz w:val="22"/>
                <w:szCs w:val="22"/>
              </w:rPr>
            </w:pPr>
            <w:r w:rsidRPr="00C3605D">
              <w:rPr>
                <w:rFonts w:ascii="Segoe UI" w:hAnsi="Segoe UI" w:cs="Segoe UI"/>
                <w:color w:val="000000"/>
                <w:sz w:val="22"/>
                <w:szCs w:val="22"/>
              </w:rPr>
              <w:t xml:space="preserve">Perform a lateral flow test to determine the presence of Round-Up Ready® genes in corn. </w:t>
            </w:r>
          </w:p>
          <w:p w14:paraId="355D1507" w14:textId="77777777" w:rsidR="00C3605D" w:rsidRPr="00C3605D" w:rsidRDefault="00C3605D" w:rsidP="00C3605D">
            <w:pPr>
              <w:pStyle w:val="ListParagraph"/>
              <w:numPr>
                <w:ilvl w:val="0"/>
                <w:numId w:val="26"/>
              </w:numPr>
              <w:autoSpaceDE w:val="0"/>
              <w:autoSpaceDN w:val="0"/>
              <w:adjustRightInd w:val="0"/>
              <w:rPr>
                <w:rFonts w:ascii="Segoe UI" w:hAnsi="Segoe UI" w:cs="Segoe UI"/>
                <w:color w:val="000000"/>
                <w:sz w:val="22"/>
                <w:szCs w:val="22"/>
              </w:rPr>
            </w:pPr>
            <w:r w:rsidRPr="00C3605D">
              <w:rPr>
                <w:rFonts w:ascii="Segoe UI" w:hAnsi="Segoe UI" w:cs="Segoe UI"/>
                <w:color w:val="000000"/>
                <w:sz w:val="22"/>
                <w:szCs w:val="22"/>
              </w:rPr>
              <w:t xml:space="preserve">Conduct a polymerase chain reaction to determine the presence of genetic modifications in a common food item. </w:t>
            </w:r>
          </w:p>
          <w:p w14:paraId="4EFC8236" w14:textId="77777777" w:rsidR="00C3605D" w:rsidRPr="00C3605D" w:rsidRDefault="00C3605D" w:rsidP="00C3605D">
            <w:pPr>
              <w:pStyle w:val="ListParagraph"/>
              <w:numPr>
                <w:ilvl w:val="0"/>
                <w:numId w:val="26"/>
              </w:numPr>
              <w:autoSpaceDE w:val="0"/>
              <w:autoSpaceDN w:val="0"/>
              <w:adjustRightInd w:val="0"/>
              <w:rPr>
                <w:rFonts w:ascii="Segoe UI" w:hAnsi="Segoe UI" w:cs="Segoe UI"/>
                <w:color w:val="000000"/>
                <w:sz w:val="22"/>
                <w:szCs w:val="22"/>
              </w:rPr>
            </w:pPr>
            <w:r w:rsidRPr="00C3605D">
              <w:rPr>
                <w:rFonts w:ascii="Segoe UI" w:hAnsi="Segoe UI" w:cs="Segoe UI"/>
                <w:color w:val="000000"/>
                <w:sz w:val="22"/>
                <w:szCs w:val="22"/>
              </w:rPr>
              <w:t xml:space="preserve">Conduct a public perception survey of genetically modified foods. </w:t>
            </w:r>
          </w:p>
          <w:p w14:paraId="481C3532" w14:textId="77777777" w:rsidR="00C3605D" w:rsidRPr="00C3605D" w:rsidRDefault="00C3605D" w:rsidP="00C3605D">
            <w:pPr>
              <w:pStyle w:val="ListParagraph"/>
              <w:numPr>
                <w:ilvl w:val="0"/>
                <w:numId w:val="26"/>
              </w:numPr>
              <w:autoSpaceDE w:val="0"/>
              <w:autoSpaceDN w:val="0"/>
              <w:adjustRightInd w:val="0"/>
              <w:rPr>
                <w:rFonts w:ascii="Segoe UI" w:hAnsi="Segoe UI" w:cs="Segoe UI"/>
                <w:color w:val="000000"/>
                <w:sz w:val="22"/>
                <w:szCs w:val="22"/>
              </w:rPr>
            </w:pPr>
            <w:r w:rsidRPr="00C3605D">
              <w:rPr>
                <w:rFonts w:ascii="Segoe UI" w:hAnsi="Segoe UI" w:cs="Segoe UI"/>
                <w:color w:val="000000"/>
                <w:sz w:val="22"/>
                <w:szCs w:val="22"/>
              </w:rPr>
              <w:t xml:space="preserve">Complete the annotated bibliography, the rough draft, and a peer review of the </w:t>
            </w:r>
            <w:r w:rsidRPr="00C3605D">
              <w:rPr>
                <w:rFonts w:ascii="Segoe UI" w:hAnsi="Segoe UI" w:cs="Segoe UI"/>
                <w:i/>
                <w:color w:val="000000"/>
                <w:sz w:val="22"/>
                <w:szCs w:val="22"/>
              </w:rPr>
              <w:t>A. tumefaciens</w:t>
            </w:r>
            <w:r w:rsidRPr="00C3605D">
              <w:rPr>
                <w:rFonts w:ascii="Segoe UI" w:hAnsi="Segoe UI" w:cs="Segoe UI"/>
                <w:color w:val="000000"/>
                <w:sz w:val="22"/>
                <w:szCs w:val="22"/>
              </w:rPr>
              <w:t xml:space="preserve"> research paper.</w:t>
            </w:r>
          </w:p>
          <w:p w14:paraId="7D31A85C" w14:textId="77777777" w:rsidR="00C3605D" w:rsidRPr="00C3605D" w:rsidRDefault="00C3605D" w:rsidP="00C3605D">
            <w:pPr>
              <w:pStyle w:val="ListParagraph"/>
              <w:numPr>
                <w:ilvl w:val="0"/>
                <w:numId w:val="26"/>
              </w:numPr>
              <w:autoSpaceDE w:val="0"/>
              <w:autoSpaceDN w:val="0"/>
              <w:adjustRightInd w:val="0"/>
              <w:rPr>
                <w:rFonts w:ascii="Segoe UI" w:hAnsi="Segoe UI" w:cs="Segoe UI"/>
                <w:color w:val="000000"/>
                <w:sz w:val="22"/>
                <w:szCs w:val="22"/>
              </w:rPr>
            </w:pPr>
            <w:r w:rsidRPr="00C3605D">
              <w:rPr>
                <w:rFonts w:ascii="Segoe UI" w:hAnsi="Segoe UI" w:cs="Segoe UI"/>
                <w:color w:val="000000"/>
                <w:sz w:val="22"/>
                <w:szCs w:val="22"/>
              </w:rPr>
              <w:t xml:space="preserve">Research and compare methods of inserting genes into plants and discuss the advantages and disadvantages of each. </w:t>
            </w:r>
          </w:p>
          <w:p w14:paraId="7514D285" w14:textId="77777777" w:rsidR="00C3605D" w:rsidRPr="00C3605D" w:rsidRDefault="00C3605D" w:rsidP="00C3605D">
            <w:pPr>
              <w:pStyle w:val="ListParagraph"/>
              <w:numPr>
                <w:ilvl w:val="0"/>
                <w:numId w:val="26"/>
              </w:numPr>
              <w:autoSpaceDE w:val="0"/>
              <w:autoSpaceDN w:val="0"/>
              <w:adjustRightInd w:val="0"/>
              <w:rPr>
                <w:rFonts w:ascii="Segoe UI" w:hAnsi="Segoe UI" w:cs="Segoe UI"/>
                <w:color w:val="000000"/>
                <w:sz w:val="22"/>
                <w:szCs w:val="22"/>
              </w:rPr>
            </w:pPr>
            <w:r w:rsidRPr="00C3605D">
              <w:rPr>
                <w:rFonts w:ascii="Segoe UI" w:hAnsi="Segoe UI" w:cs="Segoe UI"/>
                <w:color w:val="000000"/>
                <w:sz w:val="22"/>
                <w:szCs w:val="22"/>
              </w:rPr>
              <w:t xml:space="preserve">Propagate African violets using tissue culture. </w:t>
            </w:r>
          </w:p>
          <w:p w14:paraId="3ADD3752" w14:textId="77777777" w:rsidR="00C3605D" w:rsidRPr="00C3605D" w:rsidRDefault="00C3605D" w:rsidP="00C3605D">
            <w:pPr>
              <w:pStyle w:val="ListParagraph"/>
              <w:numPr>
                <w:ilvl w:val="0"/>
                <w:numId w:val="26"/>
              </w:numPr>
              <w:autoSpaceDE w:val="0"/>
              <w:autoSpaceDN w:val="0"/>
              <w:adjustRightInd w:val="0"/>
              <w:rPr>
                <w:rFonts w:ascii="Segoe UI" w:hAnsi="Segoe UI" w:cs="Segoe UI"/>
                <w:color w:val="000000"/>
                <w:sz w:val="22"/>
                <w:szCs w:val="22"/>
              </w:rPr>
            </w:pPr>
            <w:r w:rsidRPr="00C3605D">
              <w:rPr>
                <w:rFonts w:ascii="Segoe UI" w:hAnsi="Segoe UI" w:cs="Segoe UI"/>
                <w:color w:val="000000"/>
                <w:sz w:val="22"/>
                <w:szCs w:val="22"/>
              </w:rPr>
              <w:t>Sanitize, sterilize, and maintain an aseptic environment to promote success during tissue culture.</w:t>
            </w:r>
          </w:p>
          <w:p w14:paraId="53A01A22" w14:textId="77777777" w:rsidR="00C3605D" w:rsidRPr="00C3605D" w:rsidRDefault="00C3605D" w:rsidP="00C3605D">
            <w:pPr>
              <w:pStyle w:val="ListParagraph"/>
              <w:numPr>
                <w:ilvl w:val="0"/>
                <w:numId w:val="26"/>
              </w:numPr>
              <w:autoSpaceDE w:val="0"/>
              <w:autoSpaceDN w:val="0"/>
              <w:adjustRightInd w:val="0"/>
              <w:rPr>
                <w:rFonts w:ascii="Segoe UI" w:hAnsi="Segoe UI" w:cs="Segoe UI"/>
                <w:color w:val="000000"/>
                <w:sz w:val="22"/>
                <w:szCs w:val="22"/>
              </w:rPr>
            </w:pPr>
            <w:r w:rsidRPr="00C3605D">
              <w:rPr>
                <w:rFonts w:ascii="Segoe UI" w:hAnsi="Segoe UI" w:cs="Segoe UI"/>
                <w:color w:val="000000"/>
                <w:sz w:val="22"/>
                <w:szCs w:val="22"/>
              </w:rPr>
              <w:t xml:space="preserve">Complete a simulation of the process for developing transgenic plants. </w:t>
            </w:r>
          </w:p>
          <w:p w14:paraId="40175FEC" w14:textId="77777777" w:rsidR="00C3605D" w:rsidRPr="00C3605D" w:rsidRDefault="00C3605D" w:rsidP="00C3605D">
            <w:pPr>
              <w:pStyle w:val="ListParagraph"/>
              <w:numPr>
                <w:ilvl w:val="0"/>
                <w:numId w:val="26"/>
              </w:numPr>
              <w:autoSpaceDE w:val="0"/>
              <w:autoSpaceDN w:val="0"/>
              <w:adjustRightInd w:val="0"/>
              <w:rPr>
                <w:rFonts w:ascii="Segoe UI" w:hAnsi="Segoe UI" w:cs="Segoe UI"/>
                <w:color w:val="000000"/>
                <w:sz w:val="22"/>
                <w:szCs w:val="22"/>
              </w:rPr>
            </w:pPr>
            <w:r w:rsidRPr="00C3605D">
              <w:rPr>
                <w:rFonts w:ascii="Segoe UI" w:hAnsi="Segoe UI" w:cs="Segoe UI"/>
                <w:color w:val="000000"/>
                <w:sz w:val="22"/>
                <w:szCs w:val="22"/>
              </w:rPr>
              <w:t xml:space="preserve">Develop and write a protocol to insert a gene of interest in plants. </w:t>
            </w:r>
          </w:p>
          <w:p w14:paraId="5BC7A4D8" w14:textId="77777777" w:rsidR="00C3605D" w:rsidRPr="00C3605D" w:rsidRDefault="00C3605D" w:rsidP="00C3605D">
            <w:pPr>
              <w:pStyle w:val="ListParagraph"/>
              <w:numPr>
                <w:ilvl w:val="0"/>
                <w:numId w:val="26"/>
              </w:numPr>
              <w:autoSpaceDE w:val="0"/>
              <w:autoSpaceDN w:val="0"/>
              <w:adjustRightInd w:val="0"/>
              <w:rPr>
                <w:rFonts w:ascii="Segoe UI" w:hAnsi="Segoe UI" w:cs="Segoe UI"/>
                <w:color w:val="000000"/>
                <w:sz w:val="22"/>
                <w:szCs w:val="22"/>
              </w:rPr>
            </w:pPr>
            <w:r w:rsidRPr="00C3605D">
              <w:rPr>
                <w:rFonts w:ascii="Segoe UI" w:hAnsi="Segoe UI" w:cs="Segoe UI"/>
                <w:color w:val="000000"/>
                <w:sz w:val="22"/>
                <w:szCs w:val="22"/>
              </w:rPr>
              <w:t xml:space="preserve">Perform enzyme-linked immunosorbent assays to detect the immunological response of animals. </w:t>
            </w:r>
          </w:p>
          <w:p w14:paraId="150BD095" w14:textId="77777777" w:rsidR="00C3605D" w:rsidRPr="00C3605D" w:rsidRDefault="00C3605D" w:rsidP="00C3605D">
            <w:pPr>
              <w:pStyle w:val="ListParagraph"/>
              <w:numPr>
                <w:ilvl w:val="0"/>
                <w:numId w:val="26"/>
              </w:numPr>
              <w:autoSpaceDE w:val="0"/>
              <w:autoSpaceDN w:val="0"/>
              <w:adjustRightInd w:val="0"/>
              <w:rPr>
                <w:rFonts w:ascii="Segoe UI" w:hAnsi="Segoe UI" w:cs="Segoe UI"/>
                <w:color w:val="000000"/>
                <w:sz w:val="22"/>
                <w:szCs w:val="22"/>
              </w:rPr>
            </w:pPr>
            <w:r w:rsidRPr="00C3605D">
              <w:rPr>
                <w:rFonts w:ascii="Segoe UI" w:hAnsi="Segoe UI" w:cs="Segoe UI"/>
                <w:color w:val="000000"/>
                <w:sz w:val="22"/>
                <w:szCs w:val="22"/>
              </w:rPr>
              <w:t xml:space="preserve">Research and present their findings on reproductive technologies used in animal agriculture. </w:t>
            </w:r>
          </w:p>
          <w:p w14:paraId="014D9D01" w14:textId="77777777" w:rsidR="00C3605D" w:rsidRPr="00C3605D" w:rsidRDefault="00C3605D" w:rsidP="00C3605D">
            <w:pPr>
              <w:pStyle w:val="ListParagraph"/>
              <w:numPr>
                <w:ilvl w:val="0"/>
                <w:numId w:val="26"/>
              </w:numPr>
              <w:autoSpaceDE w:val="0"/>
              <w:autoSpaceDN w:val="0"/>
              <w:adjustRightInd w:val="0"/>
              <w:rPr>
                <w:rFonts w:ascii="Segoe UI" w:hAnsi="Segoe UI" w:cs="Segoe UI"/>
                <w:color w:val="000000"/>
                <w:sz w:val="22"/>
                <w:szCs w:val="22"/>
              </w:rPr>
            </w:pPr>
            <w:r w:rsidRPr="00C3605D">
              <w:rPr>
                <w:rFonts w:ascii="Segoe UI" w:hAnsi="Segoe UI" w:cs="Segoe UI"/>
                <w:color w:val="000000"/>
                <w:sz w:val="22"/>
                <w:szCs w:val="22"/>
              </w:rPr>
              <w:t xml:space="preserve">Perform PCR and electrophoresis to use marker assisted selection to determine ideal genotypes for specific situations. </w:t>
            </w:r>
          </w:p>
          <w:p w14:paraId="198CDDAC" w14:textId="77777777" w:rsidR="00C3605D" w:rsidRPr="00C3605D" w:rsidRDefault="00C3605D" w:rsidP="00C3605D">
            <w:pPr>
              <w:pStyle w:val="ListParagraph"/>
              <w:numPr>
                <w:ilvl w:val="0"/>
                <w:numId w:val="26"/>
              </w:numPr>
              <w:autoSpaceDE w:val="0"/>
              <w:autoSpaceDN w:val="0"/>
              <w:adjustRightInd w:val="0"/>
              <w:rPr>
                <w:rFonts w:ascii="Segoe UI" w:hAnsi="Segoe UI" w:cs="Segoe UI"/>
                <w:color w:val="000000"/>
                <w:sz w:val="22"/>
                <w:szCs w:val="22"/>
              </w:rPr>
            </w:pPr>
            <w:r w:rsidRPr="00C3605D">
              <w:rPr>
                <w:rFonts w:ascii="Segoe UI" w:hAnsi="Segoe UI" w:cs="Segoe UI"/>
                <w:color w:val="000000"/>
                <w:sz w:val="22"/>
                <w:szCs w:val="22"/>
              </w:rPr>
              <w:t xml:space="preserve">Complete a WebQuest to study the diagnostic tools available for detection of diseases and genetic abnormalities. </w:t>
            </w:r>
          </w:p>
          <w:p w14:paraId="4C20CCB4" w14:textId="77777777" w:rsidR="00C3605D" w:rsidRPr="00C3605D" w:rsidRDefault="00C3605D" w:rsidP="00C3605D">
            <w:pPr>
              <w:pStyle w:val="ListParagraph"/>
              <w:numPr>
                <w:ilvl w:val="0"/>
                <w:numId w:val="26"/>
              </w:numPr>
              <w:autoSpaceDE w:val="0"/>
              <w:autoSpaceDN w:val="0"/>
              <w:adjustRightInd w:val="0"/>
              <w:rPr>
                <w:rFonts w:ascii="Segoe UI" w:hAnsi="Segoe UI" w:cs="Segoe UI"/>
                <w:color w:val="000000"/>
                <w:sz w:val="22"/>
                <w:szCs w:val="22"/>
              </w:rPr>
            </w:pPr>
            <w:r w:rsidRPr="00C3605D">
              <w:rPr>
                <w:rFonts w:ascii="Segoe UI" w:hAnsi="Segoe UI" w:cs="Segoe UI"/>
                <w:color w:val="000000"/>
                <w:sz w:val="22"/>
                <w:szCs w:val="22"/>
              </w:rPr>
              <w:t xml:space="preserve">Design and conduct an experiment determining the effectiveness of oil-eating microbes in various environmental conditions. </w:t>
            </w:r>
          </w:p>
          <w:p w14:paraId="5BCA0F9F" w14:textId="77777777" w:rsidR="00C3605D" w:rsidRPr="00C3605D" w:rsidRDefault="00C3605D" w:rsidP="00C3605D">
            <w:pPr>
              <w:pStyle w:val="ListParagraph"/>
              <w:numPr>
                <w:ilvl w:val="0"/>
                <w:numId w:val="26"/>
              </w:numPr>
              <w:autoSpaceDE w:val="0"/>
              <w:autoSpaceDN w:val="0"/>
              <w:adjustRightInd w:val="0"/>
              <w:rPr>
                <w:rFonts w:ascii="Segoe UI" w:hAnsi="Segoe UI" w:cs="Segoe UI"/>
                <w:color w:val="000000"/>
                <w:sz w:val="22"/>
                <w:szCs w:val="22"/>
              </w:rPr>
            </w:pPr>
            <w:r w:rsidRPr="00C3605D">
              <w:rPr>
                <w:rFonts w:ascii="Segoe UI" w:hAnsi="Segoe UI" w:cs="Segoe UI"/>
                <w:color w:val="000000"/>
                <w:sz w:val="22"/>
                <w:szCs w:val="22"/>
              </w:rPr>
              <w:t xml:space="preserve">Research a type of biofuel and determine a method of producing the fuel in a laboratory. </w:t>
            </w:r>
          </w:p>
          <w:p w14:paraId="0197C6DC" w14:textId="6A1A6B6A" w:rsidR="00C3605D" w:rsidRPr="00C3605D" w:rsidRDefault="00C3605D" w:rsidP="00F14273">
            <w:pPr>
              <w:pStyle w:val="ListParagraph"/>
              <w:numPr>
                <w:ilvl w:val="0"/>
                <w:numId w:val="26"/>
              </w:numPr>
              <w:autoSpaceDE w:val="0"/>
              <w:autoSpaceDN w:val="0"/>
              <w:adjustRightInd w:val="0"/>
              <w:rPr>
                <w:rFonts w:ascii="Segoe UI" w:hAnsi="Segoe UI" w:cs="Segoe UI"/>
                <w:sz w:val="22"/>
                <w:szCs w:val="22"/>
              </w:rPr>
            </w:pPr>
            <w:r w:rsidRPr="00C3605D">
              <w:rPr>
                <w:rFonts w:ascii="Segoe UI" w:hAnsi="Segoe UI" w:cs="Segoe UI"/>
                <w:color w:val="000000"/>
                <w:sz w:val="22"/>
                <w:szCs w:val="22"/>
              </w:rPr>
              <w:t xml:space="preserve">Review a case study and interpret the application of the precautionary principle by interest groups. </w:t>
            </w:r>
          </w:p>
        </w:tc>
      </w:tr>
      <w:tr w:rsidR="008F5E13" w:rsidRPr="005C6A76" w14:paraId="0B94FC73" w14:textId="77777777" w:rsidTr="008E7D1F">
        <w:trPr>
          <w:trHeight w:val="170"/>
          <w:jc w:val="center"/>
        </w:trPr>
        <w:tc>
          <w:tcPr>
            <w:tcW w:w="15019" w:type="dxa"/>
            <w:gridSpan w:val="5"/>
            <w:shd w:val="clear" w:color="auto" w:fill="auto"/>
          </w:tcPr>
          <w:p w14:paraId="6B8696F4" w14:textId="77777777" w:rsidR="00271900" w:rsidRPr="00271900" w:rsidRDefault="00271900" w:rsidP="00271900">
            <w:pPr>
              <w:pBdr>
                <w:top w:val="nil"/>
                <w:left w:val="nil"/>
                <w:bottom w:val="nil"/>
                <w:right w:val="nil"/>
                <w:between w:val="nil"/>
                <w:bar w:val="nil"/>
              </w:pBdr>
              <w:rPr>
                <w:rFonts w:ascii="Segoe UI" w:eastAsia="Arial" w:hAnsi="Segoe UI" w:cs="Segoe UI"/>
                <w:bCs/>
                <w:color w:val="000000"/>
                <w:sz w:val="22"/>
                <w:szCs w:val="22"/>
                <w:u w:color="000000"/>
                <w:bdr w:val="nil"/>
              </w:rPr>
            </w:pPr>
            <w:r w:rsidRPr="00271900">
              <w:rPr>
                <w:rFonts w:ascii="Segoe UI" w:eastAsia="Arial" w:hAnsi="Segoe UI" w:cs="Segoe UI"/>
                <w:b/>
                <w:color w:val="000000"/>
                <w:sz w:val="22"/>
                <w:szCs w:val="22"/>
                <w:u w:color="000000"/>
                <w:bdr w:val="nil"/>
              </w:rPr>
              <w:t>Leadership Alignment</w:t>
            </w:r>
            <w:r w:rsidRPr="00271900">
              <w:rPr>
                <w:rFonts w:ascii="Segoe UI" w:eastAsia="Arial" w:hAnsi="Segoe UI" w:cs="Segoe UI"/>
                <w:bCs/>
                <w:color w:val="000000"/>
                <w:sz w:val="22"/>
                <w:szCs w:val="22"/>
                <w:u w:color="000000"/>
                <w:bdr w:val="nil"/>
              </w:rPr>
              <w:t>: (Districts to complete for each unit)</w:t>
            </w:r>
          </w:p>
          <w:p w14:paraId="2559F705" w14:textId="77777777" w:rsidR="00271900" w:rsidRPr="00271900" w:rsidRDefault="00271900" w:rsidP="00271900">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271900">
              <w:rPr>
                <w:rFonts w:ascii="Segoe UI" w:eastAsia="Segoe UI" w:hAnsi="Segoe UI" w:cs="Segoe UI"/>
                <w:i/>
                <w:iCs/>
                <w:color w:val="000000"/>
                <w:sz w:val="22"/>
                <w:szCs w:val="22"/>
                <w:u w:color="000000"/>
                <w:bdr w:val="nil"/>
              </w:rPr>
              <w:t>Leadership alignment must include a unit specific project/activity that aligns with the 21</w:t>
            </w:r>
            <w:r w:rsidRPr="00271900">
              <w:rPr>
                <w:rFonts w:ascii="Segoe UI" w:eastAsia="Segoe UI" w:hAnsi="Segoe UI" w:cs="Segoe UI"/>
                <w:i/>
                <w:iCs/>
                <w:color w:val="000000"/>
                <w:sz w:val="22"/>
                <w:szCs w:val="22"/>
                <w:u w:color="000000"/>
                <w:bdr w:val="nil"/>
                <w:vertAlign w:val="superscript"/>
              </w:rPr>
              <w:t>st</w:t>
            </w:r>
            <w:r w:rsidRPr="00271900">
              <w:rPr>
                <w:rFonts w:ascii="Segoe UI" w:eastAsia="Segoe UI" w:hAnsi="Segoe UI" w:cs="Segoe UI"/>
                <w:i/>
                <w:iCs/>
                <w:color w:val="000000"/>
                <w:sz w:val="22"/>
                <w:szCs w:val="22"/>
                <w:u w:color="000000"/>
                <w:bdr w:val="nil"/>
              </w:rPr>
              <w:t xml:space="preserve"> Century Leadership Skills. </w:t>
            </w:r>
          </w:p>
          <w:p w14:paraId="680502A8" w14:textId="07662F58" w:rsidR="00C3605D" w:rsidRPr="00C3605D" w:rsidRDefault="00271900" w:rsidP="00271900">
            <w:pPr>
              <w:rPr>
                <w:rFonts w:ascii="Segoe UI" w:hAnsi="Segoe UI" w:cs="Segoe UI"/>
                <w:b/>
                <w:i/>
                <w:sz w:val="22"/>
                <w:szCs w:val="22"/>
              </w:rPr>
            </w:pPr>
            <w:r w:rsidRPr="00271900">
              <w:rPr>
                <w:rFonts w:ascii="Segoe UI" w:eastAsia="Segoe UI" w:hAnsi="Segoe UI" w:cs="Segoe UI"/>
                <w:i/>
                <w:iCs/>
                <w:sz w:val="22"/>
                <w:szCs w:val="22"/>
              </w:rPr>
              <w:t>Example:</w:t>
            </w:r>
          </w:p>
          <w:p w14:paraId="2343C3B8" w14:textId="1CDDFA90" w:rsidR="00C3605D" w:rsidRPr="00271900" w:rsidRDefault="00C3605D" w:rsidP="00271900">
            <w:pPr>
              <w:pStyle w:val="ListParagraph"/>
              <w:numPr>
                <w:ilvl w:val="0"/>
                <w:numId w:val="33"/>
              </w:numPr>
              <w:rPr>
                <w:rFonts w:ascii="Segoe UI" w:hAnsi="Segoe UI" w:cs="Segoe UI"/>
                <w:bCs/>
                <w:iCs/>
                <w:sz w:val="22"/>
                <w:szCs w:val="22"/>
              </w:rPr>
            </w:pPr>
            <w:r w:rsidRPr="00271900">
              <w:rPr>
                <w:rFonts w:ascii="Segoe UI" w:hAnsi="Segoe UI" w:cs="Segoe UI"/>
                <w:bCs/>
                <w:iCs/>
                <w:sz w:val="22"/>
                <w:szCs w:val="22"/>
              </w:rPr>
              <w:t xml:space="preserve">Students </w:t>
            </w:r>
            <w:r w:rsidR="00271900">
              <w:rPr>
                <w:rFonts w:ascii="Segoe UI" w:hAnsi="Segoe UI" w:cs="Segoe UI"/>
                <w:bCs/>
                <w:iCs/>
                <w:sz w:val="22"/>
                <w:szCs w:val="22"/>
              </w:rPr>
              <w:t>i</w:t>
            </w:r>
            <w:r w:rsidRPr="00271900">
              <w:rPr>
                <w:rFonts w:ascii="Segoe UI" w:hAnsi="Segoe UI" w:cs="Segoe UI"/>
                <w:bCs/>
                <w:iCs/>
                <w:sz w:val="22"/>
                <w:szCs w:val="22"/>
              </w:rPr>
              <w:t>nteract effectively with others while propagating African violets</w:t>
            </w:r>
            <w:r w:rsidR="00271900">
              <w:rPr>
                <w:rFonts w:ascii="Segoe UI" w:hAnsi="Segoe UI" w:cs="Segoe UI"/>
                <w:bCs/>
                <w:iCs/>
                <w:sz w:val="22"/>
                <w:szCs w:val="22"/>
              </w:rPr>
              <w:t>.</w:t>
            </w:r>
          </w:p>
          <w:p w14:paraId="79B837C4" w14:textId="0AE22029" w:rsidR="00C3605D" w:rsidRPr="00271900" w:rsidRDefault="00C3605D" w:rsidP="00271900">
            <w:pPr>
              <w:pStyle w:val="ListParagraph"/>
              <w:numPr>
                <w:ilvl w:val="0"/>
                <w:numId w:val="33"/>
              </w:numPr>
              <w:rPr>
                <w:rFonts w:ascii="Segoe UI" w:hAnsi="Segoe UI" w:cs="Segoe UI"/>
                <w:bCs/>
                <w:iCs/>
                <w:sz w:val="22"/>
                <w:szCs w:val="22"/>
              </w:rPr>
            </w:pPr>
            <w:r w:rsidRPr="00271900">
              <w:rPr>
                <w:rFonts w:ascii="Segoe UI" w:hAnsi="Segoe UI" w:cs="Segoe UI"/>
                <w:bCs/>
                <w:iCs/>
                <w:sz w:val="22"/>
                <w:szCs w:val="22"/>
              </w:rPr>
              <w:t>Students work effectively in diverse teams while completing a WebQuest for detection of diseases and genetic abnormalities</w:t>
            </w:r>
            <w:r w:rsidR="00271900">
              <w:rPr>
                <w:rFonts w:ascii="Segoe UI" w:hAnsi="Segoe UI" w:cs="Segoe UI"/>
                <w:bCs/>
                <w:iCs/>
                <w:sz w:val="22"/>
                <w:szCs w:val="22"/>
              </w:rPr>
              <w:t>.</w:t>
            </w:r>
            <w:r w:rsidRPr="00271900">
              <w:rPr>
                <w:rFonts w:ascii="Segoe UI" w:hAnsi="Segoe UI" w:cs="Segoe UI"/>
                <w:bCs/>
                <w:iCs/>
                <w:sz w:val="22"/>
                <w:szCs w:val="22"/>
              </w:rPr>
              <w:t xml:space="preserve"> </w:t>
            </w:r>
          </w:p>
          <w:p w14:paraId="103991A4" w14:textId="1FF88110" w:rsidR="008F5E13" w:rsidRPr="00271900" w:rsidRDefault="00C3605D" w:rsidP="00271900">
            <w:pPr>
              <w:pStyle w:val="ListParagraph"/>
              <w:numPr>
                <w:ilvl w:val="0"/>
                <w:numId w:val="33"/>
              </w:numPr>
              <w:rPr>
                <w:rFonts w:ascii="Segoe UI" w:hAnsi="Segoe UI" w:cs="Segoe UI"/>
                <w:b/>
                <w:sz w:val="22"/>
                <w:szCs w:val="22"/>
              </w:rPr>
            </w:pPr>
            <w:r w:rsidRPr="00271900">
              <w:rPr>
                <w:rFonts w:ascii="Segoe UI" w:hAnsi="Segoe UI" w:cs="Segoe UI"/>
                <w:bCs/>
                <w:iCs/>
                <w:sz w:val="22"/>
                <w:szCs w:val="22"/>
              </w:rPr>
              <w:t>Students produce results and be responsible to others while performing enzyme linked immunosorbent assays</w:t>
            </w:r>
            <w:r w:rsidR="00271900">
              <w:rPr>
                <w:rFonts w:ascii="Segoe UI" w:hAnsi="Segoe UI" w:cs="Segoe UI"/>
                <w:bCs/>
                <w:iCs/>
                <w:sz w:val="22"/>
                <w:szCs w:val="22"/>
              </w:rPr>
              <w:t>.</w:t>
            </w:r>
          </w:p>
        </w:tc>
      </w:tr>
      <w:tr w:rsidR="008F5E13" w:rsidRPr="005C6A76" w14:paraId="2FAE06A9" w14:textId="77777777" w:rsidTr="008E7D1F">
        <w:trPr>
          <w:trHeight w:val="170"/>
          <w:jc w:val="center"/>
        </w:trPr>
        <w:tc>
          <w:tcPr>
            <w:tcW w:w="15019" w:type="dxa"/>
            <w:gridSpan w:val="5"/>
            <w:shd w:val="clear" w:color="auto" w:fill="auto"/>
          </w:tcPr>
          <w:p w14:paraId="6DA58045" w14:textId="77777777" w:rsidR="008F5E13" w:rsidRPr="005C6A76" w:rsidRDefault="008F5E13" w:rsidP="008E7D1F">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314D4C49" w14:textId="77777777" w:rsidR="003659AD" w:rsidRPr="003659AD" w:rsidRDefault="003659AD" w:rsidP="003659AD">
            <w:pPr>
              <w:rPr>
                <w:rFonts w:ascii="Segoe UI" w:hAnsi="Segoe UI" w:cs="Segoe UI"/>
                <w:b/>
                <w:sz w:val="22"/>
                <w:szCs w:val="22"/>
              </w:rPr>
            </w:pPr>
            <w:r w:rsidRPr="003659AD">
              <w:rPr>
                <w:rFonts w:ascii="Segoe UI" w:hAnsi="Segoe UI" w:cs="Segoe UI"/>
                <w:b/>
                <w:sz w:val="22"/>
                <w:szCs w:val="22"/>
              </w:rPr>
              <w:t>Agriculture, Food, and Natural Resources (AFNR) Standards – Biotechnology Systems Pathway</w:t>
            </w:r>
          </w:p>
          <w:p w14:paraId="7D746ADA" w14:textId="77777777" w:rsidR="003659AD" w:rsidRPr="003659AD" w:rsidRDefault="003659AD" w:rsidP="003659AD">
            <w:pPr>
              <w:pStyle w:val="Default"/>
              <w:rPr>
                <w:rFonts w:ascii="Segoe UI" w:hAnsi="Segoe UI" w:cs="Segoe UI"/>
                <w:sz w:val="22"/>
                <w:szCs w:val="22"/>
              </w:rPr>
            </w:pPr>
            <w:r w:rsidRPr="003659AD">
              <w:rPr>
                <w:rFonts w:ascii="Segoe UI" w:hAnsi="Segoe UI" w:cs="Segoe UI"/>
                <w:sz w:val="22"/>
                <w:szCs w:val="22"/>
              </w:rPr>
              <w:t xml:space="preserve">CRP.02.01: Use strategic thinking to connect and apply academic learning, knowledge and skills to solve problems in the workplace and community.  </w:t>
            </w:r>
          </w:p>
          <w:p w14:paraId="76342155" w14:textId="77777777" w:rsidR="003659AD" w:rsidRPr="003659AD" w:rsidRDefault="003659AD" w:rsidP="003659AD">
            <w:pPr>
              <w:pStyle w:val="Default"/>
              <w:rPr>
                <w:rFonts w:ascii="Segoe UI" w:hAnsi="Segoe UI" w:cs="Segoe UI"/>
                <w:sz w:val="22"/>
                <w:szCs w:val="22"/>
              </w:rPr>
            </w:pPr>
            <w:r w:rsidRPr="003659AD">
              <w:rPr>
                <w:rFonts w:ascii="Segoe UI" w:hAnsi="Segoe UI" w:cs="Segoe UI"/>
                <w:sz w:val="22"/>
                <w:szCs w:val="22"/>
              </w:rPr>
              <w:t xml:space="preserve">CRP.02.02: Use strategic thinking to connect and apply technical concepts to solve problems in the workplace and community. </w:t>
            </w:r>
          </w:p>
          <w:p w14:paraId="48EFA8B3" w14:textId="77777777" w:rsidR="003659AD" w:rsidRPr="003659AD" w:rsidRDefault="003659AD" w:rsidP="003659AD">
            <w:pPr>
              <w:pStyle w:val="Default"/>
              <w:contextualSpacing/>
              <w:rPr>
                <w:rFonts w:ascii="Segoe UI" w:hAnsi="Segoe UI" w:cs="Segoe UI"/>
                <w:sz w:val="22"/>
                <w:szCs w:val="22"/>
              </w:rPr>
            </w:pPr>
            <w:r w:rsidRPr="003659AD">
              <w:rPr>
                <w:rFonts w:ascii="Segoe UI" w:hAnsi="Segoe UI" w:cs="Segoe UI"/>
                <w:sz w:val="22"/>
                <w:szCs w:val="22"/>
              </w:rPr>
              <w:t xml:space="preserve">CRP.04.02: Produce clear, reasoned and coherent written and visual communication in formal and informal settings. </w:t>
            </w:r>
          </w:p>
          <w:p w14:paraId="2D27A761" w14:textId="77777777" w:rsidR="003659AD" w:rsidRPr="003659AD" w:rsidRDefault="003659AD" w:rsidP="003659AD">
            <w:pPr>
              <w:tabs>
                <w:tab w:val="left" w:pos="4896"/>
              </w:tabs>
              <w:contextualSpacing/>
              <w:rPr>
                <w:rFonts w:ascii="Segoe UI" w:hAnsi="Segoe UI" w:cs="Segoe UI"/>
                <w:sz w:val="22"/>
                <w:szCs w:val="22"/>
              </w:rPr>
            </w:pPr>
            <w:r w:rsidRPr="003659AD">
              <w:rPr>
                <w:rFonts w:ascii="Segoe UI" w:hAnsi="Segoe UI" w:cs="Segoe UI"/>
                <w:sz w:val="22"/>
                <w:szCs w:val="22"/>
              </w:rPr>
              <w:t>CRP.05: Consider the environmental, social, and economic impacts of decisions.</w:t>
            </w:r>
          </w:p>
          <w:p w14:paraId="654D1199" w14:textId="77777777" w:rsidR="003659AD" w:rsidRPr="003659AD" w:rsidRDefault="003659AD" w:rsidP="003659AD">
            <w:pPr>
              <w:pStyle w:val="Default"/>
              <w:contextualSpacing/>
              <w:rPr>
                <w:rFonts w:ascii="Segoe UI" w:hAnsi="Segoe UI" w:cs="Segoe UI"/>
                <w:sz w:val="22"/>
                <w:szCs w:val="22"/>
              </w:rPr>
            </w:pPr>
            <w:r w:rsidRPr="003659AD">
              <w:rPr>
                <w:rFonts w:ascii="Segoe UI" w:hAnsi="Segoe UI" w:cs="Segoe UI"/>
                <w:sz w:val="22"/>
                <w:szCs w:val="22"/>
              </w:rPr>
              <w:t xml:space="preserve">CRP.05.01: Assess, identify and synthesize the information and resources needed to make decisions that positively impact the workplace and community. </w:t>
            </w:r>
          </w:p>
          <w:p w14:paraId="58A900DC" w14:textId="77777777" w:rsidR="003659AD" w:rsidRPr="003659AD" w:rsidRDefault="003659AD" w:rsidP="003659AD">
            <w:pPr>
              <w:pStyle w:val="Default"/>
              <w:contextualSpacing/>
              <w:rPr>
                <w:rFonts w:ascii="Segoe UI" w:hAnsi="Segoe UI" w:cs="Segoe UI"/>
                <w:sz w:val="22"/>
                <w:szCs w:val="22"/>
              </w:rPr>
            </w:pPr>
            <w:r w:rsidRPr="003659AD">
              <w:rPr>
                <w:rFonts w:ascii="Segoe UI" w:hAnsi="Segoe UI" w:cs="Segoe UI"/>
                <w:sz w:val="22"/>
                <w:szCs w:val="22"/>
              </w:rPr>
              <w:t xml:space="preserve">CRP.05.02: Make, defend and evaluate decisions at work and in the community using information about the potential environmental, social and economic impacts.                      </w:t>
            </w:r>
          </w:p>
          <w:p w14:paraId="6692CF70" w14:textId="77777777" w:rsidR="003659AD" w:rsidRPr="003659AD" w:rsidRDefault="003659AD" w:rsidP="003659AD">
            <w:pPr>
              <w:pStyle w:val="Default"/>
              <w:rPr>
                <w:rFonts w:ascii="Segoe UI" w:hAnsi="Segoe UI" w:cs="Segoe UI"/>
                <w:sz w:val="22"/>
                <w:szCs w:val="22"/>
              </w:rPr>
            </w:pPr>
            <w:r w:rsidRPr="003659AD">
              <w:rPr>
                <w:rFonts w:ascii="Segoe UI" w:hAnsi="Segoe UI" w:cs="Segoe UI"/>
                <w:sz w:val="22"/>
                <w:szCs w:val="22"/>
              </w:rPr>
              <w:t xml:space="preserve">CRP.06.02: Assess a variety of workplace and community situations to identify ways to add value and improve the efficiency of processes and procedures. </w:t>
            </w:r>
          </w:p>
          <w:p w14:paraId="292CDB86" w14:textId="77777777" w:rsidR="003659AD" w:rsidRPr="003659AD" w:rsidRDefault="003659AD" w:rsidP="003659AD">
            <w:pPr>
              <w:pStyle w:val="Default"/>
              <w:rPr>
                <w:rFonts w:ascii="Segoe UI" w:hAnsi="Segoe UI" w:cs="Segoe UI"/>
                <w:sz w:val="22"/>
                <w:szCs w:val="22"/>
              </w:rPr>
            </w:pPr>
            <w:r w:rsidRPr="003659AD">
              <w:rPr>
                <w:rFonts w:ascii="Segoe UI" w:hAnsi="Segoe UI" w:cs="Segoe UI"/>
                <w:sz w:val="22"/>
                <w:szCs w:val="22"/>
              </w:rPr>
              <w:t xml:space="preserve">CRP.06.03: Create and execute a plan of action to act upon new ideas and introduce innovations to workplace and community organizations. </w:t>
            </w:r>
          </w:p>
          <w:p w14:paraId="38EE635F" w14:textId="77777777" w:rsidR="003659AD" w:rsidRPr="003659AD" w:rsidRDefault="003659AD" w:rsidP="003659AD">
            <w:pPr>
              <w:pStyle w:val="Default"/>
              <w:contextualSpacing/>
              <w:rPr>
                <w:rFonts w:ascii="Segoe UI" w:hAnsi="Segoe UI" w:cs="Segoe UI"/>
                <w:sz w:val="22"/>
                <w:szCs w:val="22"/>
              </w:rPr>
            </w:pPr>
            <w:r w:rsidRPr="003659AD">
              <w:rPr>
                <w:rFonts w:ascii="Segoe UI" w:hAnsi="Segoe UI" w:cs="Segoe UI"/>
                <w:sz w:val="22"/>
                <w:szCs w:val="22"/>
              </w:rPr>
              <w:t xml:space="preserve">CRP.07.01: Select and implement reliable research processes and methods to generate data for decision-making in the workplace and community. </w:t>
            </w:r>
          </w:p>
          <w:p w14:paraId="2C66F620" w14:textId="77777777" w:rsidR="003659AD" w:rsidRPr="003659AD" w:rsidRDefault="003659AD" w:rsidP="003659AD">
            <w:pPr>
              <w:pStyle w:val="Default"/>
              <w:contextualSpacing/>
              <w:rPr>
                <w:rFonts w:ascii="Segoe UI" w:hAnsi="Segoe UI" w:cs="Segoe UI"/>
                <w:sz w:val="22"/>
                <w:szCs w:val="22"/>
              </w:rPr>
            </w:pPr>
            <w:r w:rsidRPr="003659AD">
              <w:rPr>
                <w:rFonts w:ascii="Segoe UI" w:hAnsi="Segoe UI" w:cs="Segoe UI"/>
                <w:sz w:val="22"/>
                <w:szCs w:val="22"/>
              </w:rPr>
              <w:t xml:space="preserve">CRP.07.02: Evaluate the validity of sources and data used when considering the adoption of new technologies, practices and ideas in the workplace and community. </w:t>
            </w:r>
          </w:p>
          <w:p w14:paraId="04FCEF76" w14:textId="77777777" w:rsidR="003659AD" w:rsidRPr="003659AD" w:rsidRDefault="003659AD" w:rsidP="003659AD">
            <w:pPr>
              <w:pStyle w:val="Default"/>
              <w:contextualSpacing/>
              <w:rPr>
                <w:rFonts w:ascii="Segoe UI" w:hAnsi="Segoe UI" w:cs="Segoe UI"/>
                <w:color w:val="auto"/>
                <w:sz w:val="22"/>
                <w:szCs w:val="22"/>
              </w:rPr>
            </w:pPr>
            <w:r w:rsidRPr="003659AD">
              <w:rPr>
                <w:rFonts w:ascii="Segoe UI" w:hAnsi="Segoe UI" w:cs="Segoe UI"/>
                <w:color w:val="auto"/>
                <w:sz w:val="22"/>
                <w:szCs w:val="22"/>
              </w:rPr>
              <w:t>CRP.08: Utilize critical thinking to make sense of problems and persevere in solving them.</w:t>
            </w:r>
          </w:p>
          <w:p w14:paraId="767B406E" w14:textId="77777777" w:rsidR="003659AD" w:rsidRPr="003659AD" w:rsidRDefault="003659AD" w:rsidP="003659AD">
            <w:pPr>
              <w:pStyle w:val="Default"/>
              <w:contextualSpacing/>
              <w:rPr>
                <w:rFonts w:ascii="Segoe UI" w:hAnsi="Segoe UI" w:cs="Segoe UI"/>
                <w:sz w:val="22"/>
                <w:szCs w:val="22"/>
              </w:rPr>
            </w:pPr>
            <w:r w:rsidRPr="003659AD">
              <w:rPr>
                <w:rFonts w:ascii="Segoe UI" w:hAnsi="Segoe UI" w:cs="Segoe UI"/>
                <w:sz w:val="22"/>
                <w:szCs w:val="22"/>
              </w:rPr>
              <w:t xml:space="preserve">CRP.08.01: Apply reason and logic to evaluate workplace and community situations from multiple perspectives. </w:t>
            </w:r>
          </w:p>
          <w:p w14:paraId="7163AF7F" w14:textId="77777777" w:rsidR="003659AD" w:rsidRPr="003659AD" w:rsidRDefault="003659AD" w:rsidP="003659AD">
            <w:pPr>
              <w:pStyle w:val="Default"/>
              <w:contextualSpacing/>
              <w:rPr>
                <w:rFonts w:ascii="Segoe UI" w:hAnsi="Segoe UI" w:cs="Segoe UI"/>
                <w:sz w:val="22"/>
                <w:szCs w:val="22"/>
              </w:rPr>
            </w:pPr>
            <w:r w:rsidRPr="003659AD">
              <w:rPr>
                <w:rFonts w:ascii="Segoe UI" w:hAnsi="Segoe UI" w:cs="Segoe UI"/>
                <w:bCs/>
                <w:sz w:val="22"/>
                <w:szCs w:val="22"/>
              </w:rPr>
              <w:t xml:space="preserve">BS.01: Assess factors that have influenced the evolution of biotechnology in agriculture (e.g., historical events, societal trends, ethical and legal implications, etc.). </w:t>
            </w:r>
          </w:p>
          <w:p w14:paraId="18509EF0" w14:textId="77777777" w:rsidR="003659AD" w:rsidRPr="003659AD" w:rsidRDefault="003659AD" w:rsidP="003659AD">
            <w:pPr>
              <w:pStyle w:val="Default"/>
              <w:contextualSpacing/>
              <w:rPr>
                <w:rFonts w:ascii="Segoe UI" w:hAnsi="Segoe UI" w:cs="Segoe UI"/>
                <w:sz w:val="22"/>
                <w:szCs w:val="22"/>
              </w:rPr>
            </w:pPr>
            <w:r w:rsidRPr="003659AD">
              <w:rPr>
                <w:rFonts w:ascii="Segoe UI" w:hAnsi="Segoe UI" w:cs="Segoe UI"/>
                <w:sz w:val="22"/>
                <w:szCs w:val="22"/>
              </w:rPr>
              <w:t xml:space="preserve">BS.01.01: Investigate and explain the relationship between past, current and emerging applications of biotechnology in agriculture (e.g., major innovators, historical developments, potential applications of biotechnology, etc.). </w:t>
            </w:r>
          </w:p>
          <w:p w14:paraId="67EE2424" w14:textId="77777777" w:rsidR="003659AD" w:rsidRPr="003659AD" w:rsidRDefault="003659AD" w:rsidP="003659AD">
            <w:pPr>
              <w:pStyle w:val="Default"/>
              <w:contextualSpacing/>
              <w:rPr>
                <w:rFonts w:ascii="Segoe UI" w:hAnsi="Segoe UI" w:cs="Segoe UI"/>
                <w:sz w:val="22"/>
                <w:szCs w:val="22"/>
              </w:rPr>
            </w:pPr>
            <w:r w:rsidRPr="003659AD">
              <w:rPr>
                <w:rFonts w:ascii="Segoe UI" w:hAnsi="Segoe UI" w:cs="Segoe UI"/>
                <w:sz w:val="22"/>
                <w:szCs w:val="22"/>
              </w:rPr>
              <w:t xml:space="preserve">BS.01.02: Evaluate the scope and implications of regulatory agencies on applications of biotechnology in agriculture and protection of public interests (e.g., health, safety, environmental issues, etc.). </w:t>
            </w:r>
          </w:p>
          <w:p w14:paraId="35ED79CE" w14:textId="77777777" w:rsidR="003659AD" w:rsidRPr="003659AD" w:rsidRDefault="003659AD" w:rsidP="003659AD">
            <w:pPr>
              <w:pStyle w:val="Default"/>
              <w:contextualSpacing/>
              <w:rPr>
                <w:rFonts w:ascii="Segoe UI" w:hAnsi="Segoe UI" w:cs="Segoe UI"/>
                <w:sz w:val="22"/>
                <w:szCs w:val="22"/>
              </w:rPr>
            </w:pPr>
            <w:r w:rsidRPr="003659AD">
              <w:rPr>
                <w:rFonts w:ascii="Segoe UI" w:hAnsi="Segoe UI" w:cs="Segoe UI"/>
                <w:sz w:val="22"/>
                <w:szCs w:val="22"/>
              </w:rPr>
              <w:t xml:space="preserve">BS.01.03: Analyze the relationship and implications of bioethics, laws and public perceptions on applications of biotechnology in agriculture (e.g., ethical, legal, social, cultural issues). </w:t>
            </w:r>
          </w:p>
          <w:p w14:paraId="7266AFEC" w14:textId="77777777" w:rsidR="003659AD" w:rsidRPr="003659AD" w:rsidRDefault="003659AD" w:rsidP="003659AD">
            <w:pPr>
              <w:pStyle w:val="Default"/>
              <w:contextualSpacing/>
              <w:rPr>
                <w:rFonts w:ascii="Segoe UI" w:hAnsi="Segoe UI" w:cs="Segoe UI"/>
                <w:bCs/>
                <w:sz w:val="22"/>
                <w:szCs w:val="22"/>
              </w:rPr>
            </w:pPr>
            <w:r w:rsidRPr="003659AD">
              <w:rPr>
                <w:rFonts w:ascii="Segoe UI" w:hAnsi="Segoe UI" w:cs="Segoe UI"/>
                <w:bCs/>
                <w:sz w:val="22"/>
                <w:szCs w:val="22"/>
              </w:rPr>
              <w:t xml:space="preserve">BS.02: Demonstrate proficiency by safely applying appropriate laboratory skills to complete tasks in a biotechnology research and development environment (e.g., standard operating procedures, record keeping, aseptic technique, equipment maintenance, etc.). </w:t>
            </w:r>
          </w:p>
          <w:p w14:paraId="6877D3A3" w14:textId="77777777" w:rsidR="003659AD" w:rsidRPr="003659AD" w:rsidRDefault="003659AD" w:rsidP="003659AD">
            <w:pPr>
              <w:pStyle w:val="Default"/>
              <w:rPr>
                <w:rFonts w:ascii="Segoe UI" w:hAnsi="Segoe UI" w:cs="Segoe UI"/>
                <w:sz w:val="22"/>
                <w:szCs w:val="22"/>
              </w:rPr>
            </w:pPr>
            <w:r w:rsidRPr="003659AD">
              <w:rPr>
                <w:rFonts w:ascii="Segoe UI" w:hAnsi="Segoe UI" w:cs="Segoe UI"/>
                <w:sz w:val="22"/>
                <w:szCs w:val="22"/>
              </w:rPr>
              <w:t xml:space="preserve">BS.02.01: Read, document, evaluate and secure accurate laboratory records of experimental protocols, observations and results. </w:t>
            </w:r>
          </w:p>
          <w:p w14:paraId="57FF0B6D" w14:textId="77777777" w:rsidR="003659AD" w:rsidRPr="003659AD" w:rsidRDefault="003659AD" w:rsidP="003659AD">
            <w:pPr>
              <w:pStyle w:val="Default"/>
              <w:rPr>
                <w:rFonts w:ascii="Segoe UI" w:hAnsi="Segoe UI" w:cs="Segoe UI"/>
                <w:sz w:val="22"/>
                <w:szCs w:val="22"/>
              </w:rPr>
            </w:pPr>
            <w:r w:rsidRPr="003659AD">
              <w:rPr>
                <w:rFonts w:ascii="Segoe UI" w:hAnsi="Segoe UI" w:cs="Segoe UI"/>
                <w:sz w:val="22"/>
                <w:szCs w:val="22"/>
              </w:rPr>
              <w:t xml:space="preserve">BS.02.02: Implement standard operating procedures for the proper maintenance, use and sterilization of equipment in a laboratory. </w:t>
            </w:r>
          </w:p>
          <w:p w14:paraId="6E662E0F" w14:textId="77777777" w:rsidR="003659AD" w:rsidRPr="003659AD" w:rsidRDefault="003659AD" w:rsidP="003659AD">
            <w:pPr>
              <w:pStyle w:val="Default"/>
              <w:rPr>
                <w:rFonts w:ascii="Segoe UI" w:hAnsi="Segoe UI" w:cs="Segoe UI"/>
                <w:sz w:val="22"/>
                <w:szCs w:val="22"/>
              </w:rPr>
            </w:pPr>
            <w:r w:rsidRPr="003659AD">
              <w:rPr>
                <w:rFonts w:ascii="Segoe UI" w:hAnsi="Segoe UI" w:cs="Segoe UI"/>
                <w:sz w:val="22"/>
                <w:szCs w:val="22"/>
              </w:rPr>
              <w:t xml:space="preserve">BS.02.04: Safely manage and dispose of biological materials, chemicals and wastes according to standard operating procedures. </w:t>
            </w:r>
          </w:p>
          <w:p w14:paraId="6101F101" w14:textId="77777777" w:rsidR="003659AD" w:rsidRPr="003659AD" w:rsidRDefault="003659AD" w:rsidP="003659AD">
            <w:pPr>
              <w:pStyle w:val="Default"/>
              <w:contextualSpacing/>
              <w:rPr>
                <w:rFonts w:ascii="Segoe UI" w:hAnsi="Segoe UI" w:cs="Segoe UI"/>
                <w:sz w:val="22"/>
                <w:szCs w:val="22"/>
              </w:rPr>
            </w:pPr>
            <w:r w:rsidRPr="003659AD">
              <w:rPr>
                <w:rFonts w:ascii="Segoe UI" w:hAnsi="Segoe UI" w:cs="Segoe UI"/>
                <w:sz w:val="22"/>
                <w:szCs w:val="22"/>
              </w:rPr>
              <w:t xml:space="preserve">BS.02.05: Examine and perform scientific procedures using microbes, DNA, RNA and proteins in a laboratory. </w:t>
            </w:r>
          </w:p>
          <w:p w14:paraId="2287A16F" w14:textId="77777777" w:rsidR="003659AD" w:rsidRPr="003659AD" w:rsidRDefault="003659AD" w:rsidP="003659AD">
            <w:pPr>
              <w:pStyle w:val="Default"/>
              <w:contextualSpacing/>
              <w:rPr>
                <w:rFonts w:ascii="Segoe UI" w:hAnsi="Segoe UI" w:cs="Segoe UI"/>
                <w:bCs/>
                <w:sz w:val="22"/>
                <w:szCs w:val="22"/>
              </w:rPr>
            </w:pPr>
            <w:r w:rsidRPr="003659AD">
              <w:rPr>
                <w:rFonts w:ascii="Segoe UI" w:hAnsi="Segoe UI" w:cs="Segoe UI"/>
                <w:bCs/>
                <w:sz w:val="22"/>
                <w:szCs w:val="22"/>
              </w:rPr>
              <w:t xml:space="preserve">BS.03: Demonstrate the application of biotechnology to solve problems in AFNR systems (e.g., bioengineering, food processing, waste management, horticulture, forestry, livestock, crops, etc.). </w:t>
            </w:r>
          </w:p>
          <w:p w14:paraId="1C2A2FE9" w14:textId="77777777" w:rsidR="003659AD" w:rsidRPr="003659AD" w:rsidRDefault="003659AD" w:rsidP="003659AD">
            <w:pPr>
              <w:rPr>
                <w:rFonts w:ascii="Segoe UI" w:hAnsi="Segoe UI" w:cs="Segoe UI"/>
                <w:sz w:val="22"/>
                <w:szCs w:val="22"/>
              </w:rPr>
            </w:pPr>
            <w:r w:rsidRPr="003659AD">
              <w:rPr>
                <w:rFonts w:ascii="Segoe UI" w:hAnsi="Segoe UI" w:cs="Segoe UI"/>
                <w:sz w:val="22"/>
                <w:szCs w:val="22"/>
              </w:rPr>
              <w:t>BS.03.01: Apply biotechnology principles, techniques and processes to create transgenic species through genetic engineering.</w:t>
            </w:r>
          </w:p>
          <w:p w14:paraId="1C1ECECC" w14:textId="77777777" w:rsidR="003659AD" w:rsidRPr="003659AD" w:rsidRDefault="003659AD" w:rsidP="003659AD">
            <w:pPr>
              <w:pStyle w:val="Default"/>
              <w:rPr>
                <w:rFonts w:ascii="Segoe UI" w:hAnsi="Segoe UI" w:cs="Segoe UI"/>
                <w:sz w:val="22"/>
                <w:szCs w:val="22"/>
              </w:rPr>
            </w:pPr>
            <w:r w:rsidRPr="003659AD">
              <w:rPr>
                <w:rFonts w:ascii="Segoe UI" w:hAnsi="Segoe UI" w:cs="Segoe UI"/>
                <w:sz w:val="22"/>
                <w:szCs w:val="22"/>
              </w:rPr>
              <w:t xml:space="preserve">BS.03.03: Apply biotechnology principles, techniques and processes to protect the environment and maximize use of natural resources (e.g., biomass, bioprospecting, industrial biotechnology, etc.). </w:t>
            </w:r>
          </w:p>
          <w:p w14:paraId="64F022DA" w14:textId="77777777" w:rsidR="003659AD" w:rsidRPr="003659AD" w:rsidRDefault="003659AD" w:rsidP="003659AD">
            <w:pPr>
              <w:pStyle w:val="Default"/>
              <w:rPr>
                <w:rFonts w:ascii="Segoe UI" w:hAnsi="Segoe UI" w:cs="Segoe UI"/>
                <w:sz w:val="22"/>
                <w:szCs w:val="22"/>
              </w:rPr>
            </w:pPr>
            <w:r w:rsidRPr="003659AD">
              <w:rPr>
                <w:rFonts w:ascii="Segoe UI" w:hAnsi="Segoe UI" w:cs="Segoe UI"/>
                <w:sz w:val="22"/>
                <w:szCs w:val="22"/>
              </w:rPr>
              <w:t xml:space="preserve">BS.03.04: Apply biotechnology principles, techniques and processes to enhance plant and animal care and production (e.g., selective breeding, pharmaceuticals, biodiversity, etc.). </w:t>
            </w:r>
          </w:p>
          <w:p w14:paraId="6B75EE9E" w14:textId="77777777" w:rsidR="003659AD" w:rsidRPr="003659AD" w:rsidRDefault="003659AD" w:rsidP="003659AD">
            <w:pPr>
              <w:pStyle w:val="Default"/>
              <w:rPr>
                <w:rFonts w:ascii="Segoe UI" w:hAnsi="Segoe UI" w:cs="Segoe UI"/>
                <w:sz w:val="22"/>
                <w:szCs w:val="22"/>
              </w:rPr>
            </w:pPr>
            <w:r w:rsidRPr="003659AD">
              <w:rPr>
                <w:rFonts w:ascii="Segoe UI" w:hAnsi="Segoe UI" w:cs="Segoe UI"/>
                <w:sz w:val="22"/>
                <w:szCs w:val="22"/>
              </w:rPr>
              <w:t xml:space="preserve">BS.03.05: Apply biotechnology principles, techniques and processes to produce biofuels (e.g., fermentation, transesterification, methanogenesis, etc.). </w:t>
            </w:r>
          </w:p>
          <w:p w14:paraId="0136D5A0" w14:textId="1297B487" w:rsidR="008F5E13" w:rsidRPr="005C6A76" w:rsidRDefault="003659AD" w:rsidP="00F14273">
            <w:pPr>
              <w:pStyle w:val="Default"/>
              <w:contextualSpacing/>
              <w:rPr>
                <w:rFonts w:ascii="Segoe UI" w:hAnsi="Segoe UI" w:cs="Segoe UI"/>
                <w:sz w:val="22"/>
                <w:szCs w:val="22"/>
              </w:rPr>
            </w:pPr>
            <w:r w:rsidRPr="003659AD">
              <w:rPr>
                <w:rFonts w:ascii="Segoe UI" w:hAnsi="Segoe UI" w:cs="Segoe UI"/>
                <w:sz w:val="22"/>
                <w:szCs w:val="22"/>
              </w:rPr>
              <w:t xml:space="preserve">BS.03.06: Apply biotechnology principles, techniques and processes to improve waste management (e.g., genetically modified organisms, bioremediation, etc.). </w:t>
            </w:r>
            <w:r w:rsidR="008F5E13" w:rsidRPr="005C6A76">
              <w:rPr>
                <w:rFonts w:ascii="Segoe UI" w:hAnsi="Segoe UI" w:cs="Segoe UI"/>
                <w:b/>
                <w:sz w:val="22"/>
                <w:szCs w:val="22"/>
              </w:rPr>
              <w:t xml:space="preserve"> </w:t>
            </w:r>
          </w:p>
        </w:tc>
      </w:tr>
      <w:tr w:rsidR="008F5E13" w:rsidRPr="005C6A76" w14:paraId="0403E8E2" w14:textId="77777777" w:rsidTr="008E7D1F">
        <w:trPr>
          <w:trHeight w:val="206"/>
          <w:jc w:val="center"/>
        </w:trPr>
        <w:tc>
          <w:tcPr>
            <w:tcW w:w="15019" w:type="dxa"/>
            <w:gridSpan w:val="5"/>
            <w:shd w:val="pct15" w:color="auto" w:fill="auto"/>
            <w:vAlign w:val="bottom"/>
          </w:tcPr>
          <w:p w14:paraId="42424954" w14:textId="77777777" w:rsidR="008F5E13" w:rsidRPr="005C6A76" w:rsidRDefault="008F5E13" w:rsidP="008E7D1F">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8F5E13" w:rsidRPr="005C6A76" w14:paraId="71428768" w14:textId="77777777" w:rsidTr="008E7D1F">
        <w:trPr>
          <w:trHeight w:val="288"/>
          <w:jc w:val="center"/>
        </w:trPr>
        <w:tc>
          <w:tcPr>
            <w:tcW w:w="4360" w:type="dxa"/>
            <w:tcBorders>
              <w:bottom w:val="single" w:sz="4" w:space="0" w:color="auto"/>
            </w:tcBorders>
            <w:shd w:val="clear" w:color="auto" w:fill="auto"/>
            <w:vAlign w:val="center"/>
          </w:tcPr>
          <w:p w14:paraId="4B30EC27" w14:textId="77777777" w:rsidR="008F5E13" w:rsidRPr="005C6A76" w:rsidRDefault="008F5E13" w:rsidP="008E7D1F">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6A4C6C77" w14:textId="77777777" w:rsidR="003659AD" w:rsidRPr="003659AD" w:rsidRDefault="003659AD" w:rsidP="003659AD">
            <w:pPr>
              <w:rPr>
                <w:rFonts w:ascii="Segoe UI" w:hAnsi="Segoe UI" w:cs="Segoe UI"/>
                <w:b/>
                <w:sz w:val="22"/>
                <w:szCs w:val="22"/>
              </w:rPr>
            </w:pPr>
            <w:r w:rsidRPr="003659AD">
              <w:rPr>
                <w:rFonts w:ascii="Segoe UI" w:hAnsi="Segoe UI" w:cs="Segoe UI"/>
                <w:b/>
                <w:sz w:val="22"/>
                <w:szCs w:val="22"/>
              </w:rPr>
              <w:t>Washington Science Standards (Next Generation Science Standards):</w:t>
            </w:r>
          </w:p>
          <w:p w14:paraId="10E9F44A" w14:textId="77777777" w:rsidR="003659AD" w:rsidRPr="003659AD" w:rsidRDefault="003659AD" w:rsidP="003659AD">
            <w:pPr>
              <w:autoSpaceDE w:val="0"/>
              <w:autoSpaceDN w:val="0"/>
              <w:adjustRightInd w:val="0"/>
              <w:rPr>
                <w:rFonts w:ascii="Segoe UI" w:hAnsi="Segoe UI" w:cs="Segoe UI"/>
                <w:bCs/>
                <w:sz w:val="22"/>
                <w:szCs w:val="22"/>
              </w:rPr>
            </w:pPr>
            <w:r w:rsidRPr="003659AD">
              <w:rPr>
                <w:rFonts w:ascii="Segoe UI" w:hAnsi="Segoe UI" w:cs="Segoe UI"/>
                <w:bCs/>
                <w:sz w:val="22"/>
                <w:szCs w:val="22"/>
              </w:rPr>
              <w:t>HS-LS1-1. Construct an explanation based on evidence for how the structure of DNA determines the structure of proteins which carry out the essential functions of life through systems of specialized cells.</w:t>
            </w:r>
          </w:p>
          <w:p w14:paraId="7A4D734D" w14:textId="77777777" w:rsidR="003659AD" w:rsidRPr="003659AD" w:rsidRDefault="003659AD" w:rsidP="003659AD">
            <w:pPr>
              <w:autoSpaceDE w:val="0"/>
              <w:autoSpaceDN w:val="0"/>
              <w:adjustRightInd w:val="0"/>
              <w:rPr>
                <w:rFonts w:ascii="Segoe UI" w:hAnsi="Segoe UI" w:cs="Segoe UI"/>
                <w:bCs/>
                <w:sz w:val="22"/>
                <w:szCs w:val="22"/>
              </w:rPr>
            </w:pPr>
            <w:r w:rsidRPr="003659AD">
              <w:rPr>
                <w:rFonts w:ascii="Segoe UI" w:hAnsi="Segoe UI" w:cs="Segoe UI"/>
                <w:bCs/>
                <w:sz w:val="22"/>
                <w:szCs w:val="22"/>
              </w:rPr>
              <w:t>HS-LS1-2. Develop and use a model to illustrate the hierarchical organization of interacting systems that provide specific functions within multicellular organisms.</w:t>
            </w:r>
          </w:p>
          <w:p w14:paraId="084D4890" w14:textId="77777777" w:rsidR="003659AD" w:rsidRPr="003659AD" w:rsidRDefault="003659AD" w:rsidP="003659AD">
            <w:pPr>
              <w:autoSpaceDE w:val="0"/>
              <w:autoSpaceDN w:val="0"/>
              <w:adjustRightInd w:val="0"/>
              <w:rPr>
                <w:rFonts w:ascii="Segoe UI" w:hAnsi="Segoe UI" w:cs="Segoe UI"/>
                <w:bCs/>
                <w:sz w:val="22"/>
                <w:szCs w:val="22"/>
              </w:rPr>
            </w:pPr>
            <w:r w:rsidRPr="003659AD">
              <w:rPr>
                <w:rFonts w:ascii="Segoe UI" w:hAnsi="Segoe UI" w:cs="Segoe UI"/>
                <w:bCs/>
                <w:sz w:val="22"/>
                <w:szCs w:val="22"/>
              </w:rPr>
              <w:t>HS-LS1-3. Plan and conduct an investigation to provide evidence that feedback mechanisms maintain homeostasis.</w:t>
            </w:r>
          </w:p>
          <w:p w14:paraId="17E56BE5" w14:textId="77777777" w:rsidR="003659AD" w:rsidRPr="003659AD" w:rsidRDefault="003659AD" w:rsidP="003659AD">
            <w:pPr>
              <w:autoSpaceDE w:val="0"/>
              <w:autoSpaceDN w:val="0"/>
              <w:adjustRightInd w:val="0"/>
              <w:rPr>
                <w:rFonts w:ascii="Segoe UI" w:hAnsi="Segoe UI" w:cs="Segoe UI"/>
                <w:bCs/>
                <w:color w:val="000000"/>
                <w:sz w:val="22"/>
                <w:szCs w:val="22"/>
              </w:rPr>
            </w:pPr>
            <w:r w:rsidRPr="003659AD">
              <w:rPr>
                <w:rFonts w:ascii="Segoe UI" w:hAnsi="Segoe UI" w:cs="Segoe UI"/>
                <w:bCs/>
                <w:color w:val="000000"/>
                <w:sz w:val="22"/>
                <w:szCs w:val="22"/>
              </w:rPr>
              <w:t xml:space="preserve">HS-LS1-4. Use a model to illustrate the role of cellular division (mitosis) and differentiation in producing and maintaining complex organisms. </w:t>
            </w:r>
          </w:p>
          <w:p w14:paraId="5768F0C7" w14:textId="77777777" w:rsidR="003659AD" w:rsidRPr="003659AD" w:rsidRDefault="003659AD" w:rsidP="003659AD">
            <w:pPr>
              <w:autoSpaceDE w:val="0"/>
              <w:autoSpaceDN w:val="0"/>
              <w:adjustRightInd w:val="0"/>
              <w:rPr>
                <w:rFonts w:ascii="Segoe UI" w:hAnsi="Segoe UI" w:cs="Segoe UI"/>
                <w:bCs/>
                <w:sz w:val="22"/>
                <w:szCs w:val="22"/>
              </w:rPr>
            </w:pPr>
            <w:r w:rsidRPr="003659AD">
              <w:rPr>
                <w:rFonts w:ascii="Segoe UI" w:hAnsi="Segoe UI" w:cs="Segoe UI"/>
                <w:bCs/>
                <w:sz w:val="22"/>
                <w:szCs w:val="22"/>
              </w:rPr>
              <w:t>HS-LS1-5. Use a model to illustrate how photosynthesis transforms light energy into stored chemical energy.</w:t>
            </w:r>
          </w:p>
          <w:p w14:paraId="6FE9F229" w14:textId="77777777" w:rsidR="003659AD" w:rsidRPr="003659AD" w:rsidRDefault="003659AD" w:rsidP="003659AD">
            <w:pPr>
              <w:autoSpaceDE w:val="0"/>
              <w:autoSpaceDN w:val="0"/>
              <w:adjustRightInd w:val="0"/>
              <w:rPr>
                <w:rFonts w:ascii="Segoe UI" w:hAnsi="Segoe UI" w:cs="Segoe UI"/>
                <w:bCs/>
                <w:sz w:val="22"/>
                <w:szCs w:val="22"/>
              </w:rPr>
            </w:pPr>
            <w:r w:rsidRPr="003659AD">
              <w:rPr>
                <w:rFonts w:ascii="Segoe UI" w:hAnsi="Segoe UI" w:cs="Segoe UI"/>
                <w:bCs/>
                <w:sz w:val="22"/>
                <w:szCs w:val="22"/>
              </w:rPr>
              <w:t>HS-LS1-6. Construct and revise an explanation based on evidence for how carbon, hydrogen, and oxygen from sugar molecules may combine with other elements to form amino acids and/or other large carbon-based molecules.</w:t>
            </w:r>
          </w:p>
          <w:p w14:paraId="7CFBF000" w14:textId="77777777" w:rsidR="003659AD" w:rsidRPr="003659AD" w:rsidRDefault="003659AD" w:rsidP="003659AD">
            <w:pPr>
              <w:autoSpaceDE w:val="0"/>
              <w:autoSpaceDN w:val="0"/>
              <w:adjustRightInd w:val="0"/>
              <w:rPr>
                <w:rFonts w:ascii="Segoe UI" w:hAnsi="Segoe UI" w:cs="Segoe UI"/>
                <w:bCs/>
                <w:sz w:val="22"/>
                <w:szCs w:val="22"/>
              </w:rPr>
            </w:pPr>
            <w:r w:rsidRPr="003659AD">
              <w:rPr>
                <w:rFonts w:ascii="Segoe UI" w:hAnsi="Segoe UI" w:cs="Segoe UI"/>
                <w:bCs/>
                <w:sz w:val="22"/>
                <w:szCs w:val="22"/>
              </w:rPr>
              <w:t>HS-LS2-7. Design, evaluate, and refine a solution for reducing the impacts of human activities on the environment and biodiversity.</w:t>
            </w:r>
          </w:p>
          <w:p w14:paraId="6833196C" w14:textId="77777777" w:rsidR="003659AD" w:rsidRPr="003659AD" w:rsidRDefault="003659AD" w:rsidP="003659AD">
            <w:pPr>
              <w:autoSpaceDE w:val="0"/>
              <w:autoSpaceDN w:val="0"/>
              <w:adjustRightInd w:val="0"/>
              <w:rPr>
                <w:rFonts w:ascii="Segoe UI" w:hAnsi="Segoe UI" w:cs="Segoe UI"/>
                <w:bCs/>
                <w:sz w:val="22"/>
                <w:szCs w:val="22"/>
              </w:rPr>
            </w:pPr>
            <w:r w:rsidRPr="003659AD">
              <w:rPr>
                <w:rFonts w:ascii="Segoe UI" w:hAnsi="Segoe UI" w:cs="Segoe UI"/>
                <w:bCs/>
                <w:sz w:val="22"/>
                <w:szCs w:val="22"/>
              </w:rPr>
              <w:t>HS-LS3-1. Ask questions to clarify relationships about the role of DNA and chromosomes in coding the instructions for characteristic traits passed from parents to offspring.</w:t>
            </w:r>
          </w:p>
          <w:p w14:paraId="0B6333F5" w14:textId="77777777" w:rsidR="003659AD" w:rsidRPr="003659AD" w:rsidRDefault="003659AD" w:rsidP="003659AD">
            <w:pPr>
              <w:autoSpaceDE w:val="0"/>
              <w:autoSpaceDN w:val="0"/>
              <w:adjustRightInd w:val="0"/>
              <w:rPr>
                <w:rFonts w:ascii="Segoe UI" w:hAnsi="Segoe UI" w:cs="Segoe UI"/>
                <w:bCs/>
                <w:sz w:val="22"/>
                <w:szCs w:val="22"/>
              </w:rPr>
            </w:pPr>
            <w:r w:rsidRPr="003659AD">
              <w:rPr>
                <w:rFonts w:ascii="Segoe UI" w:hAnsi="Segoe UI" w:cs="Segoe UI"/>
                <w:bCs/>
                <w:sz w:val="22"/>
                <w:szCs w:val="22"/>
              </w:rPr>
              <w:t>HS-LS4-2. Construct an explanation based on evidence that the process of evolution primarily results from four factors: (1) the potential for a species to increase in number, (2) the heritable genetic variation of individuals in a species due to mutation and sexual reproduction, (3) competition for limited resources, and (4) the proliferation of those organisms that are better able to survive and reproduce in the environment.</w:t>
            </w:r>
          </w:p>
          <w:p w14:paraId="77CCEACF" w14:textId="77777777" w:rsidR="003659AD" w:rsidRPr="003659AD" w:rsidRDefault="003659AD" w:rsidP="003659AD">
            <w:pPr>
              <w:autoSpaceDE w:val="0"/>
              <w:autoSpaceDN w:val="0"/>
              <w:adjustRightInd w:val="0"/>
              <w:rPr>
                <w:rFonts w:ascii="Segoe UI" w:hAnsi="Segoe UI" w:cs="Segoe UI"/>
                <w:bCs/>
                <w:sz w:val="22"/>
                <w:szCs w:val="22"/>
              </w:rPr>
            </w:pPr>
            <w:r w:rsidRPr="003659AD">
              <w:rPr>
                <w:rFonts w:ascii="Segoe UI" w:hAnsi="Segoe UI" w:cs="Segoe UI"/>
                <w:bCs/>
                <w:sz w:val="22"/>
                <w:szCs w:val="22"/>
              </w:rPr>
              <w:t>HS-LS4-3. Apply concepts of statistics and probability to support explanations that organisms with an advantageous heritable trait tend to increase in proportion to organisms lacking this trait.</w:t>
            </w:r>
          </w:p>
          <w:p w14:paraId="0B58F8DE" w14:textId="77777777" w:rsidR="003659AD" w:rsidRPr="003659AD" w:rsidRDefault="003659AD" w:rsidP="003659AD">
            <w:pPr>
              <w:autoSpaceDE w:val="0"/>
              <w:autoSpaceDN w:val="0"/>
              <w:adjustRightInd w:val="0"/>
              <w:rPr>
                <w:rFonts w:ascii="Segoe UI" w:hAnsi="Segoe UI" w:cs="Segoe UI"/>
                <w:bCs/>
                <w:sz w:val="22"/>
                <w:szCs w:val="22"/>
              </w:rPr>
            </w:pPr>
            <w:r w:rsidRPr="003659AD">
              <w:rPr>
                <w:rFonts w:ascii="Segoe UI" w:hAnsi="Segoe UI" w:cs="Segoe UI"/>
                <w:bCs/>
                <w:sz w:val="22"/>
                <w:szCs w:val="22"/>
              </w:rPr>
              <w:t>HS-LS4-4. Construct an explanation based on evidence for how natural selection leads to adaptation of populations.</w:t>
            </w:r>
          </w:p>
          <w:p w14:paraId="6F502540" w14:textId="77777777" w:rsidR="003659AD" w:rsidRPr="003659AD" w:rsidRDefault="003659AD" w:rsidP="003659AD">
            <w:pPr>
              <w:autoSpaceDE w:val="0"/>
              <w:autoSpaceDN w:val="0"/>
              <w:adjustRightInd w:val="0"/>
              <w:rPr>
                <w:rFonts w:ascii="Segoe UI" w:hAnsi="Segoe UI" w:cs="Segoe UI"/>
                <w:bCs/>
                <w:sz w:val="22"/>
                <w:szCs w:val="22"/>
              </w:rPr>
            </w:pPr>
            <w:r w:rsidRPr="003659AD">
              <w:rPr>
                <w:rFonts w:ascii="Segoe UI" w:hAnsi="Segoe UI" w:cs="Segoe UI"/>
                <w:bCs/>
                <w:sz w:val="22"/>
                <w:szCs w:val="22"/>
              </w:rPr>
              <w:t>HS-LS4-5. Evaluate the evidence supporting claims that changes in environmental conditions may result in: (1) increases in the number of individuals of some species, (2) the emergence of new species over time, and (3) the extinction of other species.</w:t>
            </w:r>
          </w:p>
          <w:p w14:paraId="70B208D3" w14:textId="77777777" w:rsidR="003659AD" w:rsidRPr="003659AD" w:rsidRDefault="003659AD" w:rsidP="003659AD">
            <w:pPr>
              <w:autoSpaceDE w:val="0"/>
              <w:autoSpaceDN w:val="0"/>
              <w:adjustRightInd w:val="0"/>
              <w:rPr>
                <w:rFonts w:ascii="Segoe UI" w:hAnsi="Segoe UI" w:cs="Segoe UI"/>
                <w:bCs/>
                <w:sz w:val="22"/>
                <w:szCs w:val="22"/>
              </w:rPr>
            </w:pPr>
            <w:r w:rsidRPr="003659AD">
              <w:rPr>
                <w:rFonts w:ascii="Segoe UI" w:hAnsi="Segoe UI" w:cs="Segoe UI"/>
                <w:bCs/>
                <w:sz w:val="22"/>
                <w:szCs w:val="22"/>
              </w:rPr>
              <w:t>HS-LS4-6. Create or revise a simulation to test a solution to mitigate adverse impacts of human activity on biodiversity.</w:t>
            </w:r>
          </w:p>
          <w:p w14:paraId="79097B2A" w14:textId="77777777" w:rsidR="003659AD" w:rsidRPr="003659AD" w:rsidRDefault="003659AD" w:rsidP="003659AD">
            <w:pPr>
              <w:autoSpaceDE w:val="0"/>
              <w:autoSpaceDN w:val="0"/>
              <w:adjustRightInd w:val="0"/>
              <w:rPr>
                <w:rFonts w:ascii="Segoe UI" w:hAnsi="Segoe UI" w:cs="Segoe UI"/>
                <w:bCs/>
                <w:sz w:val="22"/>
                <w:szCs w:val="22"/>
              </w:rPr>
            </w:pPr>
            <w:r w:rsidRPr="003659AD">
              <w:rPr>
                <w:rFonts w:ascii="Segoe UI" w:hAnsi="Segoe UI" w:cs="Segoe UI"/>
                <w:bCs/>
                <w:sz w:val="22"/>
                <w:szCs w:val="22"/>
              </w:rPr>
              <w:t>HS-ESS3-1. Construct an explanation based on evidence for how the availability of natural resources, occurrence of natural hazards, and changes in climate have influenced human activity.</w:t>
            </w:r>
          </w:p>
          <w:p w14:paraId="7BC6E57A" w14:textId="77777777" w:rsidR="003659AD" w:rsidRPr="003659AD" w:rsidRDefault="003659AD" w:rsidP="003659AD">
            <w:pPr>
              <w:autoSpaceDE w:val="0"/>
              <w:autoSpaceDN w:val="0"/>
              <w:adjustRightInd w:val="0"/>
              <w:rPr>
                <w:rFonts w:ascii="Segoe UI" w:hAnsi="Segoe UI" w:cs="Segoe UI"/>
                <w:bCs/>
                <w:sz w:val="22"/>
                <w:szCs w:val="22"/>
              </w:rPr>
            </w:pPr>
            <w:r w:rsidRPr="003659AD">
              <w:rPr>
                <w:rFonts w:ascii="Segoe UI" w:hAnsi="Segoe UI" w:cs="Segoe UI"/>
                <w:bCs/>
                <w:sz w:val="22"/>
                <w:szCs w:val="22"/>
              </w:rPr>
              <w:t>HS-ESS3-2. Evaluate competing design solutions for developing, managing, and utilizing energy and mineral resources based on cost-benefit ratios.</w:t>
            </w:r>
          </w:p>
          <w:p w14:paraId="185E76D4" w14:textId="77777777" w:rsidR="003659AD" w:rsidRPr="003659AD" w:rsidRDefault="003659AD" w:rsidP="003659AD">
            <w:pPr>
              <w:autoSpaceDE w:val="0"/>
              <w:autoSpaceDN w:val="0"/>
              <w:adjustRightInd w:val="0"/>
              <w:rPr>
                <w:rFonts w:ascii="Segoe UI" w:hAnsi="Segoe UI" w:cs="Segoe UI"/>
                <w:bCs/>
                <w:sz w:val="22"/>
                <w:szCs w:val="22"/>
              </w:rPr>
            </w:pPr>
            <w:r w:rsidRPr="003659AD">
              <w:rPr>
                <w:rFonts w:ascii="Segoe UI" w:hAnsi="Segoe UI" w:cs="Segoe UI"/>
                <w:bCs/>
                <w:sz w:val="22"/>
                <w:szCs w:val="22"/>
              </w:rPr>
              <w:t>HS-ESS3-3. Create a computational simulation to illustrate the relationships among management of natural resources, the sustainability of human populations, and biodiversity.</w:t>
            </w:r>
          </w:p>
          <w:p w14:paraId="7B016014" w14:textId="77777777" w:rsidR="003659AD" w:rsidRPr="003659AD" w:rsidRDefault="003659AD" w:rsidP="003659AD">
            <w:pPr>
              <w:autoSpaceDE w:val="0"/>
              <w:autoSpaceDN w:val="0"/>
              <w:adjustRightInd w:val="0"/>
              <w:rPr>
                <w:rFonts w:ascii="Segoe UI" w:hAnsi="Segoe UI" w:cs="Segoe UI"/>
                <w:bCs/>
                <w:sz w:val="22"/>
                <w:szCs w:val="22"/>
              </w:rPr>
            </w:pPr>
            <w:r w:rsidRPr="003659AD">
              <w:rPr>
                <w:rFonts w:ascii="Segoe UI" w:hAnsi="Segoe UI" w:cs="Segoe UI"/>
                <w:bCs/>
                <w:sz w:val="22"/>
                <w:szCs w:val="22"/>
              </w:rPr>
              <w:t>HS-ESS3-4. Evaluate or refine a technological solution that reduces impacts of human activities on natural systems</w:t>
            </w:r>
          </w:p>
          <w:p w14:paraId="7ECFE0E3" w14:textId="77777777" w:rsidR="003659AD" w:rsidRPr="003659AD" w:rsidRDefault="003659AD" w:rsidP="003659AD">
            <w:pPr>
              <w:autoSpaceDE w:val="0"/>
              <w:autoSpaceDN w:val="0"/>
              <w:adjustRightInd w:val="0"/>
              <w:rPr>
                <w:rFonts w:ascii="Segoe UI" w:hAnsi="Segoe UI" w:cs="Segoe UI"/>
                <w:bCs/>
                <w:sz w:val="22"/>
                <w:szCs w:val="22"/>
              </w:rPr>
            </w:pPr>
            <w:r w:rsidRPr="003659AD">
              <w:rPr>
                <w:rFonts w:ascii="Segoe UI" w:hAnsi="Segoe UI" w:cs="Segoe UI"/>
                <w:bCs/>
                <w:sz w:val="22"/>
                <w:szCs w:val="22"/>
              </w:rPr>
              <w:t>HS-ETS1-1. Analyze a major global challenge to specify qualitative and quantitative criteria and constraints for solutions that account for societal needs and wants.</w:t>
            </w:r>
          </w:p>
          <w:p w14:paraId="07F36DF6" w14:textId="77777777" w:rsidR="003659AD" w:rsidRPr="003659AD" w:rsidRDefault="003659AD" w:rsidP="003659AD">
            <w:pPr>
              <w:autoSpaceDE w:val="0"/>
              <w:autoSpaceDN w:val="0"/>
              <w:adjustRightInd w:val="0"/>
              <w:rPr>
                <w:rFonts w:ascii="Segoe UI" w:hAnsi="Segoe UI" w:cs="Segoe UI"/>
                <w:bCs/>
                <w:sz w:val="22"/>
                <w:szCs w:val="22"/>
              </w:rPr>
            </w:pPr>
            <w:r w:rsidRPr="003659AD">
              <w:rPr>
                <w:rFonts w:ascii="Segoe UI" w:hAnsi="Segoe UI" w:cs="Segoe UI"/>
                <w:bCs/>
                <w:sz w:val="22"/>
                <w:szCs w:val="22"/>
              </w:rPr>
              <w:t>HS-ETS1-3. Evaluate a solution to a complex real-world problem based on prioritized criteria and trade-offs that account for a range of constraints, including cost, safety, reliability, and aesthetics, as well as possible social, cultural, and environmental impacts.</w:t>
            </w:r>
          </w:p>
          <w:p w14:paraId="2EE062FE" w14:textId="379EED43" w:rsidR="008F5E13" w:rsidRPr="003659AD" w:rsidRDefault="003659AD" w:rsidP="003659AD">
            <w:pPr>
              <w:autoSpaceDE w:val="0"/>
              <w:autoSpaceDN w:val="0"/>
              <w:adjustRightInd w:val="0"/>
              <w:rPr>
                <w:rFonts w:ascii="Segoe UI" w:hAnsi="Segoe UI" w:cs="Segoe UI"/>
                <w:bCs/>
                <w:sz w:val="22"/>
                <w:szCs w:val="22"/>
              </w:rPr>
            </w:pPr>
            <w:r w:rsidRPr="003659AD">
              <w:rPr>
                <w:rFonts w:ascii="Segoe UI" w:hAnsi="Segoe UI" w:cs="Segoe UI"/>
                <w:bCs/>
                <w:sz w:val="22"/>
                <w:szCs w:val="22"/>
              </w:rPr>
              <w:t>HS-ETS1-4. Use a computer simulation to model the impact of proposed solutions to a complex real-world problem with numerous criteria and constraints on interactions within and between systems relevant to the problem.</w:t>
            </w:r>
          </w:p>
        </w:tc>
      </w:tr>
      <w:tr w:rsidR="008F5E13" w:rsidRPr="005C6A76" w14:paraId="251BAD8B" w14:textId="77777777" w:rsidTr="008E7D1F">
        <w:trPr>
          <w:trHeight w:val="288"/>
          <w:jc w:val="center"/>
        </w:trPr>
        <w:tc>
          <w:tcPr>
            <w:tcW w:w="5006" w:type="dxa"/>
            <w:gridSpan w:val="2"/>
            <w:tcBorders>
              <w:bottom w:val="single" w:sz="4" w:space="0" w:color="auto"/>
            </w:tcBorders>
            <w:shd w:val="clear" w:color="auto" w:fill="29838F"/>
            <w:vAlign w:val="center"/>
          </w:tcPr>
          <w:p w14:paraId="20519885" w14:textId="77777777" w:rsidR="008F5E13" w:rsidRPr="00001DE6" w:rsidRDefault="008F5E13" w:rsidP="008E7D1F">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7554E3FB" w14:textId="77777777" w:rsidR="008F5E13" w:rsidRPr="00001DE6" w:rsidRDefault="008F5E13" w:rsidP="008E7D1F">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54BB00D4" w14:textId="77777777" w:rsidR="008F5E13" w:rsidRPr="00001DE6" w:rsidRDefault="008F5E13" w:rsidP="008E7D1F">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8F5E13" w:rsidRPr="005C6A76" w14:paraId="6CD000D0" w14:textId="77777777" w:rsidTr="008E7D1F">
        <w:trPr>
          <w:trHeight w:val="288"/>
          <w:jc w:val="center"/>
        </w:trPr>
        <w:tc>
          <w:tcPr>
            <w:tcW w:w="5006" w:type="dxa"/>
            <w:gridSpan w:val="2"/>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0"/>
            </w:tblGrid>
            <w:tr w:rsidR="003659AD" w:rsidRPr="00742C74" w14:paraId="1D7D8FD6" w14:textId="77777777" w:rsidTr="00742C74">
              <w:tc>
                <w:tcPr>
                  <w:tcW w:w="1666" w:type="pct"/>
                </w:tcPr>
                <w:p w14:paraId="0BCB9E1E" w14:textId="77777777" w:rsidR="003659AD" w:rsidRPr="00742C74" w:rsidRDefault="003659AD" w:rsidP="003659AD">
                  <w:pPr>
                    <w:pStyle w:val="Default"/>
                    <w:contextualSpacing/>
                    <w:rPr>
                      <w:rFonts w:ascii="Segoe UI" w:hAnsi="Segoe UI" w:cs="Segoe UI"/>
                      <w:color w:val="auto"/>
                      <w:sz w:val="22"/>
                      <w:szCs w:val="22"/>
                    </w:rPr>
                  </w:pPr>
                  <w:r w:rsidRPr="00742C74">
                    <w:rPr>
                      <w:rFonts w:ascii="Segoe UI" w:hAnsi="Segoe UI" w:cs="Segoe UI"/>
                      <w:color w:val="auto"/>
                      <w:sz w:val="22"/>
                      <w:szCs w:val="22"/>
                    </w:rPr>
                    <w:t>Asking Questions and Defining Problems</w:t>
                  </w:r>
                </w:p>
              </w:tc>
            </w:tr>
            <w:tr w:rsidR="003659AD" w:rsidRPr="00742C74" w14:paraId="2B34E8B7" w14:textId="77777777" w:rsidTr="00742C74">
              <w:tc>
                <w:tcPr>
                  <w:tcW w:w="1666" w:type="pct"/>
                </w:tcPr>
                <w:p w14:paraId="7503BB49" w14:textId="77777777" w:rsidR="003659AD" w:rsidRPr="00742C74" w:rsidRDefault="003659AD" w:rsidP="003659AD">
                  <w:pPr>
                    <w:pStyle w:val="Default"/>
                    <w:contextualSpacing/>
                    <w:rPr>
                      <w:rFonts w:ascii="Segoe UI" w:hAnsi="Segoe UI" w:cs="Segoe UI"/>
                      <w:bCs/>
                      <w:color w:val="auto"/>
                      <w:sz w:val="22"/>
                      <w:szCs w:val="22"/>
                    </w:rPr>
                  </w:pPr>
                  <w:r w:rsidRPr="00742C74">
                    <w:rPr>
                      <w:rFonts w:ascii="Segoe UI" w:hAnsi="Segoe UI" w:cs="Segoe UI"/>
                      <w:bCs/>
                      <w:color w:val="auto"/>
                      <w:sz w:val="22"/>
                      <w:szCs w:val="22"/>
                    </w:rPr>
                    <w:t>Analyzing and Interpreting Data</w:t>
                  </w:r>
                </w:p>
              </w:tc>
            </w:tr>
            <w:tr w:rsidR="003659AD" w:rsidRPr="00742C74" w14:paraId="048F4CE2" w14:textId="77777777" w:rsidTr="00742C74">
              <w:trPr>
                <w:trHeight w:val="305"/>
              </w:trPr>
              <w:tc>
                <w:tcPr>
                  <w:tcW w:w="1666" w:type="pct"/>
                </w:tcPr>
                <w:p w14:paraId="27D07E70" w14:textId="77777777" w:rsidR="003659AD" w:rsidRPr="00742C74" w:rsidRDefault="003659AD" w:rsidP="003659AD">
                  <w:pPr>
                    <w:pStyle w:val="Default"/>
                    <w:contextualSpacing/>
                    <w:rPr>
                      <w:rFonts w:ascii="Segoe UI" w:hAnsi="Segoe UI" w:cs="Segoe UI"/>
                      <w:bCs/>
                      <w:color w:val="auto"/>
                      <w:sz w:val="22"/>
                      <w:szCs w:val="22"/>
                    </w:rPr>
                  </w:pPr>
                  <w:r w:rsidRPr="00742C74">
                    <w:rPr>
                      <w:rFonts w:ascii="Segoe UI" w:hAnsi="Segoe UI" w:cs="Segoe UI"/>
                      <w:bCs/>
                      <w:color w:val="auto"/>
                      <w:sz w:val="22"/>
                      <w:szCs w:val="22"/>
                    </w:rPr>
                    <w:t>Constructing Explanations and Designing Solutions</w:t>
                  </w:r>
                </w:p>
              </w:tc>
            </w:tr>
            <w:tr w:rsidR="003659AD" w:rsidRPr="00742C74" w14:paraId="76D3A836" w14:textId="77777777" w:rsidTr="00742C74">
              <w:tc>
                <w:tcPr>
                  <w:tcW w:w="1666" w:type="pct"/>
                </w:tcPr>
                <w:p w14:paraId="08852471" w14:textId="77777777" w:rsidR="003659AD" w:rsidRPr="00742C74" w:rsidRDefault="003659AD" w:rsidP="003659AD">
                  <w:pPr>
                    <w:pStyle w:val="Default"/>
                    <w:contextualSpacing/>
                    <w:rPr>
                      <w:rFonts w:ascii="Segoe UI" w:hAnsi="Segoe UI" w:cs="Segoe UI"/>
                      <w:bCs/>
                      <w:color w:val="auto"/>
                      <w:sz w:val="22"/>
                      <w:szCs w:val="22"/>
                    </w:rPr>
                  </w:pPr>
                  <w:r w:rsidRPr="00742C74">
                    <w:rPr>
                      <w:rFonts w:ascii="Segoe UI" w:hAnsi="Segoe UI" w:cs="Segoe UI"/>
                      <w:bCs/>
                      <w:color w:val="auto"/>
                      <w:sz w:val="22"/>
                      <w:szCs w:val="22"/>
                    </w:rPr>
                    <w:t>Engaging in Argument from Evidence</w:t>
                  </w:r>
                </w:p>
              </w:tc>
            </w:tr>
            <w:tr w:rsidR="003659AD" w:rsidRPr="00742C74" w14:paraId="7B0086D3" w14:textId="77777777" w:rsidTr="00742C74">
              <w:tc>
                <w:tcPr>
                  <w:tcW w:w="1666" w:type="pct"/>
                </w:tcPr>
                <w:p w14:paraId="30E9236B" w14:textId="77777777" w:rsidR="003659AD" w:rsidRPr="00742C74" w:rsidRDefault="003659AD" w:rsidP="003659AD">
                  <w:pPr>
                    <w:pStyle w:val="Default"/>
                    <w:contextualSpacing/>
                    <w:rPr>
                      <w:rFonts w:ascii="Segoe UI" w:hAnsi="Segoe UI" w:cs="Segoe UI"/>
                      <w:bCs/>
                      <w:color w:val="auto"/>
                      <w:sz w:val="22"/>
                      <w:szCs w:val="22"/>
                    </w:rPr>
                  </w:pPr>
                  <w:r w:rsidRPr="00742C74">
                    <w:rPr>
                      <w:rFonts w:ascii="Segoe UI" w:hAnsi="Segoe UI" w:cs="Segoe UI"/>
                      <w:bCs/>
                      <w:color w:val="auto"/>
                      <w:sz w:val="22"/>
                      <w:szCs w:val="22"/>
                    </w:rPr>
                    <w:t>Obtaining, Evaluating, and Communicating Information</w:t>
                  </w:r>
                </w:p>
              </w:tc>
            </w:tr>
            <w:tr w:rsidR="003659AD" w:rsidRPr="00742C74" w14:paraId="0A425E7B" w14:textId="77777777" w:rsidTr="00742C74">
              <w:tc>
                <w:tcPr>
                  <w:tcW w:w="1666" w:type="pct"/>
                </w:tcPr>
                <w:p w14:paraId="5E414D61" w14:textId="77777777" w:rsidR="003659AD" w:rsidRPr="00742C74" w:rsidRDefault="003659AD" w:rsidP="003659AD">
                  <w:pPr>
                    <w:pStyle w:val="Default"/>
                    <w:contextualSpacing/>
                    <w:rPr>
                      <w:rFonts w:ascii="Segoe UI" w:hAnsi="Segoe UI" w:cs="Segoe UI"/>
                      <w:bCs/>
                      <w:color w:val="auto"/>
                      <w:sz w:val="22"/>
                      <w:szCs w:val="22"/>
                    </w:rPr>
                  </w:pPr>
                  <w:r w:rsidRPr="00742C74">
                    <w:rPr>
                      <w:rFonts w:ascii="Segoe UI" w:hAnsi="Segoe UI" w:cs="Segoe UI"/>
                      <w:bCs/>
                      <w:color w:val="auto"/>
                      <w:sz w:val="22"/>
                      <w:szCs w:val="22"/>
                    </w:rPr>
                    <w:t xml:space="preserve">Developing and Using Models </w:t>
                  </w:r>
                </w:p>
              </w:tc>
            </w:tr>
            <w:tr w:rsidR="003659AD" w:rsidRPr="00742C74" w14:paraId="41A2D914" w14:textId="77777777" w:rsidTr="00742C74">
              <w:tc>
                <w:tcPr>
                  <w:tcW w:w="1666" w:type="pct"/>
                </w:tcPr>
                <w:p w14:paraId="2F2F38CD" w14:textId="77777777" w:rsidR="003659AD" w:rsidRPr="00742C74" w:rsidRDefault="003659AD" w:rsidP="003659AD">
                  <w:pPr>
                    <w:pStyle w:val="Default"/>
                    <w:contextualSpacing/>
                    <w:rPr>
                      <w:rFonts w:ascii="Segoe UI" w:hAnsi="Segoe UI" w:cs="Segoe UI"/>
                      <w:bCs/>
                      <w:color w:val="auto"/>
                      <w:sz w:val="22"/>
                      <w:szCs w:val="22"/>
                    </w:rPr>
                  </w:pPr>
                  <w:r w:rsidRPr="00742C74">
                    <w:rPr>
                      <w:rFonts w:ascii="Segoe UI" w:hAnsi="Segoe UI" w:cs="Segoe UI"/>
                      <w:bCs/>
                      <w:color w:val="auto"/>
                      <w:sz w:val="22"/>
                      <w:szCs w:val="22"/>
                    </w:rPr>
                    <w:t xml:space="preserve">Planning and Carrying Out Investigations </w:t>
                  </w:r>
                </w:p>
              </w:tc>
            </w:tr>
          </w:tbl>
          <w:p w14:paraId="31DD6FE2" w14:textId="77777777" w:rsidR="008F5E13" w:rsidRPr="005C6A76" w:rsidRDefault="008F5E13" w:rsidP="008E7D1F">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0"/>
            </w:tblGrid>
            <w:tr w:rsidR="003659AD" w:rsidRPr="00742C74" w14:paraId="417D1ECF" w14:textId="77777777" w:rsidTr="00742C74">
              <w:tc>
                <w:tcPr>
                  <w:tcW w:w="1667" w:type="pct"/>
                </w:tcPr>
                <w:p w14:paraId="10BD1937" w14:textId="77777777" w:rsidR="003659AD" w:rsidRPr="00742C74" w:rsidRDefault="003659AD" w:rsidP="003659AD">
                  <w:pPr>
                    <w:keepNext/>
                    <w:keepLines/>
                    <w:contextualSpacing/>
                    <w:outlineLvl w:val="5"/>
                    <w:rPr>
                      <w:rFonts w:ascii="Segoe UI" w:hAnsi="Segoe UI" w:cs="Segoe UI"/>
                      <w:sz w:val="22"/>
                      <w:szCs w:val="22"/>
                    </w:rPr>
                  </w:pPr>
                  <w:r w:rsidRPr="00742C74">
                    <w:rPr>
                      <w:rFonts w:ascii="Segoe UI" w:hAnsi="Segoe UI" w:cs="Segoe UI"/>
                      <w:sz w:val="22"/>
                      <w:szCs w:val="22"/>
                    </w:rPr>
                    <w:t>LS1.A Structure and Function</w:t>
                  </w:r>
                </w:p>
              </w:tc>
            </w:tr>
            <w:tr w:rsidR="003659AD" w:rsidRPr="00742C74" w14:paraId="28726E34" w14:textId="77777777" w:rsidTr="00742C74">
              <w:tc>
                <w:tcPr>
                  <w:tcW w:w="1667" w:type="pct"/>
                </w:tcPr>
                <w:p w14:paraId="7813BE24" w14:textId="77777777" w:rsidR="003659AD" w:rsidRPr="00742C74" w:rsidRDefault="003659AD" w:rsidP="003659AD">
                  <w:pPr>
                    <w:keepNext/>
                    <w:keepLines/>
                    <w:contextualSpacing/>
                    <w:outlineLvl w:val="5"/>
                    <w:rPr>
                      <w:rFonts w:ascii="Segoe UI" w:eastAsiaTheme="majorEastAsia" w:hAnsi="Segoe UI" w:cs="Segoe UI"/>
                      <w:bCs/>
                      <w:iCs/>
                      <w:sz w:val="22"/>
                      <w:szCs w:val="22"/>
                    </w:rPr>
                  </w:pPr>
                  <w:r w:rsidRPr="00742C74">
                    <w:rPr>
                      <w:rFonts w:ascii="Segoe UI" w:eastAsiaTheme="majorEastAsia" w:hAnsi="Segoe UI" w:cs="Segoe UI"/>
                      <w:bCs/>
                      <w:iCs/>
                      <w:sz w:val="22"/>
                      <w:szCs w:val="22"/>
                    </w:rPr>
                    <w:t xml:space="preserve">LS4.C Adaptation </w:t>
                  </w:r>
                </w:p>
              </w:tc>
            </w:tr>
            <w:tr w:rsidR="003659AD" w:rsidRPr="00742C74" w14:paraId="5056D1E2" w14:textId="77777777" w:rsidTr="00742C74">
              <w:trPr>
                <w:trHeight w:val="305"/>
              </w:trPr>
              <w:tc>
                <w:tcPr>
                  <w:tcW w:w="1667" w:type="pct"/>
                </w:tcPr>
                <w:p w14:paraId="48FA95EF" w14:textId="77777777" w:rsidR="003659AD" w:rsidRPr="00742C74" w:rsidRDefault="003659AD" w:rsidP="003659AD">
                  <w:pPr>
                    <w:keepNext/>
                    <w:keepLines/>
                    <w:contextualSpacing/>
                    <w:outlineLvl w:val="5"/>
                    <w:rPr>
                      <w:rFonts w:ascii="Segoe UI" w:eastAsiaTheme="majorEastAsia" w:hAnsi="Segoe UI" w:cs="Segoe UI"/>
                      <w:bCs/>
                      <w:iCs/>
                      <w:sz w:val="22"/>
                      <w:szCs w:val="22"/>
                    </w:rPr>
                  </w:pPr>
                  <w:r w:rsidRPr="00742C74">
                    <w:rPr>
                      <w:rFonts w:ascii="Segoe UI" w:eastAsiaTheme="majorEastAsia" w:hAnsi="Segoe UI" w:cs="Segoe UI"/>
                      <w:bCs/>
                      <w:iCs/>
                      <w:sz w:val="22"/>
                      <w:szCs w:val="22"/>
                    </w:rPr>
                    <w:t xml:space="preserve">LS1.B Growth and Development of Organisms </w:t>
                  </w:r>
                </w:p>
              </w:tc>
            </w:tr>
            <w:tr w:rsidR="003659AD" w:rsidRPr="00742C74" w14:paraId="05014C48" w14:textId="77777777" w:rsidTr="00742C74">
              <w:tc>
                <w:tcPr>
                  <w:tcW w:w="1667" w:type="pct"/>
                </w:tcPr>
                <w:p w14:paraId="2DBE9FB2" w14:textId="77777777" w:rsidR="003659AD" w:rsidRPr="00742C74" w:rsidRDefault="003659AD" w:rsidP="003659AD">
                  <w:pPr>
                    <w:keepNext/>
                    <w:keepLines/>
                    <w:contextualSpacing/>
                    <w:outlineLvl w:val="5"/>
                    <w:rPr>
                      <w:rFonts w:ascii="Segoe UI" w:eastAsiaTheme="majorEastAsia" w:hAnsi="Segoe UI" w:cs="Segoe UI"/>
                      <w:bCs/>
                      <w:iCs/>
                      <w:sz w:val="22"/>
                      <w:szCs w:val="22"/>
                    </w:rPr>
                  </w:pPr>
                  <w:r w:rsidRPr="00742C74">
                    <w:rPr>
                      <w:rFonts w:ascii="Segoe UI" w:eastAsiaTheme="majorEastAsia" w:hAnsi="Segoe UI" w:cs="Segoe UI"/>
                      <w:bCs/>
                      <w:iCs/>
                      <w:sz w:val="22"/>
                      <w:szCs w:val="22"/>
                    </w:rPr>
                    <w:t xml:space="preserve">LS1.C Organization for Matter and Energy Flow in Organisms </w:t>
                  </w:r>
                </w:p>
              </w:tc>
            </w:tr>
            <w:tr w:rsidR="003659AD" w:rsidRPr="00742C74" w14:paraId="0387CE1E" w14:textId="77777777" w:rsidTr="00742C74">
              <w:tc>
                <w:tcPr>
                  <w:tcW w:w="1667" w:type="pct"/>
                </w:tcPr>
                <w:p w14:paraId="1DD806C1" w14:textId="77777777" w:rsidR="003659AD" w:rsidRPr="00742C74" w:rsidRDefault="003659AD" w:rsidP="003659AD">
                  <w:pPr>
                    <w:keepNext/>
                    <w:keepLines/>
                    <w:contextualSpacing/>
                    <w:outlineLvl w:val="5"/>
                    <w:rPr>
                      <w:rFonts w:ascii="Segoe UI" w:eastAsiaTheme="majorEastAsia" w:hAnsi="Segoe UI" w:cs="Segoe UI"/>
                      <w:bCs/>
                      <w:iCs/>
                      <w:sz w:val="22"/>
                      <w:szCs w:val="22"/>
                    </w:rPr>
                  </w:pPr>
                  <w:r w:rsidRPr="00742C74">
                    <w:rPr>
                      <w:rFonts w:ascii="Segoe UI" w:eastAsiaTheme="majorEastAsia" w:hAnsi="Segoe UI" w:cs="Segoe UI"/>
                      <w:bCs/>
                      <w:iCs/>
                      <w:sz w:val="22"/>
                      <w:szCs w:val="22"/>
                    </w:rPr>
                    <w:t xml:space="preserve">LS4.D Biodiversity and Humans </w:t>
                  </w:r>
                </w:p>
              </w:tc>
            </w:tr>
            <w:tr w:rsidR="003659AD" w:rsidRPr="00742C74" w14:paraId="38D358AB" w14:textId="77777777" w:rsidTr="00742C74">
              <w:tc>
                <w:tcPr>
                  <w:tcW w:w="1667" w:type="pct"/>
                </w:tcPr>
                <w:p w14:paraId="0BFB0AA0" w14:textId="77777777" w:rsidR="003659AD" w:rsidRPr="00742C74" w:rsidRDefault="003659AD" w:rsidP="003659AD">
                  <w:pPr>
                    <w:keepNext/>
                    <w:keepLines/>
                    <w:contextualSpacing/>
                    <w:outlineLvl w:val="5"/>
                    <w:rPr>
                      <w:rFonts w:ascii="Segoe UI" w:eastAsiaTheme="majorEastAsia" w:hAnsi="Segoe UI" w:cs="Segoe UI"/>
                      <w:bCs/>
                      <w:iCs/>
                      <w:sz w:val="22"/>
                      <w:szCs w:val="22"/>
                    </w:rPr>
                  </w:pPr>
                  <w:r w:rsidRPr="00742C74">
                    <w:rPr>
                      <w:rFonts w:ascii="Segoe UI" w:eastAsiaTheme="majorEastAsia" w:hAnsi="Segoe UI" w:cs="Segoe UI"/>
                      <w:bCs/>
                      <w:iCs/>
                      <w:sz w:val="22"/>
                      <w:szCs w:val="22"/>
                    </w:rPr>
                    <w:t xml:space="preserve">ESS3.A Natural Resources </w:t>
                  </w:r>
                </w:p>
              </w:tc>
            </w:tr>
            <w:tr w:rsidR="003659AD" w:rsidRPr="00742C74" w14:paraId="7AB0CB8E" w14:textId="77777777" w:rsidTr="00742C74">
              <w:tc>
                <w:tcPr>
                  <w:tcW w:w="1667" w:type="pct"/>
                </w:tcPr>
                <w:p w14:paraId="1EFD68F9" w14:textId="77777777" w:rsidR="003659AD" w:rsidRPr="00742C74" w:rsidRDefault="003659AD" w:rsidP="003659AD">
                  <w:pPr>
                    <w:keepNext/>
                    <w:keepLines/>
                    <w:contextualSpacing/>
                    <w:outlineLvl w:val="5"/>
                    <w:rPr>
                      <w:rFonts w:ascii="Segoe UI" w:eastAsiaTheme="majorEastAsia" w:hAnsi="Segoe UI" w:cs="Segoe UI"/>
                      <w:bCs/>
                      <w:iCs/>
                      <w:sz w:val="22"/>
                      <w:szCs w:val="22"/>
                    </w:rPr>
                  </w:pPr>
                  <w:r w:rsidRPr="00742C74">
                    <w:rPr>
                      <w:rFonts w:ascii="Segoe UI" w:eastAsiaTheme="majorEastAsia" w:hAnsi="Segoe UI" w:cs="Segoe UI"/>
                      <w:bCs/>
                      <w:iCs/>
                      <w:sz w:val="22"/>
                      <w:szCs w:val="22"/>
                    </w:rPr>
                    <w:t xml:space="preserve">ESS3.C Human Impacts on Earth Systems </w:t>
                  </w:r>
                </w:p>
              </w:tc>
            </w:tr>
            <w:tr w:rsidR="003659AD" w:rsidRPr="00742C74" w14:paraId="14763E34" w14:textId="77777777" w:rsidTr="00742C74">
              <w:tc>
                <w:tcPr>
                  <w:tcW w:w="1667" w:type="pct"/>
                </w:tcPr>
                <w:p w14:paraId="6B7E0224" w14:textId="77777777" w:rsidR="003659AD" w:rsidRPr="00742C74" w:rsidRDefault="003659AD" w:rsidP="003659AD">
                  <w:pPr>
                    <w:keepNext/>
                    <w:keepLines/>
                    <w:contextualSpacing/>
                    <w:outlineLvl w:val="5"/>
                    <w:rPr>
                      <w:rFonts w:ascii="Segoe UI" w:eastAsiaTheme="majorEastAsia" w:hAnsi="Segoe UI" w:cs="Segoe UI"/>
                      <w:bCs/>
                      <w:iCs/>
                      <w:sz w:val="22"/>
                      <w:szCs w:val="22"/>
                    </w:rPr>
                  </w:pPr>
                  <w:r w:rsidRPr="00742C74">
                    <w:rPr>
                      <w:rFonts w:ascii="Segoe UI" w:eastAsiaTheme="majorEastAsia" w:hAnsi="Segoe UI" w:cs="Segoe UI"/>
                      <w:bCs/>
                      <w:iCs/>
                      <w:sz w:val="22"/>
                      <w:szCs w:val="22"/>
                    </w:rPr>
                    <w:t>ETS 1A</w:t>
                  </w:r>
                </w:p>
                <w:p w14:paraId="5C250D25" w14:textId="77777777" w:rsidR="003659AD" w:rsidRPr="00742C74" w:rsidRDefault="003659AD" w:rsidP="003659AD">
                  <w:pPr>
                    <w:keepNext/>
                    <w:keepLines/>
                    <w:contextualSpacing/>
                    <w:outlineLvl w:val="5"/>
                    <w:rPr>
                      <w:rFonts w:ascii="Segoe UI" w:eastAsiaTheme="majorEastAsia" w:hAnsi="Segoe UI" w:cs="Segoe UI"/>
                      <w:bCs/>
                      <w:iCs/>
                      <w:sz w:val="22"/>
                      <w:szCs w:val="22"/>
                    </w:rPr>
                  </w:pPr>
                  <w:r w:rsidRPr="00742C74">
                    <w:rPr>
                      <w:rFonts w:ascii="Segoe UI" w:eastAsiaTheme="majorEastAsia" w:hAnsi="Segoe UI" w:cs="Segoe UI"/>
                      <w:bCs/>
                      <w:iCs/>
                      <w:sz w:val="22"/>
                      <w:szCs w:val="22"/>
                    </w:rPr>
                    <w:t xml:space="preserve">ETS 1B </w:t>
                  </w:r>
                </w:p>
              </w:tc>
            </w:tr>
          </w:tbl>
          <w:p w14:paraId="171A0865" w14:textId="77777777" w:rsidR="008F5E13" w:rsidRPr="005C6A76" w:rsidRDefault="008F5E13" w:rsidP="008E7D1F">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1"/>
            </w:tblGrid>
            <w:tr w:rsidR="003659AD" w:rsidRPr="00742C74" w14:paraId="30A1D7BF" w14:textId="77777777" w:rsidTr="00742C74">
              <w:tc>
                <w:tcPr>
                  <w:tcW w:w="1667" w:type="pct"/>
                </w:tcPr>
                <w:p w14:paraId="0BAAC059" w14:textId="77777777" w:rsidR="003659AD" w:rsidRPr="00742C74" w:rsidRDefault="003659AD" w:rsidP="003659AD">
                  <w:pPr>
                    <w:keepNext/>
                    <w:keepLines/>
                    <w:contextualSpacing/>
                    <w:outlineLvl w:val="5"/>
                    <w:rPr>
                      <w:rFonts w:ascii="Segoe UI" w:eastAsiaTheme="majorEastAsia" w:hAnsi="Segoe UI" w:cs="Segoe UI"/>
                      <w:bCs/>
                      <w:iCs/>
                      <w:sz w:val="22"/>
                      <w:szCs w:val="22"/>
                    </w:rPr>
                  </w:pPr>
                  <w:r w:rsidRPr="00742C74">
                    <w:rPr>
                      <w:rFonts w:ascii="Segoe UI" w:eastAsiaTheme="majorEastAsia" w:hAnsi="Segoe UI" w:cs="Segoe UI"/>
                      <w:bCs/>
                      <w:iCs/>
                      <w:sz w:val="22"/>
                      <w:szCs w:val="22"/>
                    </w:rPr>
                    <w:t>Structure and Function</w:t>
                  </w:r>
                </w:p>
              </w:tc>
            </w:tr>
            <w:tr w:rsidR="003659AD" w:rsidRPr="00742C74" w14:paraId="3273C311" w14:textId="77777777" w:rsidTr="00742C74">
              <w:tc>
                <w:tcPr>
                  <w:tcW w:w="1667" w:type="pct"/>
                </w:tcPr>
                <w:p w14:paraId="4BDE83D1" w14:textId="77777777" w:rsidR="003659AD" w:rsidRPr="00742C74" w:rsidRDefault="003659AD" w:rsidP="003659AD">
                  <w:pPr>
                    <w:keepNext/>
                    <w:keepLines/>
                    <w:contextualSpacing/>
                    <w:outlineLvl w:val="5"/>
                    <w:rPr>
                      <w:rFonts w:ascii="Segoe UI" w:eastAsiaTheme="majorEastAsia" w:hAnsi="Segoe UI" w:cs="Segoe UI"/>
                      <w:bCs/>
                      <w:iCs/>
                      <w:sz w:val="22"/>
                      <w:szCs w:val="22"/>
                    </w:rPr>
                  </w:pPr>
                  <w:r w:rsidRPr="00742C74">
                    <w:rPr>
                      <w:rFonts w:ascii="Segoe UI" w:eastAsiaTheme="majorEastAsia" w:hAnsi="Segoe UI" w:cs="Segoe UI"/>
                      <w:bCs/>
                      <w:iCs/>
                      <w:sz w:val="22"/>
                      <w:szCs w:val="22"/>
                    </w:rPr>
                    <w:t xml:space="preserve">Stability and Change </w:t>
                  </w:r>
                </w:p>
              </w:tc>
            </w:tr>
            <w:tr w:rsidR="003659AD" w:rsidRPr="00742C74" w14:paraId="46D8D454" w14:textId="77777777" w:rsidTr="00742C74">
              <w:trPr>
                <w:trHeight w:val="305"/>
              </w:trPr>
              <w:tc>
                <w:tcPr>
                  <w:tcW w:w="1667" w:type="pct"/>
                </w:tcPr>
                <w:p w14:paraId="1E0F2A5C" w14:textId="77777777" w:rsidR="003659AD" w:rsidRPr="00742C74" w:rsidRDefault="003659AD" w:rsidP="003659AD">
                  <w:pPr>
                    <w:keepNext/>
                    <w:keepLines/>
                    <w:contextualSpacing/>
                    <w:outlineLvl w:val="5"/>
                    <w:rPr>
                      <w:rFonts w:ascii="Segoe UI" w:eastAsiaTheme="majorEastAsia" w:hAnsi="Segoe UI" w:cs="Segoe UI"/>
                      <w:bCs/>
                      <w:iCs/>
                      <w:sz w:val="22"/>
                      <w:szCs w:val="22"/>
                    </w:rPr>
                  </w:pPr>
                  <w:r w:rsidRPr="00742C74">
                    <w:rPr>
                      <w:rFonts w:ascii="Segoe UI" w:eastAsiaTheme="majorEastAsia" w:hAnsi="Segoe UI" w:cs="Segoe UI"/>
                      <w:bCs/>
                      <w:iCs/>
                      <w:sz w:val="22"/>
                      <w:szCs w:val="22"/>
                    </w:rPr>
                    <w:t>Cause and Effect: Mechanism and Prediction</w:t>
                  </w:r>
                </w:p>
              </w:tc>
            </w:tr>
            <w:tr w:rsidR="003659AD" w:rsidRPr="00742C74" w14:paraId="19368A31" w14:textId="77777777" w:rsidTr="00742C74">
              <w:tc>
                <w:tcPr>
                  <w:tcW w:w="1667" w:type="pct"/>
                </w:tcPr>
                <w:p w14:paraId="07566A3E" w14:textId="77777777" w:rsidR="003659AD" w:rsidRPr="00742C74" w:rsidRDefault="003659AD" w:rsidP="003659AD">
                  <w:pPr>
                    <w:keepNext/>
                    <w:keepLines/>
                    <w:contextualSpacing/>
                    <w:outlineLvl w:val="5"/>
                    <w:rPr>
                      <w:rFonts w:ascii="Segoe UI" w:eastAsiaTheme="majorEastAsia" w:hAnsi="Segoe UI" w:cs="Segoe UI"/>
                      <w:bCs/>
                      <w:iCs/>
                      <w:sz w:val="22"/>
                      <w:szCs w:val="22"/>
                    </w:rPr>
                  </w:pPr>
                  <w:r w:rsidRPr="00742C74">
                    <w:rPr>
                      <w:rFonts w:ascii="Segoe UI" w:eastAsiaTheme="majorEastAsia" w:hAnsi="Segoe UI" w:cs="Segoe UI"/>
                      <w:bCs/>
                      <w:iCs/>
                      <w:sz w:val="22"/>
                      <w:szCs w:val="22"/>
                    </w:rPr>
                    <w:t xml:space="preserve">Systems and System Models </w:t>
                  </w:r>
                </w:p>
              </w:tc>
            </w:tr>
          </w:tbl>
          <w:p w14:paraId="28C538E2" w14:textId="77777777" w:rsidR="008F5E13" w:rsidRDefault="008F5E13" w:rsidP="008E7D1F">
            <w:pPr>
              <w:tabs>
                <w:tab w:val="left" w:pos="813"/>
              </w:tabs>
              <w:ind w:left="882" w:hanging="882"/>
              <w:jc w:val="center"/>
              <w:rPr>
                <w:rFonts w:ascii="Segoe UI" w:hAnsi="Segoe UI" w:cs="Segoe UI"/>
                <w:b/>
                <w:sz w:val="22"/>
                <w:szCs w:val="22"/>
              </w:rPr>
            </w:pPr>
          </w:p>
          <w:p w14:paraId="4D2B9D40" w14:textId="77777777" w:rsidR="003659AD" w:rsidRDefault="003659AD" w:rsidP="008E7D1F">
            <w:pPr>
              <w:tabs>
                <w:tab w:val="left" w:pos="813"/>
              </w:tabs>
              <w:ind w:left="882" w:hanging="882"/>
              <w:jc w:val="center"/>
              <w:rPr>
                <w:rFonts w:ascii="Segoe UI" w:hAnsi="Segoe UI" w:cs="Segoe UI"/>
                <w:b/>
                <w:sz w:val="22"/>
                <w:szCs w:val="22"/>
              </w:rPr>
            </w:pPr>
          </w:p>
          <w:p w14:paraId="36AB58EE" w14:textId="77777777" w:rsidR="003659AD" w:rsidRDefault="003659AD" w:rsidP="008E7D1F">
            <w:pPr>
              <w:tabs>
                <w:tab w:val="left" w:pos="813"/>
              </w:tabs>
              <w:ind w:left="882" w:hanging="882"/>
              <w:jc w:val="center"/>
              <w:rPr>
                <w:rFonts w:ascii="Segoe UI" w:hAnsi="Segoe UI" w:cs="Segoe UI"/>
                <w:b/>
                <w:sz w:val="22"/>
                <w:szCs w:val="22"/>
              </w:rPr>
            </w:pPr>
          </w:p>
          <w:p w14:paraId="5CC0D59E" w14:textId="1D3C8AF3" w:rsidR="003659AD" w:rsidRPr="005C6A76" w:rsidRDefault="003659AD" w:rsidP="008E7D1F">
            <w:pPr>
              <w:tabs>
                <w:tab w:val="left" w:pos="813"/>
              </w:tabs>
              <w:ind w:left="882" w:hanging="882"/>
              <w:jc w:val="center"/>
              <w:rPr>
                <w:rFonts w:ascii="Segoe UI" w:hAnsi="Segoe UI" w:cs="Segoe UI"/>
                <w:b/>
                <w:sz w:val="22"/>
                <w:szCs w:val="22"/>
              </w:rPr>
            </w:pPr>
          </w:p>
        </w:tc>
      </w:tr>
    </w:tbl>
    <w:p w14:paraId="50C7E035" w14:textId="0ACB5EAB" w:rsidR="008F5E13" w:rsidRDefault="008F5E13" w:rsidP="00D77CA6">
      <w:pPr>
        <w:jc w:val="center"/>
        <w:rPr>
          <w:rFonts w:ascii="Segoe UI" w:hAnsi="Segoe UI" w:cs="Segoe UI"/>
          <w:i/>
          <w:color w:val="FF6D14"/>
          <w:sz w:val="20"/>
          <w:szCs w:val="20"/>
        </w:rPr>
      </w:pPr>
    </w:p>
    <w:p w14:paraId="36FB85E3" w14:textId="6A4C1F0B" w:rsidR="008F5E13" w:rsidRDefault="008F5E13"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8F5E13" w:rsidRPr="005C6A76" w14:paraId="51F8C04E" w14:textId="77777777" w:rsidTr="008E7D1F">
        <w:trPr>
          <w:trHeight w:val="215"/>
          <w:jc w:val="center"/>
        </w:trPr>
        <w:tc>
          <w:tcPr>
            <w:tcW w:w="10390" w:type="dxa"/>
            <w:gridSpan w:val="4"/>
            <w:shd w:val="pct15" w:color="auto" w:fill="auto"/>
            <w:vAlign w:val="bottom"/>
          </w:tcPr>
          <w:p w14:paraId="621484D7" w14:textId="70F0ABD5" w:rsidR="008F5E13" w:rsidRPr="003659AD" w:rsidRDefault="008F5E13" w:rsidP="008E7D1F">
            <w:pPr>
              <w:rPr>
                <w:rFonts w:ascii="Segoe UI" w:hAnsi="Segoe UI" w:cs="Segoe UI"/>
                <w:b/>
                <w:sz w:val="20"/>
                <w:szCs w:val="20"/>
              </w:rPr>
            </w:pPr>
            <w:r w:rsidRPr="003659AD">
              <w:rPr>
                <w:rFonts w:ascii="Segoe UI" w:hAnsi="Segoe UI" w:cs="Segoe UI"/>
                <w:b/>
                <w:sz w:val="22"/>
                <w:szCs w:val="20"/>
              </w:rPr>
              <w:t xml:space="preserve">Unit </w:t>
            </w:r>
            <w:r w:rsidR="003659AD" w:rsidRPr="003659AD">
              <w:rPr>
                <w:rFonts w:ascii="Segoe UI" w:hAnsi="Segoe UI" w:cs="Segoe UI"/>
                <w:b/>
                <w:sz w:val="22"/>
                <w:szCs w:val="20"/>
              </w:rPr>
              <w:t>5</w:t>
            </w:r>
            <w:r w:rsidRPr="003659AD">
              <w:rPr>
                <w:rFonts w:ascii="Segoe UI" w:hAnsi="Segoe UI" w:cs="Segoe UI"/>
                <w:b/>
                <w:sz w:val="22"/>
                <w:szCs w:val="20"/>
              </w:rPr>
              <w:t xml:space="preserve">:  </w:t>
            </w:r>
            <w:r w:rsidR="003659AD" w:rsidRPr="00742C74">
              <w:rPr>
                <w:rFonts w:ascii="Segoe UI" w:hAnsi="Segoe UI" w:cs="Segoe UI"/>
                <w:bCs/>
                <w:sz w:val="22"/>
                <w:szCs w:val="20"/>
              </w:rPr>
              <w:t>Research Methods</w:t>
            </w:r>
          </w:p>
        </w:tc>
        <w:tc>
          <w:tcPr>
            <w:tcW w:w="4629" w:type="dxa"/>
            <w:shd w:val="pct15" w:color="auto" w:fill="auto"/>
            <w:vAlign w:val="bottom"/>
          </w:tcPr>
          <w:p w14:paraId="48391C20" w14:textId="1280CADA" w:rsidR="008F5E13" w:rsidRPr="003659AD" w:rsidRDefault="008F5E13" w:rsidP="008E7D1F">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3659AD" w:rsidRPr="00742C74">
              <w:rPr>
                <w:rFonts w:ascii="Segoe UI" w:hAnsi="Segoe UI" w:cs="Segoe UI"/>
                <w:bCs/>
                <w:sz w:val="22"/>
                <w:szCs w:val="20"/>
              </w:rPr>
              <w:t>30</w:t>
            </w:r>
          </w:p>
        </w:tc>
      </w:tr>
      <w:tr w:rsidR="008F5E13" w:rsidRPr="005C6A76" w14:paraId="197F8C7E" w14:textId="77777777" w:rsidTr="008E7D1F">
        <w:trPr>
          <w:trHeight w:val="215"/>
          <w:jc w:val="center"/>
        </w:trPr>
        <w:tc>
          <w:tcPr>
            <w:tcW w:w="15019" w:type="dxa"/>
            <w:gridSpan w:val="5"/>
            <w:shd w:val="clear" w:color="auto" w:fill="FFFFFF"/>
            <w:vAlign w:val="bottom"/>
          </w:tcPr>
          <w:p w14:paraId="43981590" w14:textId="44E14BAF" w:rsidR="003659AD" w:rsidRPr="00742C74" w:rsidRDefault="008F5E13" w:rsidP="003659AD">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r w:rsidR="003659AD">
              <w:rPr>
                <w:rFonts w:ascii="Segoe UI" w:hAnsi="Segoe UI" w:cs="Segoe UI"/>
                <w:bCs/>
                <w:sz w:val="22"/>
                <w:szCs w:val="22"/>
              </w:rPr>
              <w:t xml:space="preserve"> </w:t>
            </w:r>
            <w:r w:rsidR="003659AD" w:rsidRPr="00742C74">
              <w:rPr>
                <w:rFonts w:ascii="Segoe UI" w:hAnsi="Segoe UI" w:cs="Segoe UI"/>
                <w:bCs/>
                <w:sz w:val="22"/>
                <w:szCs w:val="22"/>
              </w:rPr>
              <w:t>This unit will include instruction in Independent Researchers and From Lab to Production</w:t>
            </w:r>
            <w:r w:rsidR="00742C74">
              <w:rPr>
                <w:rFonts w:ascii="Segoe UI" w:hAnsi="Segoe UI" w:cs="Segoe UI"/>
                <w:bCs/>
                <w:sz w:val="22"/>
                <w:szCs w:val="22"/>
              </w:rPr>
              <w:t>.</w:t>
            </w:r>
          </w:p>
          <w:p w14:paraId="159056D6" w14:textId="1221460E" w:rsidR="003659AD" w:rsidRPr="003659AD" w:rsidRDefault="003659AD" w:rsidP="00742C74">
            <w:pPr>
              <w:rPr>
                <w:rFonts w:ascii="Segoe UI" w:hAnsi="Segoe UI" w:cs="Segoe UI"/>
                <w:sz w:val="22"/>
                <w:szCs w:val="22"/>
              </w:rPr>
            </w:pPr>
            <w:r w:rsidRPr="003659AD">
              <w:rPr>
                <w:rFonts w:ascii="Segoe UI" w:hAnsi="Segoe UI" w:cs="Segoe UI"/>
                <w:sz w:val="22"/>
                <w:szCs w:val="22"/>
              </w:rPr>
              <w:t>Competencies include:</w:t>
            </w:r>
          </w:p>
          <w:p w14:paraId="5D601978" w14:textId="77777777" w:rsidR="003659AD" w:rsidRPr="003659AD" w:rsidRDefault="003659AD" w:rsidP="003659AD">
            <w:pPr>
              <w:pStyle w:val="Default"/>
              <w:rPr>
                <w:rFonts w:ascii="Segoe UI" w:hAnsi="Segoe UI" w:cs="Segoe UI"/>
                <w:sz w:val="22"/>
                <w:szCs w:val="22"/>
              </w:rPr>
            </w:pPr>
            <w:r w:rsidRPr="003659AD">
              <w:rPr>
                <w:rFonts w:ascii="Segoe UI" w:hAnsi="Segoe UI" w:cs="Segoe UI"/>
                <w:sz w:val="22"/>
                <w:szCs w:val="22"/>
              </w:rPr>
              <w:t xml:space="preserve">5.1 Research is driven by questions and backed by literature reviews, experimentation, and communication of results. </w:t>
            </w:r>
          </w:p>
          <w:p w14:paraId="4ABE069B" w14:textId="77777777" w:rsidR="003659AD" w:rsidRPr="003659AD" w:rsidRDefault="003659AD" w:rsidP="003659AD">
            <w:pPr>
              <w:pStyle w:val="Default"/>
              <w:rPr>
                <w:rFonts w:ascii="Segoe UI" w:hAnsi="Segoe UI" w:cs="Segoe UI"/>
                <w:sz w:val="22"/>
                <w:szCs w:val="22"/>
              </w:rPr>
            </w:pPr>
            <w:r w:rsidRPr="003659AD">
              <w:rPr>
                <w:rFonts w:ascii="Segoe UI" w:hAnsi="Segoe UI" w:cs="Segoe UI"/>
                <w:sz w:val="22"/>
                <w:szCs w:val="22"/>
              </w:rPr>
              <w:t xml:space="preserve">5.2 Conducting background research is important to identify what is known about the research question. </w:t>
            </w:r>
          </w:p>
          <w:p w14:paraId="7710455E" w14:textId="77777777" w:rsidR="003659AD" w:rsidRPr="003659AD" w:rsidRDefault="003659AD" w:rsidP="003659AD">
            <w:pPr>
              <w:pStyle w:val="Default"/>
              <w:rPr>
                <w:rFonts w:ascii="Segoe UI" w:hAnsi="Segoe UI" w:cs="Segoe UI"/>
                <w:sz w:val="22"/>
                <w:szCs w:val="22"/>
              </w:rPr>
            </w:pPr>
            <w:r w:rsidRPr="003659AD">
              <w:rPr>
                <w:rFonts w:ascii="Segoe UI" w:hAnsi="Segoe UI" w:cs="Segoe UI"/>
                <w:sz w:val="22"/>
                <w:szCs w:val="22"/>
              </w:rPr>
              <w:t xml:space="preserve">5.3 Experiments are designed in such a way that the control is apparent and the researcher can conduct multiple trials. </w:t>
            </w:r>
          </w:p>
          <w:p w14:paraId="464217EA" w14:textId="77777777" w:rsidR="003659AD" w:rsidRPr="003659AD" w:rsidRDefault="003659AD" w:rsidP="003659AD">
            <w:pPr>
              <w:pStyle w:val="Default"/>
              <w:rPr>
                <w:rFonts w:ascii="Segoe UI" w:hAnsi="Segoe UI" w:cs="Segoe UI"/>
                <w:sz w:val="22"/>
                <w:szCs w:val="22"/>
              </w:rPr>
            </w:pPr>
            <w:r w:rsidRPr="003659AD">
              <w:rPr>
                <w:rFonts w:ascii="Segoe UI" w:hAnsi="Segoe UI" w:cs="Segoe UI"/>
                <w:sz w:val="22"/>
                <w:szCs w:val="22"/>
              </w:rPr>
              <w:t xml:space="preserve">5.4 Results of research experiments include interpretation of data in the form of posters, papers, or oral presentations. </w:t>
            </w:r>
          </w:p>
          <w:p w14:paraId="709C5415" w14:textId="77777777" w:rsidR="003659AD" w:rsidRPr="003659AD" w:rsidRDefault="003659AD" w:rsidP="003659AD">
            <w:pPr>
              <w:pStyle w:val="Default"/>
              <w:rPr>
                <w:rFonts w:ascii="Segoe UI" w:hAnsi="Segoe UI" w:cs="Segoe UI"/>
                <w:sz w:val="22"/>
                <w:szCs w:val="22"/>
              </w:rPr>
            </w:pPr>
            <w:r w:rsidRPr="003659AD">
              <w:rPr>
                <w:rFonts w:ascii="Segoe UI" w:hAnsi="Segoe UI" w:cs="Segoe UI"/>
                <w:sz w:val="22"/>
                <w:szCs w:val="22"/>
              </w:rPr>
              <w:t xml:space="preserve">5.5 The genome of multiple organisms can be analyzed in order to understand genetic variations. </w:t>
            </w:r>
          </w:p>
          <w:p w14:paraId="38528EEF" w14:textId="77777777" w:rsidR="003659AD" w:rsidRPr="003659AD" w:rsidRDefault="003659AD" w:rsidP="003659AD">
            <w:pPr>
              <w:pStyle w:val="Default"/>
              <w:rPr>
                <w:rFonts w:ascii="Segoe UI" w:hAnsi="Segoe UI" w:cs="Segoe UI"/>
                <w:sz w:val="22"/>
                <w:szCs w:val="22"/>
              </w:rPr>
            </w:pPr>
            <w:r w:rsidRPr="003659AD">
              <w:rPr>
                <w:rFonts w:ascii="Segoe UI" w:hAnsi="Segoe UI" w:cs="Segoe UI"/>
                <w:sz w:val="22"/>
                <w:szCs w:val="22"/>
              </w:rPr>
              <w:t xml:space="preserve">5.6 Regulatory agencies monitor research and development, production, and use of biotech products in order to ensure safety for consumers and the environment. </w:t>
            </w:r>
          </w:p>
          <w:p w14:paraId="5242307A" w14:textId="77777777" w:rsidR="003659AD" w:rsidRPr="003659AD" w:rsidRDefault="003659AD" w:rsidP="003659AD">
            <w:pPr>
              <w:pStyle w:val="Default"/>
              <w:rPr>
                <w:rFonts w:ascii="Segoe UI" w:hAnsi="Segoe UI" w:cs="Segoe UI"/>
                <w:sz w:val="22"/>
                <w:szCs w:val="22"/>
              </w:rPr>
            </w:pPr>
            <w:r w:rsidRPr="003659AD">
              <w:rPr>
                <w:rFonts w:ascii="Segoe UI" w:hAnsi="Segoe UI" w:cs="Segoe UI"/>
                <w:sz w:val="22"/>
                <w:szCs w:val="22"/>
              </w:rPr>
              <w:t>5.7 Results of research undergo multiple steps and trials before researching consumers.</w:t>
            </w:r>
          </w:p>
          <w:p w14:paraId="504AA75D" w14:textId="77777777" w:rsidR="003659AD" w:rsidRPr="003659AD" w:rsidRDefault="003659AD" w:rsidP="003659AD">
            <w:pPr>
              <w:pStyle w:val="Default"/>
              <w:rPr>
                <w:rFonts w:ascii="Segoe UI" w:hAnsi="Segoe UI" w:cs="Segoe UI"/>
                <w:sz w:val="22"/>
                <w:szCs w:val="22"/>
              </w:rPr>
            </w:pPr>
            <w:r w:rsidRPr="003659AD">
              <w:rPr>
                <w:rFonts w:ascii="Segoe UI" w:hAnsi="Segoe UI" w:cs="Segoe UI"/>
                <w:sz w:val="22"/>
                <w:szCs w:val="22"/>
              </w:rPr>
              <w:t xml:space="preserve">5.8 Ethical questions surrounding applications of biotechnology, which generate discussions and varying opinions, are based on personal feelings and beliefs. </w:t>
            </w:r>
          </w:p>
          <w:p w14:paraId="5AA22558" w14:textId="01118D65" w:rsidR="008F5E13" w:rsidRPr="003659AD" w:rsidRDefault="003659AD" w:rsidP="003659AD">
            <w:pPr>
              <w:pStyle w:val="Default"/>
              <w:rPr>
                <w:rFonts w:ascii="Segoe UI" w:hAnsi="Segoe UI" w:cs="Segoe UI"/>
                <w:sz w:val="22"/>
                <w:szCs w:val="22"/>
              </w:rPr>
            </w:pPr>
            <w:r w:rsidRPr="003659AD">
              <w:rPr>
                <w:rFonts w:ascii="Segoe UI" w:hAnsi="Segoe UI" w:cs="Segoe UI"/>
                <w:sz w:val="22"/>
                <w:szCs w:val="22"/>
              </w:rPr>
              <w:t xml:space="preserve">5.9 Biotechnology is a fast growing industry with many emerging technologies and future career opportunities. </w:t>
            </w:r>
          </w:p>
        </w:tc>
      </w:tr>
      <w:tr w:rsidR="008F5E13" w:rsidRPr="005C6A76" w14:paraId="4CF16A99" w14:textId="77777777" w:rsidTr="008E7D1F">
        <w:trPr>
          <w:trHeight w:val="602"/>
          <w:jc w:val="center"/>
        </w:trPr>
        <w:tc>
          <w:tcPr>
            <w:tcW w:w="15019" w:type="dxa"/>
            <w:gridSpan w:val="5"/>
            <w:tcBorders>
              <w:bottom w:val="single" w:sz="4" w:space="0" w:color="auto"/>
            </w:tcBorders>
            <w:shd w:val="clear" w:color="auto" w:fill="auto"/>
          </w:tcPr>
          <w:p w14:paraId="60F54B8C" w14:textId="77777777" w:rsidR="00F14273" w:rsidRPr="00F14273" w:rsidRDefault="00F14273" w:rsidP="00F14273">
            <w:pPr>
              <w:rPr>
                <w:rFonts w:ascii="Segoe UI" w:hAnsi="Segoe UI" w:cs="Segoe UI"/>
                <w:i/>
                <w:sz w:val="22"/>
                <w:szCs w:val="22"/>
              </w:rPr>
            </w:pPr>
            <w:r w:rsidRPr="00F14273">
              <w:rPr>
                <w:rFonts w:ascii="Segoe UI" w:hAnsi="Segoe UI" w:cs="Segoe UI"/>
                <w:b/>
                <w:sz w:val="22"/>
                <w:szCs w:val="22"/>
              </w:rPr>
              <w:t>Performance Assessments</w:t>
            </w:r>
            <w:r w:rsidRPr="00F14273">
              <w:rPr>
                <w:rFonts w:ascii="Segoe UI" w:hAnsi="Segoe UI" w:cs="Segoe UI"/>
                <w:bCs/>
                <w:sz w:val="22"/>
                <w:szCs w:val="22"/>
              </w:rPr>
              <w:t>:</w:t>
            </w:r>
            <w:r w:rsidRPr="00F14273">
              <w:rPr>
                <w:rFonts w:ascii="Segoe UI" w:hAnsi="Segoe UI" w:cs="Segoe UI"/>
                <w:i/>
                <w:sz w:val="22"/>
                <w:szCs w:val="22"/>
              </w:rPr>
              <w:t xml:space="preserve"> </w:t>
            </w:r>
            <w:r w:rsidRPr="00F14273">
              <w:rPr>
                <w:rFonts w:ascii="Segoe UI" w:hAnsi="Segoe UI" w:cs="Segoe UI"/>
                <w:bCs/>
                <w:sz w:val="22"/>
                <w:szCs w:val="22"/>
              </w:rPr>
              <w:t>(Districts to complete for each unit)</w:t>
            </w:r>
          </w:p>
          <w:p w14:paraId="3D603604" w14:textId="77777777" w:rsidR="00F14273" w:rsidRPr="00F14273" w:rsidRDefault="00F14273" w:rsidP="00F14273">
            <w:pPr>
              <w:rPr>
                <w:rFonts w:ascii="Segoe UI" w:hAnsi="Segoe UI" w:cs="Segoe UI"/>
                <w:i/>
                <w:sz w:val="22"/>
                <w:szCs w:val="22"/>
              </w:rPr>
            </w:pPr>
            <w:r w:rsidRPr="00F14273">
              <w:rPr>
                <w:rFonts w:ascii="Segoe UI" w:hAnsi="Segoe UI" w:cs="Segoe UI"/>
                <w:i/>
                <w:sz w:val="22"/>
                <w:szCs w:val="22"/>
              </w:rPr>
              <w:t>Example assessments for this unit include:</w:t>
            </w:r>
          </w:p>
          <w:p w14:paraId="282F5C3D" w14:textId="77777777" w:rsidR="003659AD" w:rsidRPr="00F14273" w:rsidRDefault="003659AD" w:rsidP="003659AD">
            <w:pPr>
              <w:pStyle w:val="ListParagraph"/>
              <w:numPr>
                <w:ilvl w:val="0"/>
                <w:numId w:val="27"/>
              </w:numPr>
              <w:autoSpaceDE w:val="0"/>
              <w:autoSpaceDN w:val="0"/>
              <w:adjustRightInd w:val="0"/>
              <w:rPr>
                <w:rFonts w:ascii="Segoe UI" w:hAnsi="Segoe UI" w:cs="Segoe UI"/>
                <w:color w:val="000000"/>
                <w:sz w:val="22"/>
                <w:szCs w:val="22"/>
              </w:rPr>
            </w:pPr>
            <w:r w:rsidRPr="00F14273">
              <w:rPr>
                <w:rFonts w:ascii="Segoe UI" w:hAnsi="Segoe UI" w:cs="Segoe UI"/>
                <w:color w:val="000000"/>
                <w:sz w:val="22"/>
                <w:szCs w:val="22"/>
              </w:rPr>
              <w:t>Brainstorm ideas for research projects and define a problem to solve in order to frame research.</w:t>
            </w:r>
          </w:p>
          <w:p w14:paraId="3BF25339" w14:textId="77777777" w:rsidR="003659AD" w:rsidRPr="00F14273" w:rsidRDefault="003659AD" w:rsidP="003659AD">
            <w:pPr>
              <w:pStyle w:val="ListParagraph"/>
              <w:numPr>
                <w:ilvl w:val="0"/>
                <w:numId w:val="27"/>
              </w:numPr>
              <w:autoSpaceDE w:val="0"/>
              <w:autoSpaceDN w:val="0"/>
              <w:adjustRightInd w:val="0"/>
              <w:rPr>
                <w:rFonts w:ascii="Segoe UI" w:hAnsi="Segoe UI" w:cs="Segoe UI"/>
                <w:color w:val="000000"/>
                <w:sz w:val="22"/>
                <w:szCs w:val="22"/>
              </w:rPr>
            </w:pPr>
            <w:r w:rsidRPr="00F14273">
              <w:rPr>
                <w:rFonts w:ascii="Segoe UI" w:hAnsi="Segoe UI" w:cs="Segoe UI"/>
                <w:color w:val="000000"/>
                <w:sz w:val="22"/>
                <w:szCs w:val="22"/>
              </w:rPr>
              <w:t xml:space="preserve">Collect and summarize similar research conclusions. </w:t>
            </w:r>
          </w:p>
          <w:p w14:paraId="5A6F7AFC" w14:textId="77777777" w:rsidR="003659AD" w:rsidRPr="00F14273" w:rsidRDefault="003659AD" w:rsidP="003659AD">
            <w:pPr>
              <w:pStyle w:val="ListParagraph"/>
              <w:numPr>
                <w:ilvl w:val="0"/>
                <w:numId w:val="27"/>
              </w:numPr>
              <w:autoSpaceDE w:val="0"/>
              <w:autoSpaceDN w:val="0"/>
              <w:adjustRightInd w:val="0"/>
              <w:rPr>
                <w:rFonts w:ascii="Segoe UI" w:hAnsi="Segoe UI" w:cs="Segoe UI"/>
                <w:color w:val="000000"/>
                <w:sz w:val="22"/>
                <w:szCs w:val="22"/>
              </w:rPr>
            </w:pPr>
            <w:r w:rsidRPr="00F14273">
              <w:rPr>
                <w:rFonts w:ascii="Segoe UI" w:hAnsi="Segoe UI" w:cs="Segoe UI"/>
                <w:color w:val="000000"/>
                <w:sz w:val="22"/>
                <w:szCs w:val="22"/>
              </w:rPr>
              <w:t xml:space="preserve">Write a research proposal outlining the background and need for their research as well as a plan for conducting the research. </w:t>
            </w:r>
          </w:p>
          <w:p w14:paraId="01CE081E" w14:textId="77777777" w:rsidR="003659AD" w:rsidRPr="003659AD" w:rsidRDefault="003659AD" w:rsidP="003659AD">
            <w:pPr>
              <w:pStyle w:val="ListParagraph"/>
              <w:numPr>
                <w:ilvl w:val="0"/>
                <w:numId w:val="27"/>
              </w:numPr>
              <w:autoSpaceDE w:val="0"/>
              <w:autoSpaceDN w:val="0"/>
              <w:adjustRightInd w:val="0"/>
              <w:rPr>
                <w:rFonts w:ascii="Segoe UI" w:hAnsi="Segoe UI" w:cs="Segoe UI"/>
                <w:color w:val="000000"/>
                <w:sz w:val="22"/>
                <w:szCs w:val="22"/>
              </w:rPr>
            </w:pPr>
            <w:r w:rsidRPr="00F14273">
              <w:rPr>
                <w:rFonts w:ascii="Segoe UI" w:hAnsi="Segoe UI" w:cs="Segoe UI"/>
                <w:color w:val="000000"/>
                <w:sz w:val="22"/>
                <w:szCs w:val="22"/>
              </w:rPr>
              <w:t>Conduct a self-designed</w:t>
            </w:r>
            <w:r w:rsidRPr="003659AD">
              <w:rPr>
                <w:rFonts w:ascii="Segoe UI" w:hAnsi="Segoe UI" w:cs="Segoe UI"/>
                <w:color w:val="000000"/>
                <w:sz w:val="22"/>
                <w:szCs w:val="22"/>
              </w:rPr>
              <w:t xml:space="preserve"> research project and collect data for results and analysis. </w:t>
            </w:r>
          </w:p>
          <w:p w14:paraId="581A0FF5" w14:textId="77777777" w:rsidR="003659AD" w:rsidRPr="003659AD" w:rsidRDefault="003659AD" w:rsidP="003659AD">
            <w:pPr>
              <w:pStyle w:val="ListParagraph"/>
              <w:numPr>
                <w:ilvl w:val="0"/>
                <w:numId w:val="27"/>
              </w:numPr>
              <w:autoSpaceDE w:val="0"/>
              <w:autoSpaceDN w:val="0"/>
              <w:adjustRightInd w:val="0"/>
              <w:rPr>
                <w:rFonts w:ascii="Segoe UI" w:hAnsi="Segoe UI" w:cs="Segoe UI"/>
                <w:color w:val="000000"/>
                <w:sz w:val="22"/>
                <w:szCs w:val="22"/>
              </w:rPr>
            </w:pPr>
            <w:r w:rsidRPr="003659AD">
              <w:rPr>
                <w:rFonts w:ascii="Segoe UI" w:hAnsi="Segoe UI" w:cs="Segoe UI"/>
                <w:color w:val="000000"/>
                <w:sz w:val="22"/>
                <w:szCs w:val="22"/>
              </w:rPr>
              <w:t xml:space="preserve">Write a research paper summarizing the findings of their research. </w:t>
            </w:r>
          </w:p>
          <w:p w14:paraId="7AE31886" w14:textId="77777777" w:rsidR="003659AD" w:rsidRPr="003659AD" w:rsidRDefault="003659AD" w:rsidP="003659AD">
            <w:pPr>
              <w:pStyle w:val="ListParagraph"/>
              <w:numPr>
                <w:ilvl w:val="0"/>
                <w:numId w:val="27"/>
              </w:numPr>
              <w:autoSpaceDE w:val="0"/>
              <w:autoSpaceDN w:val="0"/>
              <w:adjustRightInd w:val="0"/>
              <w:rPr>
                <w:rFonts w:ascii="Segoe UI" w:hAnsi="Segoe UI" w:cs="Segoe UI"/>
                <w:color w:val="000000"/>
                <w:sz w:val="22"/>
                <w:szCs w:val="22"/>
              </w:rPr>
            </w:pPr>
            <w:r w:rsidRPr="003659AD">
              <w:rPr>
                <w:rFonts w:ascii="Segoe UI" w:hAnsi="Segoe UI" w:cs="Segoe UI"/>
                <w:color w:val="000000"/>
                <w:sz w:val="22"/>
                <w:szCs w:val="22"/>
              </w:rPr>
              <w:t xml:space="preserve">Prepare a research poster to present to the class and at local science fairs. </w:t>
            </w:r>
          </w:p>
          <w:p w14:paraId="7530BA72" w14:textId="77777777" w:rsidR="003659AD" w:rsidRPr="003659AD" w:rsidRDefault="003659AD" w:rsidP="003659AD">
            <w:pPr>
              <w:pStyle w:val="ListParagraph"/>
              <w:numPr>
                <w:ilvl w:val="0"/>
                <w:numId w:val="27"/>
              </w:numPr>
              <w:autoSpaceDE w:val="0"/>
              <w:autoSpaceDN w:val="0"/>
              <w:adjustRightInd w:val="0"/>
              <w:rPr>
                <w:rFonts w:ascii="Segoe UI" w:hAnsi="Segoe UI" w:cs="Segoe UI"/>
                <w:color w:val="000000"/>
                <w:sz w:val="22"/>
                <w:szCs w:val="22"/>
              </w:rPr>
            </w:pPr>
            <w:r w:rsidRPr="003659AD">
              <w:rPr>
                <w:rFonts w:ascii="Segoe UI" w:hAnsi="Segoe UI" w:cs="Segoe UI"/>
                <w:color w:val="000000"/>
                <w:sz w:val="22"/>
                <w:szCs w:val="22"/>
              </w:rPr>
              <w:t xml:space="preserve">Use web-based resources to find information on the genetic sequence of a protein. </w:t>
            </w:r>
          </w:p>
          <w:p w14:paraId="696DABA9" w14:textId="77777777" w:rsidR="003659AD" w:rsidRPr="003659AD" w:rsidRDefault="003659AD" w:rsidP="003659AD">
            <w:pPr>
              <w:pStyle w:val="ListParagraph"/>
              <w:numPr>
                <w:ilvl w:val="0"/>
                <w:numId w:val="27"/>
              </w:numPr>
              <w:autoSpaceDE w:val="0"/>
              <w:autoSpaceDN w:val="0"/>
              <w:adjustRightInd w:val="0"/>
              <w:rPr>
                <w:rFonts w:ascii="Segoe UI" w:hAnsi="Segoe UI" w:cs="Segoe UI"/>
                <w:color w:val="000000"/>
                <w:sz w:val="22"/>
                <w:szCs w:val="22"/>
              </w:rPr>
            </w:pPr>
            <w:r w:rsidRPr="003659AD">
              <w:rPr>
                <w:rFonts w:ascii="Segoe UI" w:hAnsi="Segoe UI" w:cs="Segoe UI"/>
                <w:color w:val="000000"/>
                <w:sz w:val="22"/>
                <w:szCs w:val="22"/>
              </w:rPr>
              <w:t xml:space="preserve">Determine the influence of governmental regulatory agencies. </w:t>
            </w:r>
          </w:p>
          <w:p w14:paraId="2F5F632A" w14:textId="77777777" w:rsidR="003659AD" w:rsidRPr="003659AD" w:rsidRDefault="003659AD" w:rsidP="003659AD">
            <w:pPr>
              <w:pStyle w:val="ListParagraph"/>
              <w:numPr>
                <w:ilvl w:val="0"/>
                <w:numId w:val="27"/>
              </w:numPr>
              <w:autoSpaceDE w:val="0"/>
              <w:autoSpaceDN w:val="0"/>
              <w:adjustRightInd w:val="0"/>
              <w:rPr>
                <w:rFonts w:ascii="Segoe UI" w:hAnsi="Segoe UI" w:cs="Segoe UI"/>
                <w:color w:val="000000"/>
                <w:sz w:val="22"/>
                <w:szCs w:val="22"/>
              </w:rPr>
            </w:pPr>
            <w:r w:rsidRPr="003659AD">
              <w:rPr>
                <w:rFonts w:ascii="Segoe UI" w:hAnsi="Segoe UI" w:cs="Segoe UI"/>
                <w:color w:val="000000"/>
                <w:sz w:val="22"/>
                <w:szCs w:val="22"/>
              </w:rPr>
              <w:t xml:space="preserve">Write a case study pertaining to a biotechnological application and the role of governmental agencies in determining the safety of the application. </w:t>
            </w:r>
          </w:p>
          <w:p w14:paraId="796C03E4" w14:textId="77777777" w:rsidR="003659AD" w:rsidRPr="003659AD" w:rsidRDefault="003659AD" w:rsidP="003659AD">
            <w:pPr>
              <w:pStyle w:val="ListParagraph"/>
              <w:numPr>
                <w:ilvl w:val="0"/>
                <w:numId w:val="27"/>
              </w:numPr>
              <w:autoSpaceDE w:val="0"/>
              <w:autoSpaceDN w:val="0"/>
              <w:adjustRightInd w:val="0"/>
              <w:rPr>
                <w:rFonts w:ascii="Segoe UI" w:hAnsi="Segoe UI" w:cs="Segoe UI"/>
                <w:color w:val="000000"/>
                <w:sz w:val="22"/>
                <w:szCs w:val="22"/>
              </w:rPr>
            </w:pPr>
            <w:r w:rsidRPr="003659AD">
              <w:rPr>
                <w:rFonts w:ascii="Segoe UI" w:hAnsi="Segoe UI" w:cs="Segoe UI"/>
                <w:color w:val="000000"/>
                <w:sz w:val="22"/>
                <w:szCs w:val="22"/>
              </w:rPr>
              <w:t xml:space="preserve">Develop a model depicting the steps from laboratory research through production to end use of a biotechnology. </w:t>
            </w:r>
          </w:p>
          <w:p w14:paraId="3FDE4687" w14:textId="77777777" w:rsidR="003659AD" w:rsidRPr="003659AD" w:rsidRDefault="003659AD" w:rsidP="003659AD">
            <w:pPr>
              <w:pStyle w:val="ListParagraph"/>
              <w:numPr>
                <w:ilvl w:val="0"/>
                <w:numId w:val="27"/>
              </w:numPr>
              <w:autoSpaceDE w:val="0"/>
              <w:autoSpaceDN w:val="0"/>
              <w:adjustRightInd w:val="0"/>
              <w:rPr>
                <w:rFonts w:ascii="Segoe UI" w:hAnsi="Segoe UI" w:cs="Segoe UI"/>
                <w:color w:val="000000"/>
                <w:sz w:val="22"/>
                <w:szCs w:val="22"/>
              </w:rPr>
            </w:pPr>
            <w:r w:rsidRPr="003659AD">
              <w:rPr>
                <w:rFonts w:ascii="Segoe UI" w:hAnsi="Segoe UI" w:cs="Segoe UI"/>
                <w:color w:val="000000"/>
                <w:sz w:val="22"/>
                <w:szCs w:val="22"/>
              </w:rPr>
              <w:t xml:space="preserve">Review their ethical perspectives of biotechnological practices and reflect on how their opinions have developed over the length of the course. </w:t>
            </w:r>
          </w:p>
          <w:p w14:paraId="4D3D8A5A" w14:textId="63B392A1" w:rsidR="003659AD" w:rsidRPr="003659AD" w:rsidRDefault="003659AD" w:rsidP="00F14273">
            <w:pPr>
              <w:pStyle w:val="ListParagraph"/>
              <w:numPr>
                <w:ilvl w:val="0"/>
                <w:numId w:val="27"/>
              </w:numPr>
              <w:autoSpaceDE w:val="0"/>
              <w:autoSpaceDN w:val="0"/>
              <w:adjustRightInd w:val="0"/>
              <w:rPr>
                <w:rFonts w:ascii="Segoe UI" w:hAnsi="Segoe UI" w:cs="Segoe UI"/>
                <w:sz w:val="22"/>
                <w:szCs w:val="22"/>
              </w:rPr>
            </w:pPr>
            <w:r w:rsidRPr="003659AD">
              <w:rPr>
                <w:rFonts w:ascii="Segoe UI" w:hAnsi="Segoe UI" w:cs="Segoe UI"/>
                <w:color w:val="000000"/>
                <w:sz w:val="22"/>
                <w:szCs w:val="22"/>
              </w:rPr>
              <w:t xml:space="preserve">Write a letter outlining their vision for future biotechnological innovations and practices. </w:t>
            </w:r>
          </w:p>
        </w:tc>
      </w:tr>
      <w:tr w:rsidR="008F5E13" w:rsidRPr="005C6A76" w14:paraId="5C88588F" w14:textId="77777777" w:rsidTr="008E7D1F">
        <w:trPr>
          <w:trHeight w:val="170"/>
          <w:jc w:val="center"/>
        </w:trPr>
        <w:tc>
          <w:tcPr>
            <w:tcW w:w="15019" w:type="dxa"/>
            <w:gridSpan w:val="5"/>
            <w:shd w:val="clear" w:color="auto" w:fill="auto"/>
          </w:tcPr>
          <w:p w14:paraId="1B7C172F" w14:textId="77777777" w:rsidR="00271900" w:rsidRPr="00271900" w:rsidRDefault="00271900" w:rsidP="00271900">
            <w:pPr>
              <w:pBdr>
                <w:top w:val="nil"/>
                <w:left w:val="nil"/>
                <w:bottom w:val="nil"/>
                <w:right w:val="nil"/>
                <w:between w:val="nil"/>
                <w:bar w:val="nil"/>
              </w:pBdr>
              <w:rPr>
                <w:rFonts w:ascii="Segoe UI" w:eastAsia="Arial" w:hAnsi="Segoe UI" w:cs="Segoe UI"/>
                <w:bCs/>
                <w:color w:val="000000"/>
                <w:sz w:val="22"/>
                <w:szCs w:val="22"/>
                <w:u w:color="000000"/>
                <w:bdr w:val="nil"/>
              </w:rPr>
            </w:pPr>
            <w:r w:rsidRPr="00271900">
              <w:rPr>
                <w:rFonts w:ascii="Segoe UI" w:eastAsia="Arial" w:hAnsi="Segoe UI" w:cs="Segoe UI"/>
                <w:b/>
                <w:color w:val="000000"/>
                <w:sz w:val="22"/>
                <w:szCs w:val="22"/>
                <w:u w:color="000000"/>
                <w:bdr w:val="nil"/>
              </w:rPr>
              <w:t>Leadership Alignment</w:t>
            </w:r>
            <w:r w:rsidRPr="00271900">
              <w:rPr>
                <w:rFonts w:ascii="Segoe UI" w:eastAsia="Arial" w:hAnsi="Segoe UI" w:cs="Segoe UI"/>
                <w:bCs/>
                <w:color w:val="000000"/>
                <w:sz w:val="22"/>
                <w:szCs w:val="22"/>
                <w:u w:color="000000"/>
                <w:bdr w:val="nil"/>
              </w:rPr>
              <w:t>: (Districts to complete for each unit)</w:t>
            </w:r>
          </w:p>
          <w:p w14:paraId="02922DC9" w14:textId="77777777" w:rsidR="00271900" w:rsidRPr="00271900" w:rsidRDefault="00271900" w:rsidP="00271900">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271900">
              <w:rPr>
                <w:rFonts w:ascii="Segoe UI" w:eastAsia="Segoe UI" w:hAnsi="Segoe UI" w:cs="Segoe UI"/>
                <w:i/>
                <w:iCs/>
                <w:color w:val="000000"/>
                <w:sz w:val="22"/>
                <w:szCs w:val="22"/>
                <w:u w:color="000000"/>
                <w:bdr w:val="nil"/>
              </w:rPr>
              <w:t>Leadership alignment must include a unit specific project/activity that aligns with the 21</w:t>
            </w:r>
            <w:r w:rsidRPr="00271900">
              <w:rPr>
                <w:rFonts w:ascii="Segoe UI" w:eastAsia="Segoe UI" w:hAnsi="Segoe UI" w:cs="Segoe UI"/>
                <w:i/>
                <w:iCs/>
                <w:color w:val="000000"/>
                <w:sz w:val="22"/>
                <w:szCs w:val="22"/>
                <w:u w:color="000000"/>
                <w:bdr w:val="nil"/>
                <w:vertAlign w:val="superscript"/>
              </w:rPr>
              <w:t>st</w:t>
            </w:r>
            <w:r w:rsidRPr="00271900">
              <w:rPr>
                <w:rFonts w:ascii="Segoe UI" w:eastAsia="Segoe UI" w:hAnsi="Segoe UI" w:cs="Segoe UI"/>
                <w:i/>
                <w:iCs/>
                <w:color w:val="000000"/>
                <w:sz w:val="22"/>
                <w:szCs w:val="22"/>
                <w:u w:color="000000"/>
                <w:bdr w:val="nil"/>
              </w:rPr>
              <w:t xml:space="preserve"> Century Leadership Skills. </w:t>
            </w:r>
          </w:p>
          <w:p w14:paraId="37432F48" w14:textId="3CF324FA" w:rsidR="003659AD" w:rsidRPr="003659AD" w:rsidRDefault="00271900" w:rsidP="00271900">
            <w:pPr>
              <w:rPr>
                <w:rFonts w:ascii="Segoe UI" w:hAnsi="Segoe UI" w:cs="Segoe UI"/>
                <w:b/>
                <w:sz w:val="22"/>
                <w:szCs w:val="22"/>
              </w:rPr>
            </w:pPr>
            <w:r w:rsidRPr="00271900">
              <w:rPr>
                <w:rFonts w:ascii="Segoe UI" w:eastAsia="Segoe UI" w:hAnsi="Segoe UI" w:cs="Segoe UI"/>
                <w:i/>
                <w:iCs/>
                <w:sz w:val="22"/>
                <w:szCs w:val="22"/>
              </w:rPr>
              <w:t>Example:</w:t>
            </w:r>
          </w:p>
          <w:p w14:paraId="0073C194" w14:textId="5FB44D77" w:rsidR="00271900" w:rsidRDefault="003659AD" w:rsidP="000B417C">
            <w:pPr>
              <w:pStyle w:val="ListParagraph"/>
              <w:numPr>
                <w:ilvl w:val="0"/>
                <w:numId w:val="34"/>
              </w:numPr>
              <w:rPr>
                <w:rFonts w:ascii="Segoe UI" w:hAnsi="Segoe UI" w:cs="Segoe UI"/>
                <w:bCs/>
                <w:iCs/>
                <w:sz w:val="22"/>
                <w:szCs w:val="22"/>
              </w:rPr>
            </w:pPr>
            <w:r w:rsidRPr="00271900">
              <w:rPr>
                <w:rFonts w:ascii="Segoe UI" w:hAnsi="Segoe UI" w:cs="Segoe UI"/>
                <w:bCs/>
                <w:iCs/>
                <w:sz w:val="22"/>
                <w:szCs w:val="22"/>
              </w:rPr>
              <w:t xml:space="preserve">Students manage projects, produce results, and manage goals and time while self-monitoring completion of their research projects. </w:t>
            </w:r>
          </w:p>
          <w:p w14:paraId="31E100AE" w14:textId="58678C5C" w:rsidR="00271900" w:rsidRPr="00271900" w:rsidRDefault="003659AD" w:rsidP="00271900">
            <w:pPr>
              <w:pStyle w:val="ListParagraph"/>
              <w:numPr>
                <w:ilvl w:val="0"/>
                <w:numId w:val="34"/>
              </w:numPr>
              <w:rPr>
                <w:rFonts w:ascii="Segoe UI" w:hAnsi="Segoe UI" w:cs="Segoe UI"/>
                <w:b/>
                <w:sz w:val="22"/>
                <w:szCs w:val="22"/>
              </w:rPr>
            </w:pPr>
            <w:r w:rsidRPr="00271900">
              <w:rPr>
                <w:rFonts w:ascii="Segoe UI" w:hAnsi="Segoe UI" w:cs="Segoe UI"/>
                <w:bCs/>
                <w:iCs/>
                <w:sz w:val="22"/>
                <w:szCs w:val="22"/>
              </w:rPr>
              <w:t xml:space="preserve">Students work independently on self-designed research project. </w:t>
            </w:r>
          </w:p>
          <w:p w14:paraId="017765C8" w14:textId="1B6BC4C3" w:rsidR="008F5E13" w:rsidRPr="005C6A76" w:rsidRDefault="003659AD" w:rsidP="00271900">
            <w:pPr>
              <w:pStyle w:val="ListParagraph"/>
              <w:numPr>
                <w:ilvl w:val="0"/>
                <w:numId w:val="34"/>
              </w:numPr>
              <w:rPr>
                <w:rFonts w:ascii="Segoe UI" w:hAnsi="Segoe UI" w:cs="Segoe UI"/>
                <w:b/>
                <w:sz w:val="22"/>
                <w:szCs w:val="22"/>
              </w:rPr>
            </w:pPr>
            <w:r w:rsidRPr="00271900">
              <w:rPr>
                <w:rFonts w:ascii="Segoe UI" w:hAnsi="Segoe UI" w:cs="Segoe UI"/>
                <w:bCs/>
                <w:iCs/>
                <w:sz w:val="22"/>
                <w:szCs w:val="22"/>
              </w:rPr>
              <w:t>Students communicate clearly to complete project presentations.</w:t>
            </w:r>
          </w:p>
        </w:tc>
      </w:tr>
      <w:tr w:rsidR="008F5E13" w:rsidRPr="005C6A76" w14:paraId="41284D2F" w14:textId="77777777" w:rsidTr="008E7D1F">
        <w:trPr>
          <w:trHeight w:val="170"/>
          <w:jc w:val="center"/>
        </w:trPr>
        <w:tc>
          <w:tcPr>
            <w:tcW w:w="15019" w:type="dxa"/>
            <w:gridSpan w:val="5"/>
            <w:shd w:val="clear" w:color="auto" w:fill="auto"/>
          </w:tcPr>
          <w:p w14:paraId="75BA5AE9" w14:textId="77777777" w:rsidR="008F5E13" w:rsidRPr="009007E5" w:rsidRDefault="008F5E13" w:rsidP="008E7D1F">
            <w:pPr>
              <w:rPr>
                <w:rFonts w:ascii="Segoe UI" w:hAnsi="Segoe UI" w:cs="Segoe UI"/>
                <w:sz w:val="22"/>
                <w:szCs w:val="22"/>
              </w:rPr>
            </w:pPr>
            <w:r w:rsidRPr="009007E5">
              <w:rPr>
                <w:rFonts w:ascii="Segoe UI" w:hAnsi="Segoe UI" w:cs="Segoe UI"/>
                <w:b/>
                <w:sz w:val="22"/>
                <w:szCs w:val="22"/>
              </w:rPr>
              <w:t>Industry Standards and/or Competencies</w:t>
            </w:r>
            <w:r w:rsidRPr="009007E5">
              <w:rPr>
                <w:rFonts w:ascii="Segoe UI" w:hAnsi="Segoe UI" w:cs="Segoe UI"/>
                <w:sz w:val="22"/>
                <w:szCs w:val="22"/>
              </w:rPr>
              <w:t>:</w:t>
            </w:r>
          </w:p>
          <w:p w14:paraId="0665CC0F" w14:textId="77777777" w:rsidR="003659AD" w:rsidRPr="009007E5" w:rsidRDefault="003659AD" w:rsidP="003659AD">
            <w:pPr>
              <w:rPr>
                <w:rFonts w:ascii="Segoe UI" w:hAnsi="Segoe UI" w:cs="Segoe UI"/>
                <w:b/>
                <w:sz w:val="22"/>
                <w:szCs w:val="22"/>
              </w:rPr>
            </w:pPr>
            <w:r w:rsidRPr="009007E5">
              <w:rPr>
                <w:rFonts w:ascii="Segoe UI" w:hAnsi="Segoe UI" w:cs="Segoe UI"/>
                <w:b/>
                <w:sz w:val="22"/>
                <w:szCs w:val="22"/>
              </w:rPr>
              <w:t>Agriculture, Food, and Natural Resources (AFNR) Standards – Biotechnology Systems Pathway:</w:t>
            </w:r>
          </w:p>
          <w:p w14:paraId="07B79B6C" w14:textId="77777777" w:rsidR="003659AD" w:rsidRPr="009007E5" w:rsidRDefault="003659AD" w:rsidP="003659AD">
            <w:pPr>
              <w:pStyle w:val="Default"/>
              <w:rPr>
                <w:rFonts w:ascii="Segoe UI" w:hAnsi="Segoe UI" w:cs="Segoe UI"/>
                <w:sz w:val="22"/>
                <w:szCs w:val="22"/>
              </w:rPr>
            </w:pPr>
            <w:r w:rsidRPr="009007E5">
              <w:rPr>
                <w:rFonts w:ascii="Segoe UI" w:hAnsi="Segoe UI" w:cs="Segoe UI"/>
                <w:sz w:val="22"/>
                <w:szCs w:val="22"/>
              </w:rPr>
              <w:t xml:space="preserve">CRP.01.01: Model personal responsibility in the workplace and community. </w:t>
            </w:r>
          </w:p>
          <w:p w14:paraId="29D23130" w14:textId="77777777" w:rsidR="003659AD" w:rsidRPr="009007E5" w:rsidRDefault="003659AD" w:rsidP="003659AD">
            <w:pPr>
              <w:pStyle w:val="Default"/>
              <w:rPr>
                <w:rFonts w:ascii="Segoe UI" w:hAnsi="Segoe UI" w:cs="Segoe UI"/>
                <w:sz w:val="22"/>
                <w:szCs w:val="22"/>
              </w:rPr>
            </w:pPr>
            <w:r w:rsidRPr="009007E5">
              <w:rPr>
                <w:rFonts w:ascii="Segoe UI" w:hAnsi="Segoe UI" w:cs="Segoe UI"/>
                <w:sz w:val="22"/>
                <w:szCs w:val="22"/>
              </w:rPr>
              <w:t xml:space="preserve">CRP.02.01: Use strategic thinking to connect and apply academic learning, knowledge and skills to solve problems in the workplace and community. </w:t>
            </w:r>
          </w:p>
          <w:p w14:paraId="7FB5C5B1" w14:textId="77777777" w:rsidR="003659AD" w:rsidRPr="009007E5" w:rsidRDefault="003659AD" w:rsidP="003659AD">
            <w:pPr>
              <w:pStyle w:val="Default"/>
              <w:rPr>
                <w:rFonts w:ascii="Segoe UI" w:hAnsi="Segoe UI" w:cs="Segoe UI"/>
                <w:sz w:val="22"/>
                <w:szCs w:val="22"/>
              </w:rPr>
            </w:pPr>
            <w:r w:rsidRPr="009007E5">
              <w:rPr>
                <w:rFonts w:ascii="Segoe UI" w:hAnsi="Segoe UI" w:cs="Segoe UI"/>
                <w:sz w:val="22"/>
                <w:szCs w:val="22"/>
              </w:rPr>
              <w:t xml:space="preserve">CRP.02.02: Use strategic thinking to connect and apply technical concepts to solve problems in the workplace and community. </w:t>
            </w:r>
          </w:p>
          <w:p w14:paraId="7B6E0D89" w14:textId="77777777" w:rsidR="003659AD" w:rsidRPr="009007E5" w:rsidRDefault="003659AD" w:rsidP="003659AD">
            <w:pPr>
              <w:pStyle w:val="Default"/>
              <w:rPr>
                <w:rFonts w:ascii="Segoe UI" w:hAnsi="Segoe UI" w:cs="Segoe UI"/>
                <w:sz w:val="22"/>
                <w:szCs w:val="22"/>
              </w:rPr>
            </w:pPr>
            <w:r w:rsidRPr="009007E5">
              <w:rPr>
                <w:rFonts w:ascii="Segoe UI" w:hAnsi="Segoe UI" w:cs="Segoe UI"/>
                <w:sz w:val="22"/>
                <w:szCs w:val="22"/>
              </w:rPr>
              <w:t xml:space="preserve">CRP.04.01: Speak using strategies that ensure clarity, logic, purpose and professionalism in formal and informal settings. </w:t>
            </w:r>
          </w:p>
          <w:p w14:paraId="480A32E3" w14:textId="77777777" w:rsidR="003659AD" w:rsidRPr="009007E5" w:rsidRDefault="003659AD" w:rsidP="003659AD">
            <w:pPr>
              <w:pStyle w:val="Default"/>
              <w:rPr>
                <w:rFonts w:ascii="Segoe UI" w:hAnsi="Segoe UI" w:cs="Segoe UI"/>
                <w:sz w:val="22"/>
                <w:szCs w:val="22"/>
              </w:rPr>
            </w:pPr>
            <w:r w:rsidRPr="009007E5">
              <w:rPr>
                <w:rFonts w:ascii="Segoe UI" w:hAnsi="Segoe UI" w:cs="Segoe UI"/>
                <w:sz w:val="22"/>
                <w:szCs w:val="22"/>
              </w:rPr>
              <w:t xml:space="preserve">CRP.04.02: Produce clear, reasoned and coherent written and visual communication in formal and informal settings. </w:t>
            </w:r>
          </w:p>
          <w:p w14:paraId="4A4EFA84" w14:textId="77777777" w:rsidR="003659AD" w:rsidRPr="009007E5" w:rsidRDefault="003659AD" w:rsidP="003659AD">
            <w:pPr>
              <w:pStyle w:val="Default"/>
              <w:rPr>
                <w:rFonts w:ascii="Segoe UI" w:hAnsi="Segoe UI" w:cs="Segoe UI"/>
                <w:sz w:val="22"/>
                <w:szCs w:val="22"/>
              </w:rPr>
            </w:pPr>
            <w:r w:rsidRPr="009007E5">
              <w:rPr>
                <w:rFonts w:ascii="Segoe UI" w:hAnsi="Segoe UI" w:cs="Segoe UI"/>
                <w:sz w:val="22"/>
                <w:szCs w:val="22"/>
              </w:rPr>
              <w:t xml:space="preserve">CRP.05.01: Assess, identify and synthesize the information and resources needed to make decisions that positively impact the workplace and community. </w:t>
            </w:r>
          </w:p>
          <w:p w14:paraId="52ED81CE" w14:textId="77777777" w:rsidR="003659AD" w:rsidRPr="009007E5" w:rsidRDefault="003659AD" w:rsidP="003659AD">
            <w:pPr>
              <w:pStyle w:val="Default"/>
              <w:rPr>
                <w:rFonts w:ascii="Segoe UI" w:hAnsi="Segoe UI" w:cs="Segoe UI"/>
                <w:sz w:val="22"/>
                <w:szCs w:val="22"/>
              </w:rPr>
            </w:pPr>
            <w:r w:rsidRPr="009007E5">
              <w:rPr>
                <w:rFonts w:ascii="Segoe UI" w:hAnsi="Segoe UI" w:cs="Segoe UI"/>
                <w:sz w:val="22"/>
                <w:szCs w:val="22"/>
              </w:rPr>
              <w:t xml:space="preserve">CRP.06.01: Synthesize information, knowledge and experience to generate original ideas and challenge assumptions in the workplace and community. </w:t>
            </w:r>
          </w:p>
          <w:p w14:paraId="7C998C3B" w14:textId="77777777" w:rsidR="003659AD" w:rsidRPr="009007E5" w:rsidRDefault="003659AD" w:rsidP="003659AD">
            <w:pPr>
              <w:pStyle w:val="Default"/>
              <w:rPr>
                <w:rFonts w:ascii="Segoe UI" w:hAnsi="Segoe UI" w:cs="Segoe UI"/>
                <w:sz w:val="22"/>
                <w:szCs w:val="22"/>
              </w:rPr>
            </w:pPr>
            <w:r w:rsidRPr="009007E5">
              <w:rPr>
                <w:rFonts w:ascii="Segoe UI" w:hAnsi="Segoe UI" w:cs="Segoe UI"/>
                <w:sz w:val="22"/>
                <w:szCs w:val="22"/>
              </w:rPr>
              <w:t xml:space="preserve">CRP.07.01: Select and implement reliable research processes and methods to generate data for decision-making in the workplace and community. </w:t>
            </w:r>
          </w:p>
          <w:p w14:paraId="29A5AFD1" w14:textId="77777777" w:rsidR="003659AD" w:rsidRPr="009007E5" w:rsidRDefault="003659AD" w:rsidP="003659AD">
            <w:pPr>
              <w:pStyle w:val="Default"/>
              <w:rPr>
                <w:rFonts w:ascii="Segoe UI" w:hAnsi="Segoe UI" w:cs="Segoe UI"/>
                <w:sz w:val="22"/>
                <w:szCs w:val="22"/>
              </w:rPr>
            </w:pPr>
            <w:r w:rsidRPr="009007E5">
              <w:rPr>
                <w:rFonts w:ascii="Segoe UI" w:hAnsi="Segoe UI" w:cs="Segoe UI"/>
                <w:sz w:val="22"/>
                <w:szCs w:val="22"/>
              </w:rPr>
              <w:t xml:space="preserve">CRP.07.02: Evaluate the validity of sources and data used when considering the adoption of new technologies, practices and ideas in the workplace and community. </w:t>
            </w:r>
          </w:p>
          <w:p w14:paraId="5456AC7B" w14:textId="77777777" w:rsidR="003659AD" w:rsidRPr="009007E5" w:rsidRDefault="003659AD" w:rsidP="003659AD">
            <w:pPr>
              <w:pStyle w:val="Default"/>
              <w:rPr>
                <w:rFonts w:ascii="Segoe UI" w:hAnsi="Segoe UI" w:cs="Segoe UI"/>
                <w:sz w:val="22"/>
                <w:szCs w:val="22"/>
              </w:rPr>
            </w:pPr>
            <w:r w:rsidRPr="009007E5">
              <w:rPr>
                <w:rFonts w:ascii="Segoe UI" w:hAnsi="Segoe UI" w:cs="Segoe UI"/>
                <w:sz w:val="22"/>
                <w:szCs w:val="22"/>
              </w:rPr>
              <w:t xml:space="preserve">CRP.08.02: Investigate, prioritize and select solutions to solve problems in the workplace and community. </w:t>
            </w:r>
          </w:p>
          <w:p w14:paraId="1C23D66F" w14:textId="77777777" w:rsidR="003659AD" w:rsidRPr="009007E5" w:rsidRDefault="003659AD" w:rsidP="003659AD">
            <w:pPr>
              <w:pStyle w:val="Default"/>
              <w:rPr>
                <w:rFonts w:ascii="Segoe UI" w:hAnsi="Segoe UI" w:cs="Segoe UI"/>
                <w:sz w:val="22"/>
                <w:szCs w:val="22"/>
              </w:rPr>
            </w:pPr>
            <w:r w:rsidRPr="009007E5">
              <w:rPr>
                <w:rFonts w:ascii="Segoe UI" w:hAnsi="Segoe UI" w:cs="Segoe UI"/>
                <w:sz w:val="22"/>
                <w:szCs w:val="22"/>
              </w:rPr>
              <w:t xml:space="preserve">CRP.09.02: Implement personal management skills to function effectively and efficiently in the workplace (e.g., time management, planning, prioritizing, etc.). </w:t>
            </w:r>
          </w:p>
          <w:p w14:paraId="25E61B72" w14:textId="77777777" w:rsidR="003659AD" w:rsidRPr="009007E5" w:rsidRDefault="003659AD" w:rsidP="003659AD">
            <w:pPr>
              <w:pStyle w:val="Default"/>
              <w:rPr>
                <w:rFonts w:ascii="Segoe UI" w:hAnsi="Segoe UI" w:cs="Segoe UI"/>
                <w:sz w:val="22"/>
                <w:szCs w:val="22"/>
              </w:rPr>
            </w:pPr>
            <w:r w:rsidRPr="009007E5">
              <w:rPr>
                <w:rFonts w:ascii="Segoe UI" w:hAnsi="Segoe UI" w:cs="Segoe UI"/>
                <w:sz w:val="22"/>
                <w:szCs w:val="22"/>
              </w:rPr>
              <w:t xml:space="preserve">CRP.12.01: Contribute to team-oriented projects and build consensus to accomplish results using cultural global competence in the workplace and community. </w:t>
            </w:r>
          </w:p>
          <w:p w14:paraId="07B7A3F5" w14:textId="77777777" w:rsidR="003659AD" w:rsidRPr="009007E5" w:rsidRDefault="003659AD" w:rsidP="003659AD">
            <w:pPr>
              <w:pStyle w:val="Default"/>
              <w:rPr>
                <w:rFonts w:ascii="Segoe UI" w:hAnsi="Segoe UI" w:cs="Segoe UI"/>
                <w:sz w:val="22"/>
                <w:szCs w:val="22"/>
              </w:rPr>
            </w:pPr>
            <w:r w:rsidRPr="009007E5">
              <w:rPr>
                <w:rFonts w:ascii="Segoe UI" w:hAnsi="Segoe UI" w:cs="Segoe UI"/>
                <w:sz w:val="22"/>
                <w:szCs w:val="22"/>
              </w:rPr>
              <w:t xml:space="preserve">CRP.12.02: Create and implement strategies to engage team members to work toward team and organizational goals in a variety of workplace and community situations (e.g., meetings, presentations, etc.). </w:t>
            </w:r>
          </w:p>
          <w:p w14:paraId="2B19A2AE" w14:textId="77777777" w:rsidR="003659AD" w:rsidRPr="009007E5" w:rsidRDefault="003659AD" w:rsidP="003659AD">
            <w:pPr>
              <w:pStyle w:val="Default"/>
              <w:rPr>
                <w:rFonts w:ascii="Segoe UI" w:hAnsi="Segoe UI" w:cs="Segoe UI"/>
                <w:sz w:val="22"/>
                <w:szCs w:val="22"/>
              </w:rPr>
            </w:pPr>
            <w:r w:rsidRPr="009007E5">
              <w:rPr>
                <w:rFonts w:ascii="Segoe UI" w:hAnsi="Segoe UI" w:cs="Segoe UI"/>
                <w:bCs/>
                <w:sz w:val="22"/>
                <w:szCs w:val="22"/>
              </w:rPr>
              <w:t xml:space="preserve">BS.01: Assess factors that have influenced the evolution of biotechnology in agriculture (e.g., historical events, societal trends, ethical and legal implications, etc.). </w:t>
            </w:r>
          </w:p>
          <w:p w14:paraId="1182BB4A" w14:textId="77777777" w:rsidR="003659AD" w:rsidRPr="009007E5" w:rsidRDefault="003659AD" w:rsidP="003659AD">
            <w:pPr>
              <w:pStyle w:val="Default"/>
              <w:rPr>
                <w:rFonts w:ascii="Segoe UI" w:hAnsi="Segoe UI" w:cs="Segoe UI"/>
                <w:sz w:val="22"/>
                <w:szCs w:val="22"/>
              </w:rPr>
            </w:pPr>
            <w:r w:rsidRPr="009007E5">
              <w:rPr>
                <w:rFonts w:ascii="Segoe UI" w:hAnsi="Segoe UI" w:cs="Segoe UI"/>
                <w:sz w:val="22"/>
                <w:szCs w:val="22"/>
              </w:rPr>
              <w:t xml:space="preserve">BS.01.01: Investigate and explain the relationship between past, current and emerging applications of biotechnology in agriculture (e.g., major innovators, historical developments, potential applications of biotechnology, etc.). </w:t>
            </w:r>
          </w:p>
          <w:p w14:paraId="5F57C3B2" w14:textId="77777777" w:rsidR="003659AD" w:rsidRPr="009007E5" w:rsidRDefault="003659AD" w:rsidP="003659AD">
            <w:pPr>
              <w:pStyle w:val="Default"/>
              <w:rPr>
                <w:rFonts w:ascii="Segoe UI" w:hAnsi="Segoe UI" w:cs="Segoe UI"/>
                <w:sz w:val="22"/>
                <w:szCs w:val="22"/>
              </w:rPr>
            </w:pPr>
            <w:r w:rsidRPr="009007E5">
              <w:rPr>
                <w:rFonts w:ascii="Segoe UI" w:hAnsi="Segoe UI" w:cs="Segoe UI"/>
                <w:sz w:val="22"/>
                <w:szCs w:val="22"/>
              </w:rPr>
              <w:t xml:space="preserve">BS.01.02: Evaluate the scope and implications of regulatory agencies on applications of biotechnology in agriculture and protection of public interests (e.g., health, safety, environmental issues, etc.). </w:t>
            </w:r>
          </w:p>
          <w:p w14:paraId="44FB7E3F" w14:textId="77777777" w:rsidR="003659AD" w:rsidRPr="009007E5" w:rsidRDefault="003659AD" w:rsidP="003659AD">
            <w:pPr>
              <w:pStyle w:val="Default"/>
              <w:rPr>
                <w:rFonts w:ascii="Segoe UI" w:hAnsi="Segoe UI" w:cs="Segoe UI"/>
                <w:sz w:val="22"/>
                <w:szCs w:val="22"/>
              </w:rPr>
            </w:pPr>
            <w:r w:rsidRPr="009007E5">
              <w:rPr>
                <w:rFonts w:ascii="Segoe UI" w:hAnsi="Segoe UI" w:cs="Segoe UI"/>
                <w:sz w:val="22"/>
                <w:szCs w:val="22"/>
              </w:rPr>
              <w:t xml:space="preserve">BS.01.03: Analyze the relationship and implications of bioethics, laws and public perceptions on applications of biotechnology in agriculture (e.g., ethical, legal, social, cultural issues). </w:t>
            </w:r>
          </w:p>
          <w:p w14:paraId="7F271704" w14:textId="77777777" w:rsidR="003659AD" w:rsidRPr="009007E5" w:rsidRDefault="003659AD" w:rsidP="003659AD">
            <w:pPr>
              <w:pStyle w:val="Default"/>
              <w:rPr>
                <w:rFonts w:ascii="Segoe UI" w:hAnsi="Segoe UI" w:cs="Segoe UI"/>
                <w:sz w:val="22"/>
                <w:szCs w:val="22"/>
              </w:rPr>
            </w:pPr>
            <w:r w:rsidRPr="009007E5">
              <w:rPr>
                <w:rFonts w:ascii="Segoe UI" w:hAnsi="Segoe UI" w:cs="Segoe UI"/>
                <w:bCs/>
                <w:sz w:val="22"/>
                <w:szCs w:val="22"/>
              </w:rPr>
              <w:t xml:space="preserve">BS.02: Demonstrate proficiency by safely applying appropriate laboratory skills to complete tasks in a biotechnology research and development environment (e.g., standard operating procedures, record keeping, aseptic technique, equipment maintenance, etc.). </w:t>
            </w:r>
          </w:p>
          <w:p w14:paraId="19AAF662" w14:textId="77777777" w:rsidR="003659AD" w:rsidRPr="009007E5" w:rsidRDefault="003659AD" w:rsidP="003659AD">
            <w:pPr>
              <w:pStyle w:val="Default"/>
              <w:rPr>
                <w:rFonts w:ascii="Segoe UI" w:hAnsi="Segoe UI" w:cs="Segoe UI"/>
                <w:sz w:val="22"/>
                <w:szCs w:val="22"/>
              </w:rPr>
            </w:pPr>
            <w:r w:rsidRPr="009007E5">
              <w:rPr>
                <w:rFonts w:ascii="Segoe UI" w:hAnsi="Segoe UI" w:cs="Segoe UI"/>
                <w:sz w:val="22"/>
                <w:szCs w:val="22"/>
              </w:rPr>
              <w:t xml:space="preserve">BS.02.01: Read, document, evaluate and secure accurate laboratory records of experimental protocols, observations and results. </w:t>
            </w:r>
          </w:p>
          <w:p w14:paraId="4EBABFE1" w14:textId="77777777" w:rsidR="003659AD" w:rsidRPr="009007E5" w:rsidRDefault="003659AD" w:rsidP="003659AD">
            <w:pPr>
              <w:pStyle w:val="Default"/>
              <w:rPr>
                <w:rFonts w:ascii="Segoe UI" w:hAnsi="Segoe UI" w:cs="Segoe UI"/>
                <w:sz w:val="22"/>
                <w:szCs w:val="22"/>
              </w:rPr>
            </w:pPr>
            <w:r w:rsidRPr="009007E5">
              <w:rPr>
                <w:rFonts w:ascii="Segoe UI" w:hAnsi="Segoe UI" w:cs="Segoe UI"/>
                <w:sz w:val="22"/>
                <w:szCs w:val="22"/>
              </w:rPr>
              <w:t xml:space="preserve">BS.02.02: Implement standard operating procedures for the proper maintenance, use and sterilization of equipment in a laboratory. </w:t>
            </w:r>
          </w:p>
          <w:p w14:paraId="6D5FF001" w14:textId="77777777" w:rsidR="003659AD" w:rsidRPr="009007E5" w:rsidRDefault="003659AD" w:rsidP="003659AD">
            <w:pPr>
              <w:pStyle w:val="Default"/>
              <w:rPr>
                <w:rFonts w:ascii="Segoe UI" w:hAnsi="Segoe UI" w:cs="Segoe UI"/>
                <w:sz w:val="22"/>
                <w:szCs w:val="22"/>
              </w:rPr>
            </w:pPr>
            <w:r w:rsidRPr="009007E5">
              <w:rPr>
                <w:rFonts w:ascii="Segoe UI" w:hAnsi="Segoe UI" w:cs="Segoe UI"/>
                <w:sz w:val="22"/>
                <w:szCs w:val="22"/>
              </w:rPr>
              <w:t xml:space="preserve">BS.02.03: Apply standard operating procedures for the safe handling of biological and chemical materials in a laboratory. </w:t>
            </w:r>
          </w:p>
          <w:p w14:paraId="093E96B5" w14:textId="7B0D055F" w:rsidR="008F5E13" w:rsidRPr="009007E5" w:rsidRDefault="003659AD" w:rsidP="00F14273">
            <w:pPr>
              <w:pStyle w:val="Default"/>
              <w:rPr>
                <w:rFonts w:ascii="Segoe UI" w:hAnsi="Segoe UI" w:cs="Segoe UI"/>
                <w:sz w:val="22"/>
                <w:szCs w:val="22"/>
              </w:rPr>
            </w:pPr>
            <w:r w:rsidRPr="009007E5">
              <w:rPr>
                <w:rFonts w:ascii="Segoe UI" w:hAnsi="Segoe UI" w:cs="Segoe UI"/>
                <w:sz w:val="22"/>
                <w:szCs w:val="22"/>
              </w:rPr>
              <w:t xml:space="preserve">BS.02.04: Safely manage and dispose of biological materials, chemicals and wastes according to standard operating procedures. </w:t>
            </w:r>
            <w:r w:rsidR="008F5E13" w:rsidRPr="009007E5">
              <w:rPr>
                <w:rFonts w:ascii="Segoe UI" w:hAnsi="Segoe UI" w:cs="Segoe UI"/>
                <w:b/>
                <w:sz w:val="22"/>
                <w:szCs w:val="22"/>
              </w:rPr>
              <w:t xml:space="preserve">  </w:t>
            </w:r>
          </w:p>
        </w:tc>
      </w:tr>
      <w:tr w:rsidR="008F5E13" w:rsidRPr="005C6A76" w14:paraId="419F8D1A" w14:textId="77777777" w:rsidTr="008E7D1F">
        <w:trPr>
          <w:trHeight w:val="206"/>
          <w:jc w:val="center"/>
        </w:trPr>
        <w:tc>
          <w:tcPr>
            <w:tcW w:w="15019" w:type="dxa"/>
            <w:gridSpan w:val="5"/>
            <w:shd w:val="pct15" w:color="auto" w:fill="auto"/>
            <w:vAlign w:val="bottom"/>
          </w:tcPr>
          <w:p w14:paraId="4225DD17" w14:textId="77777777" w:rsidR="008F5E13" w:rsidRPr="005C6A76" w:rsidRDefault="008F5E13" w:rsidP="008E7D1F">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8F5E13" w:rsidRPr="005C6A76" w14:paraId="52C8DAFC" w14:textId="77777777" w:rsidTr="008E7D1F">
        <w:trPr>
          <w:trHeight w:val="288"/>
          <w:jc w:val="center"/>
        </w:trPr>
        <w:tc>
          <w:tcPr>
            <w:tcW w:w="4360" w:type="dxa"/>
            <w:tcBorders>
              <w:bottom w:val="single" w:sz="4" w:space="0" w:color="auto"/>
            </w:tcBorders>
            <w:shd w:val="clear" w:color="auto" w:fill="auto"/>
            <w:vAlign w:val="center"/>
          </w:tcPr>
          <w:p w14:paraId="5243882F" w14:textId="77777777" w:rsidR="008F5E13" w:rsidRPr="005C6A76" w:rsidRDefault="008F5E13" w:rsidP="008E7D1F">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4CC59053" w14:textId="77777777" w:rsidR="009007E5" w:rsidRPr="009007E5" w:rsidRDefault="009007E5" w:rsidP="009007E5">
            <w:pPr>
              <w:rPr>
                <w:rFonts w:ascii="Segoe UI" w:hAnsi="Segoe UI" w:cs="Segoe UI"/>
                <w:b/>
                <w:sz w:val="22"/>
                <w:szCs w:val="22"/>
              </w:rPr>
            </w:pPr>
            <w:r w:rsidRPr="009007E5">
              <w:rPr>
                <w:rFonts w:ascii="Segoe UI" w:hAnsi="Segoe UI" w:cs="Segoe UI"/>
                <w:b/>
                <w:sz w:val="22"/>
                <w:szCs w:val="22"/>
              </w:rPr>
              <w:t>Washington Science Standards (Next Generation Science Standards):</w:t>
            </w:r>
          </w:p>
          <w:p w14:paraId="523E8BAE" w14:textId="77777777" w:rsidR="009007E5" w:rsidRPr="009007E5" w:rsidRDefault="009007E5" w:rsidP="009007E5">
            <w:pPr>
              <w:autoSpaceDE w:val="0"/>
              <w:autoSpaceDN w:val="0"/>
              <w:adjustRightInd w:val="0"/>
              <w:rPr>
                <w:rFonts w:ascii="Segoe UI" w:hAnsi="Segoe UI" w:cs="Segoe UI"/>
                <w:bCs/>
                <w:sz w:val="22"/>
                <w:szCs w:val="22"/>
              </w:rPr>
            </w:pPr>
            <w:r w:rsidRPr="009007E5">
              <w:rPr>
                <w:rFonts w:ascii="Segoe UI" w:hAnsi="Segoe UI" w:cs="Segoe UI"/>
                <w:bCs/>
                <w:sz w:val="22"/>
                <w:szCs w:val="22"/>
              </w:rPr>
              <w:t>HS-ETS1-1. Analyze a major global challenge to specify qualitative and quantitative criteria and constraints for solutions that account for societal needs and wants.</w:t>
            </w:r>
          </w:p>
          <w:p w14:paraId="44816FA6" w14:textId="77777777" w:rsidR="009007E5" w:rsidRPr="009007E5" w:rsidRDefault="009007E5" w:rsidP="009007E5">
            <w:pPr>
              <w:autoSpaceDE w:val="0"/>
              <w:autoSpaceDN w:val="0"/>
              <w:adjustRightInd w:val="0"/>
              <w:rPr>
                <w:rFonts w:ascii="Segoe UI" w:hAnsi="Segoe UI" w:cs="Segoe UI"/>
                <w:bCs/>
                <w:sz w:val="22"/>
                <w:szCs w:val="22"/>
              </w:rPr>
            </w:pPr>
            <w:r w:rsidRPr="009007E5">
              <w:rPr>
                <w:rFonts w:ascii="Segoe UI" w:hAnsi="Segoe UI" w:cs="Segoe UI"/>
                <w:bCs/>
                <w:sz w:val="22"/>
                <w:szCs w:val="22"/>
              </w:rPr>
              <w:t>HS-ETS1-3. Evaluate a solution to a complex real-world problem based on prioritized criteria and trade-offs that account for a range of constraints, including cost, safety, reliability, and aesthetics, as well as possible social, cultural, and environmental impacts.</w:t>
            </w:r>
          </w:p>
          <w:p w14:paraId="03CC6199" w14:textId="381ED6D5" w:rsidR="008F5E13" w:rsidRPr="009007E5" w:rsidRDefault="009007E5" w:rsidP="009007E5">
            <w:pPr>
              <w:autoSpaceDE w:val="0"/>
              <w:autoSpaceDN w:val="0"/>
              <w:adjustRightInd w:val="0"/>
              <w:rPr>
                <w:rFonts w:ascii="Segoe UI" w:hAnsi="Segoe UI" w:cs="Segoe UI"/>
                <w:bCs/>
                <w:sz w:val="22"/>
                <w:szCs w:val="22"/>
              </w:rPr>
            </w:pPr>
            <w:r w:rsidRPr="009007E5">
              <w:rPr>
                <w:rFonts w:ascii="Segoe UI" w:hAnsi="Segoe UI" w:cs="Segoe UI"/>
                <w:bCs/>
                <w:sz w:val="22"/>
                <w:szCs w:val="22"/>
              </w:rPr>
              <w:t>HS-ETS1-4. Use a computer simulation to model the impact of proposed solutions to a complex real-world problem with numerous criteria and constraints on interactions within and between systems relevant to the problem.</w:t>
            </w:r>
            <w:r w:rsidRPr="009007E5">
              <w:rPr>
                <w:rStyle w:val="popup3"/>
                <w:rFonts w:ascii="Segoe UI" w:hAnsi="Segoe UI" w:cs="Segoe UI"/>
                <w:bCs/>
                <w:sz w:val="22"/>
                <w:szCs w:val="22"/>
              </w:rPr>
              <w:t xml:space="preserve"> </w:t>
            </w:r>
          </w:p>
        </w:tc>
      </w:tr>
      <w:tr w:rsidR="008F5E13" w:rsidRPr="005C6A76" w14:paraId="294723E4" w14:textId="77777777" w:rsidTr="008E7D1F">
        <w:trPr>
          <w:trHeight w:val="288"/>
          <w:jc w:val="center"/>
        </w:trPr>
        <w:tc>
          <w:tcPr>
            <w:tcW w:w="5006" w:type="dxa"/>
            <w:gridSpan w:val="2"/>
            <w:tcBorders>
              <w:bottom w:val="single" w:sz="4" w:space="0" w:color="auto"/>
            </w:tcBorders>
            <w:shd w:val="clear" w:color="auto" w:fill="29838F"/>
            <w:vAlign w:val="center"/>
          </w:tcPr>
          <w:p w14:paraId="7E85DC6C" w14:textId="77777777" w:rsidR="008F5E13" w:rsidRPr="00001DE6" w:rsidRDefault="008F5E13" w:rsidP="008E7D1F">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70660422" w14:textId="77777777" w:rsidR="008F5E13" w:rsidRPr="00001DE6" w:rsidRDefault="008F5E13" w:rsidP="008E7D1F">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14B97195" w14:textId="77777777" w:rsidR="008F5E13" w:rsidRPr="00001DE6" w:rsidRDefault="008F5E13" w:rsidP="008E7D1F">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8F5E13" w:rsidRPr="009007E5" w14:paraId="1DB21D85" w14:textId="77777777" w:rsidTr="008E7D1F">
        <w:trPr>
          <w:trHeight w:val="288"/>
          <w:jc w:val="center"/>
        </w:trPr>
        <w:tc>
          <w:tcPr>
            <w:tcW w:w="5006" w:type="dxa"/>
            <w:gridSpan w:val="2"/>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0"/>
            </w:tblGrid>
            <w:tr w:rsidR="009007E5" w:rsidRPr="009007E5" w14:paraId="6BA765EF" w14:textId="77777777" w:rsidTr="00742C74">
              <w:tc>
                <w:tcPr>
                  <w:tcW w:w="1666" w:type="pct"/>
                </w:tcPr>
                <w:p w14:paraId="74974E65" w14:textId="77777777" w:rsidR="009007E5" w:rsidRPr="009007E5" w:rsidRDefault="009007E5" w:rsidP="009007E5">
                  <w:pPr>
                    <w:pStyle w:val="Default"/>
                    <w:contextualSpacing/>
                    <w:rPr>
                      <w:rFonts w:ascii="Segoe UI" w:hAnsi="Segoe UI" w:cs="Segoe UI"/>
                      <w:color w:val="auto"/>
                      <w:sz w:val="22"/>
                      <w:szCs w:val="22"/>
                    </w:rPr>
                  </w:pPr>
                  <w:r w:rsidRPr="009007E5">
                    <w:rPr>
                      <w:rFonts w:ascii="Segoe UI" w:hAnsi="Segoe UI" w:cs="Segoe UI"/>
                      <w:color w:val="auto"/>
                      <w:sz w:val="22"/>
                      <w:szCs w:val="22"/>
                    </w:rPr>
                    <w:t xml:space="preserve">Obtaining, Evaluating, and Communicating Information </w:t>
                  </w:r>
                </w:p>
              </w:tc>
            </w:tr>
            <w:tr w:rsidR="009007E5" w:rsidRPr="009007E5" w14:paraId="30DDA328" w14:textId="77777777" w:rsidTr="00742C74">
              <w:tc>
                <w:tcPr>
                  <w:tcW w:w="1666" w:type="pct"/>
                </w:tcPr>
                <w:p w14:paraId="0FFE7BBC" w14:textId="77777777" w:rsidR="009007E5" w:rsidRPr="009007E5" w:rsidRDefault="009007E5" w:rsidP="009007E5">
                  <w:pPr>
                    <w:pStyle w:val="Default"/>
                    <w:contextualSpacing/>
                    <w:rPr>
                      <w:rFonts w:ascii="Segoe UI" w:hAnsi="Segoe UI" w:cs="Segoe UI"/>
                      <w:bCs/>
                      <w:color w:val="auto"/>
                      <w:sz w:val="22"/>
                      <w:szCs w:val="22"/>
                    </w:rPr>
                  </w:pPr>
                  <w:r w:rsidRPr="009007E5">
                    <w:rPr>
                      <w:rFonts w:ascii="Segoe UI" w:hAnsi="Segoe UI" w:cs="Segoe UI"/>
                      <w:bCs/>
                      <w:color w:val="auto"/>
                      <w:sz w:val="22"/>
                      <w:szCs w:val="22"/>
                    </w:rPr>
                    <w:t>Engaging in Argument from Evidence</w:t>
                  </w:r>
                </w:p>
              </w:tc>
            </w:tr>
            <w:tr w:rsidR="009007E5" w:rsidRPr="009007E5" w14:paraId="54BC5698" w14:textId="77777777" w:rsidTr="00742C74">
              <w:tc>
                <w:tcPr>
                  <w:tcW w:w="1666" w:type="pct"/>
                </w:tcPr>
                <w:p w14:paraId="41C8F06D" w14:textId="77777777" w:rsidR="009007E5" w:rsidRPr="009007E5" w:rsidRDefault="009007E5" w:rsidP="009007E5">
                  <w:pPr>
                    <w:pStyle w:val="Default"/>
                    <w:contextualSpacing/>
                    <w:rPr>
                      <w:rFonts w:ascii="Segoe UI" w:hAnsi="Segoe UI" w:cs="Segoe UI"/>
                      <w:bCs/>
                      <w:color w:val="auto"/>
                      <w:sz w:val="22"/>
                      <w:szCs w:val="22"/>
                    </w:rPr>
                  </w:pPr>
                  <w:r w:rsidRPr="009007E5">
                    <w:rPr>
                      <w:rFonts w:ascii="Segoe UI" w:hAnsi="Segoe UI" w:cs="Segoe UI"/>
                      <w:bCs/>
                      <w:color w:val="auto"/>
                      <w:sz w:val="22"/>
                      <w:szCs w:val="22"/>
                    </w:rPr>
                    <w:t xml:space="preserve">Constructing Explanations and Designing Solutions </w:t>
                  </w:r>
                </w:p>
              </w:tc>
            </w:tr>
            <w:tr w:rsidR="009007E5" w:rsidRPr="009007E5" w14:paraId="004C5CB8" w14:textId="77777777" w:rsidTr="00742C74">
              <w:tc>
                <w:tcPr>
                  <w:tcW w:w="1666" w:type="pct"/>
                </w:tcPr>
                <w:p w14:paraId="5852EC9E" w14:textId="77777777" w:rsidR="009007E5" w:rsidRPr="009007E5" w:rsidRDefault="009007E5" w:rsidP="009007E5">
                  <w:pPr>
                    <w:pStyle w:val="Default"/>
                    <w:contextualSpacing/>
                    <w:rPr>
                      <w:rFonts w:ascii="Segoe UI" w:hAnsi="Segoe UI" w:cs="Segoe UI"/>
                      <w:bCs/>
                      <w:color w:val="auto"/>
                      <w:sz w:val="22"/>
                      <w:szCs w:val="22"/>
                    </w:rPr>
                  </w:pPr>
                  <w:r w:rsidRPr="009007E5">
                    <w:rPr>
                      <w:rFonts w:ascii="Segoe UI" w:hAnsi="Segoe UI" w:cs="Segoe UI"/>
                      <w:bCs/>
                      <w:color w:val="auto"/>
                      <w:sz w:val="22"/>
                      <w:szCs w:val="22"/>
                    </w:rPr>
                    <w:t>Analyzing and Interpreting Data</w:t>
                  </w:r>
                </w:p>
              </w:tc>
            </w:tr>
            <w:tr w:rsidR="009007E5" w:rsidRPr="009007E5" w14:paraId="30610399" w14:textId="77777777" w:rsidTr="00742C74">
              <w:tc>
                <w:tcPr>
                  <w:tcW w:w="1666" w:type="pct"/>
                </w:tcPr>
                <w:p w14:paraId="0C8DA0DD" w14:textId="77777777" w:rsidR="009007E5" w:rsidRPr="009007E5" w:rsidRDefault="009007E5" w:rsidP="009007E5">
                  <w:pPr>
                    <w:pStyle w:val="Default"/>
                    <w:contextualSpacing/>
                    <w:rPr>
                      <w:rFonts w:ascii="Segoe UI" w:hAnsi="Segoe UI" w:cs="Segoe UI"/>
                      <w:bCs/>
                      <w:color w:val="auto"/>
                      <w:sz w:val="22"/>
                      <w:szCs w:val="22"/>
                    </w:rPr>
                  </w:pPr>
                  <w:r w:rsidRPr="009007E5">
                    <w:rPr>
                      <w:rFonts w:ascii="Segoe UI" w:hAnsi="Segoe UI" w:cs="Segoe UI"/>
                      <w:bCs/>
                      <w:color w:val="auto"/>
                      <w:sz w:val="22"/>
                      <w:szCs w:val="22"/>
                    </w:rPr>
                    <w:t>Developing and Using Models</w:t>
                  </w:r>
                </w:p>
              </w:tc>
            </w:tr>
            <w:tr w:rsidR="009007E5" w:rsidRPr="009007E5" w14:paraId="1B8A5328" w14:textId="77777777" w:rsidTr="00742C74">
              <w:tc>
                <w:tcPr>
                  <w:tcW w:w="1666" w:type="pct"/>
                </w:tcPr>
                <w:p w14:paraId="14D3C71D" w14:textId="77777777" w:rsidR="009007E5" w:rsidRPr="009007E5" w:rsidRDefault="009007E5" w:rsidP="009007E5">
                  <w:pPr>
                    <w:pStyle w:val="Default"/>
                    <w:contextualSpacing/>
                    <w:rPr>
                      <w:rFonts w:ascii="Segoe UI" w:hAnsi="Segoe UI" w:cs="Segoe UI"/>
                      <w:bCs/>
                      <w:color w:val="auto"/>
                      <w:sz w:val="22"/>
                      <w:szCs w:val="22"/>
                    </w:rPr>
                  </w:pPr>
                  <w:r w:rsidRPr="009007E5">
                    <w:rPr>
                      <w:rFonts w:ascii="Segoe UI" w:hAnsi="Segoe UI" w:cs="Segoe UI"/>
                      <w:bCs/>
                      <w:color w:val="auto"/>
                      <w:sz w:val="22"/>
                      <w:szCs w:val="22"/>
                    </w:rPr>
                    <w:t xml:space="preserve">Asking Questions and Defining Problems </w:t>
                  </w:r>
                </w:p>
              </w:tc>
            </w:tr>
            <w:tr w:rsidR="009007E5" w:rsidRPr="009007E5" w14:paraId="62C2C7DC" w14:textId="77777777" w:rsidTr="00742C74">
              <w:tc>
                <w:tcPr>
                  <w:tcW w:w="1666" w:type="pct"/>
                </w:tcPr>
                <w:p w14:paraId="24A4D66D" w14:textId="77777777" w:rsidR="009007E5" w:rsidRPr="009007E5" w:rsidRDefault="009007E5" w:rsidP="009007E5">
                  <w:pPr>
                    <w:pStyle w:val="Default"/>
                    <w:contextualSpacing/>
                    <w:rPr>
                      <w:rFonts w:ascii="Segoe UI" w:hAnsi="Segoe UI" w:cs="Segoe UI"/>
                      <w:bCs/>
                      <w:color w:val="auto"/>
                      <w:sz w:val="22"/>
                      <w:szCs w:val="22"/>
                    </w:rPr>
                  </w:pPr>
                  <w:r w:rsidRPr="009007E5">
                    <w:rPr>
                      <w:rFonts w:ascii="Segoe UI" w:hAnsi="Segoe UI" w:cs="Segoe UI"/>
                      <w:bCs/>
                      <w:color w:val="auto"/>
                      <w:sz w:val="22"/>
                      <w:szCs w:val="22"/>
                    </w:rPr>
                    <w:t xml:space="preserve">Planning and Carrying Out Investigations </w:t>
                  </w:r>
                </w:p>
              </w:tc>
            </w:tr>
          </w:tbl>
          <w:p w14:paraId="2938B59A" w14:textId="77777777" w:rsidR="008F5E13" w:rsidRPr="009007E5" w:rsidRDefault="008F5E13" w:rsidP="008E7D1F">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0"/>
            </w:tblGrid>
            <w:tr w:rsidR="009007E5" w:rsidRPr="009007E5" w14:paraId="318F9418" w14:textId="77777777" w:rsidTr="00742C74">
              <w:tc>
                <w:tcPr>
                  <w:tcW w:w="1667" w:type="pct"/>
                </w:tcPr>
                <w:p w14:paraId="42898A68" w14:textId="77777777" w:rsidR="009007E5" w:rsidRPr="009007E5" w:rsidRDefault="009007E5" w:rsidP="009007E5">
                  <w:pPr>
                    <w:keepNext/>
                    <w:keepLines/>
                    <w:contextualSpacing/>
                    <w:outlineLvl w:val="5"/>
                    <w:rPr>
                      <w:rFonts w:ascii="Segoe UI" w:hAnsi="Segoe UI" w:cs="Segoe UI"/>
                      <w:sz w:val="22"/>
                      <w:szCs w:val="22"/>
                    </w:rPr>
                  </w:pPr>
                  <w:r w:rsidRPr="009007E5">
                    <w:rPr>
                      <w:rFonts w:ascii="Segoe UI" w:hAnsi="Segoe UI" w:cs="Segoe UI"/>
                      <w:sz w:val="22"/>
                      <w:szCs w:val="22"/>
                    </w:rPr>
                    <w:t xml:space="preserve">ETS1.B Developing Possible Solutions </w:t>
                  </w:r>
                </w:p>
              </w:tc>
            </w:tr>
            <w:tr w:rsidR="009007E5" w:rsidRPr="009007E5" w14:paraId="35C4EC1B" w14:textId="77777777" w:rsidTr="00742C74">
              <w:tc>
                <w:tcPr>
                  <w:tcW w:w="1667" w:type="pct"/>
                </w:tcPr>
                <w:p w14:paraId="5836466E" w14:textId="77777777" w:rsidR="009007E5" w:rsidRPr="009007E5" w:rsidRDefault="009007E5" w:rsidP="009007E5">
                  <w:pPr>
                    <w:keepNext/>
                    <w:keepLines/>
                    <w:contextualSpacing/>
                    <w:outlineLvl w:val="5"/>
                    <w:rPr>
                      <w:rFonts w:ascii="Segoe UI" w:eastAsiaTheme="majorEastAsia" w:hAnsi="Segoe UI" w:cs="Segoe UI"/>
                      <w:bCs/>
                      <w:iCs/>
                      <w:sz w:val="22"/>
                      <w:szCs w:val="22"/>
                    </w:rPr>
                  </w:pPr>
                  <w:r w:rsidRPr="009007E5">
                    <w:rPr>
                      <w:rFonts w:ascii="Segoe UI" w:eastAsiaTheme="majorEastAsia" w:hAnsi="Segoe UI" w:cs="Segoe UI"/>
                      <w:bCs/>
                      <w:iCs/>
                      <w:sz w:val="22"/>
                      <w:szCs w:val="22"/>
                    </w:rPr>
                    <w:t xml:space="preserve">ETS1. A Defining and Delimiting Engineering Problems </w:t>
                  </w:r>
                </w:p>
                <w:p w14:paraId="6031E4D2" w14:textId="77777777" w:rsidR="009007E5" w:rsidRPr="009007E5" w:rsidRDefault="009007E5" w:rsidP="009007E5">
                  <w:pPr>
                    <w:keepNext/>
                    <w:keepLines/>
                    <w:contextualSpacing/>
                    <w:outlineLvl w:val="5"/>
                    <w:rPr>
                      <w:rFonts w:ascii="Segoe UI" w:eastAsiaTheme="majorEastAsia" w:hAnsi="Segoe UI" w:cs="Segoe UI"/>
                      <w:bCs/>
                      <w:iCs/>
                      <w:sz w:val="22"/>
                      <w:szCs w:val="22"/>
                    </w:rPr>
                  </w:pPr>
                </w:p>
                <w:p w14:paraId="0980D303" w14:textId="77777777" w:rsidR="009007E5" w:rsidRPr="009007E5" w:rsidRDefault="009007E5" w:rsidP="009007E5">
                  <w:pPr>
                    <w:keepNext/>
                    <w:keepLines/>
                    <w:contextualSpacing/>
                    <w:outlineLvl w:val="5"/>
                    <w:rPr>
                      <w:rFonts w:ascii="Segoe UI" w:eastAsiaTheme="majorEastAsia" w:hAnsi="Segoe UI" w:cs="Segoe UI"/>
                      <w:bCs/>
                      <w:iCs/>
                      <w:sz w:val="22"/>
                      <w:szCs w:val="22"/>
                    </w:rPr>
                  </w:pPr>
                </w:p>
                <w:p w14:paraId="6487E22B" w14:textId="77777777" w:rsidR="009007E5" w:rsidRPr="009007E5" w:rsidRDefault="009007E5" w:rsidP="009007E5">
                  <w:pPr>
                    <w:keepNext/>
                    <w:keepLines/>
                    <w:contextualSpacing/>
                    <w:outlineLvl w:val="5"/>
                    <w:rPr>
                      <w:rFonts w:ascii="Segoe UI" w:eastAsiaTheme="majorEastAsia" w:hAnsi="Segoe UI" w:cs="Segoe UI"/>
                      <w:bCs/>
                      <w:iCs/>
                      <w:sz w:val="22"/>
                      <w:szCs w:val="22"/>
                    </w:rPr>
                  </w:pPr>
                </w:p>
                <w:p w14:paraId="6C312E2A" w14:textId="2E2BE1F3" w:rsidR="009007E5" w:rsidRPr="009007E5" w:rsidRDefault="009007E5" w:rsidP="009007E5">
                  <w:pPr>
                    <w:keepNext/>
                    <w:keepLines/>
                    <w:contextualSpacing/>
                    <w:outlineLvl w:val="5"/>
                    <w:rPr>
                      <w:rFonts w:ascii="Segoe UI" w:eastAsiaTheme="majorEastAsia" w:hAnsi="Segoe UI" w:cs="Segoe UI"/>
                      <w:bCs/>
                      <w:iCs/>
                      <w:sz w:val="22"/>
                      <w:szCs w:val="22"/>
                    </w:rPr>
                  </w:pPr>
                </w:p>
              </w:tc>
            </w:tr>
          </w:tbl>
          <w:p w14:paraId="7F9B8B44" w14:textId="77777777" w:rsidR="008F5E13" w:rsidRPr="009007E5" w:rsidRDefault="008F5E13" w:rsidP="008E7D1F">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3AE5C51A" w14:textId="77777777" w:rsidR="008F5E13" w:rsidRPr="009007E5" w:rsidRDefault="009007E5" w:rsidP="008E7D1F">
            <w:pPr>
              <w:tabs>
                <w:tab w:val="left" w:pos="813"/>
              </w:tabs>
              <w:ind w:left="882" w:hanging="882"/>
              <w:jc w:val="center"/>
              <w:rPr>
                <w:rFonts w:ascii="Segoe UI" w:eastAsiaTheme="majorEastAsia" w:hAnsi="Segoe UI" w:cs="Segoe UI"/>
                <w:bCs/>
                <w:iCs/>
                <w:sz w:val="22"/>
                <w:szCs w:val="22"/>
              </w:rPr>
            </w:pPr>
            <w:r w:rsidRPr="009007E5">
              <w:rPr>
                <w:rFonts w:ascii="Segoe UI" w:eastAsiaTheme="majorEastAsia" w:hAnsi="Segoe UI" w:cs="Segoe UI"/>
                <w:bCs/>
                <w:iCs/>
                <w:sz w:val="22"/>
                <w:szCs w:val="22"/>
              </w:rPr>
              <w:t>Systems and System Models</w:t>
            </w:r>
          </w:p>
          <w:p w14:paraId="4671686F" w14:textId="77777777" w:rsidR="009007E5" w:rsidRPr="009007E5" w:rsidRDefault="009007E5" w:rsidP="008E7D1F">
            <w:pPr>
              <w:tabs>
                <w:tab w:val="left" w:pos="813"/>
              </w:tabs>
              <w:ind w:left="882" w:hanging="882"/>
              <w:jc w:val="center"/>
              <w:rPr>
                <w:rFonts w:ascii="Segoe UI" w:eastAsiaTheme="majorEastAsia" w:hAnsi="Segoe UI" w:cs="Segoe UI"/>
                <w:bCs/>
                <w:iCs/>
                <w:sz w:val="22"/>
                <w:szCs w:val="22"/>
              </w:rPr>
            </w:pPr>
          </w:p>
          <w:p w14:paraId="78AFF226" w14:textId="77777777" w:rsidR="009007E5" w:rsidRPr="009007E5" w:rsidRDefault="009007E5" w:rsidP="008E7D1F">
            <w:pPr>
              <w:tabs>
                <w:tab w:val="left" w:pos="813"/>
              </w:tabs>
              <w:ind w:left="882" w:hanging="882"/>
              <w:jc w:val="center"/>
              <w:rPr>
                <w:rFonts w:ascii="Segoe UI" w:eastAsiaTheme="majorEastAsia" w:hAnsi="Segoe UI" w:cs="Segoe UI"/>
                <w:bCs/>
                <w:iCs/>
                <w:sz w:val="22"/>
                <w:szCs w:val="22"/>
              </w:rPr>
            </w:pPr>
          </w:p>
          <w:p w14:paraId="69BFF0C0" w14:textId="77777777" w:rsidR="009007E5" w:rsidRPr="009007E5" w:rsidRDefault="009007E5" w:rsidP="008E7D1F">
            <w:pPr>
              <w:tabs>
                <w:tab w:val="left" w:pos="813"/>
              </w:tabs>
              <w:ind w:left="882" w:hanging="882"/>
              <w:jc w:val="center"/>
              <w:rPr>
                <w:rFonts w:ascii="Segoe UI" w:eastAsiaTheme="majorEastAsia" w:hAnsi="Segoe UI" w:cs="Segoe UI"/>
                <w:bCs/>
                <w:iCs/>
                <w:sz w:val="22"/>
                <w:szCs w:val="22"/>
              </w:rPr>
            </w:pPr>
          </w:p>
          <w:p w14:paraId="784E8582" w14:textId="77777777" w:rsidR="009007E5" w:rsidRPr="009007E5" w:rsidRDefault="009007E5" w:rsidP="008E7D1F">
            <w:pPr>
              <w:tabs>
                <w:tab w:val="left" w:pos="813"/>
              </w:tabs>
              <w:ind w:left="882" w:hanging="882"/>
              <w:jc w:val="center"/>
              <w:rPr>
                <w:rFonts w:ascii="Segoe UI" w:eastAsiaTheme="majorEastAsia" w:hAnsi="Segoe UI" w:cs="Segoe UI"/>
                <w:bCs/>
                <w:iCs/>
                <w:sz w:val="22"/>
                <w:szCs w:val="22"/>
              </w:rPr>
            </w:pPr>
          </w:p>
          <w:p w14:paraId="6FF255EB" w14:textId="77777777" w:rsidR="009007E5" w:rsidRPr="009007E5" w:rsidRDefault="009007E5" w:rsidP="008E7D1F">
            <w:pPr>
              <w:tabs>
                <w:tab w:val="left" w:pos="813"/>
              </w:tabs>
              <w:ind w:left="882" w:hanging="882"/>
              <w:jc w:val="center"/>
              <w:rPr>
                <w:rFonts w:ascii="Segoe UI" w:eastAsiaTheme="majorEastAsia" w:hAnsi="Segoe UI" w:cs="Segoe UI"/>
                <w:bCs/>
                <w:iCs/>
                <w:sz w:val="22"/>
                <w:szCs w:val="22"/>
              </w:rPr>
            </w:pPr>
          </w:p>
          <w:p w14:paraId="0D3AA3FF" w14:textId="7764C54F" w:rsidR="009007E5" w:rsidRPr="009007E5" w:rsidRDefault="009007E5" w:rsidP="008E7D1F">
            <w:pPr>
              <w:tabs>
                <w:tab w:val="left" w:pos="813"/>
              </w:tabs>
              <w:ind w:left="882" w:hanging="882"/>
              <w:jc w:val="center"/>
              <w:rPr>
                <w:rFonts w:ascii="Segoe UI" w:hAnsi="Segoe UI" w:cs="Segoe UI"/>
                <w:b/>
                <w:sz w:val="22"/>
                <w:szCs w:val="22"/>
              </w:rPr>
            </w:pPr>
          </w:p>
        </w:tc>
      </w:tr>
    </w:tbl>
    <w:p w14:paraId="054FD113" w14:textId="62546B8D" w:rsidR="008F5E13" w:rsidRDefault="008F5E13" w:rsidP="00D77CA6">
      <w:pPr>
        <w:jc w:val="center"/>
        <w:rPr>
          <w:rFonts w:ascii="Segoe UI" w:hAnsi="Segoe UI" w:cs="Segoe UI"/>
          <w:i/>
          <w:color w:val="FF6D14"/>
          <w:sz w:val="20"/>
          <w:szCs w:val="20"/>
        </w:rPr>
      </w:pPr>
    </w:p>
    <w:p w14:paraId="5BAED93C" w14:textId="5DD0CAE8" w:rsidR="008F5E13" w:rsidRPr="009007E5" w:rsidRDefault="008F5E13" w:rsidP="00D77CA6">
      <w:pPr>
        <w:jc w:val="center"/>
        <w:rPr>
          <w:rFonts w:ascii="Segoe UI" w:hAnsi="Segoe UI" w:cs="Segoe UI"/>
          <w:i/>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8F5E13" w:rsidRPr="009007E5" w14:paraId="50DAB5D8" w14:textId="77777777" w:rsidTr="008E7D1F">
        <w:trPr>
          <w:trHeight w:val="215"/>
          <w:jc w:val="center"/>
        </w:trPr>
        <w:tc>
          <w:tcPr>
            <w:tcW w:w="10390" w:type="dxa"/>
            <w:gridSpan w:val="4"/>
            <w:shd w:val="pct15" w:color="auto" w:fill="auto"/>
            <w:vAlign w:val="bottom"/>
          </w:tcPr>
          <w:p w14:paraId="11DC8BAF" w14:textId="6D338668" w:rsidR="008F5E13" w:rsidRPr="009007E5" w:rsidRDefault="009007E5" w:rsidP="008E7D1F">
            <w:pPr>
              <w:rPr>
                <w:rFonts w:ascii="Segoe UI" w:hAnsi="Segoe UI" w:cs="Segoe UI"/>
                <w:sz w:val="22"/>
                <w:szCs w:val="22"/>
              </w:rPr>
            </w:pPr>
            <w:r w:rsidRPr="009007E5">
              <w:rPr>
                <w:rFonts w:ascii="Segoe UI" w:hAnsi="Segoe UI" w:cs="Segoe UI"/>
                <w:b/>
                <w:sz w:val="22"/>
                <w:szCs w:val="22"/>
              </w:rPr>
              <w:t xml:space="preserve">Unit 6: </w:t>
            </w:r>
            <w:r w:rsidRPr="00742C74">
              <w:rPr>
                <w:rFonts w:ascii="Segoe UI" w:hAnsi="Segoe UI" w:cs="Segoe UI"/>
                <w:bCs/>
                <w:sz w:val="22"/>
                <w:szCs w:val="22"/>
              </w:rPr>
              <w:t>Career Leadership, Communication, and Documents</w:t>
            </w:r>
          </w:p>
        </w:tc>
        <w:tc>
          <w:tcPr>
            <w:tcW w:w="4629" w:type="dxa"/>
            <w:shd w:val="pct15" w:color="auto" w:fill="auto"/>
            <w:vAlign w:val="bottom"/>
          </w:tcPr>
          <w:p w14:paraId="54E784B3" w14:textId="2DD67C95" w:rsidR="008F5E13" w:rsidRPr="009007E5" w:rsidRDefault="008F5E13" w:rsidP="008E7D1F">
            <w:pPr>
              <w:rPr>
                <w:rFonts w:ascii="Segoe UI" w:hAnsi="Segoe UI" w:cs="Segoe UI"/>
                <w:sz w:val="22"/>
                <w:szCs w:val="22"/>
              </w:rPr>
            </w:pPr>
            <w:r w:rsidRPr="009007E5">
              <w:rPr>
                <w:rFonts w:ascii="Segoe UI" w:hAnsi="Segoe UI" w:cs="Segoe UI"/>
                <w:b/>
                <w:sz w:val="22"/>
                <w:szCs w:val="22"/>
              </w:rPr>
              <w:t>Total Learning Hours for Unit:</w:t>
            </w:r>
            <w:r w:rsidRPr="009007E5">
              <w:rPr>
                <w:rFonts w:ascii="Segoe UI" w:hAnsi="Segoe UI" w:cs="Segoe UI"/>
                <w:bCs/>
                <w:sz w:val="22"/>
                <w:szCs w:val="22"/>
              </w:rPr>
              <w:t xml:space="preserve"> </w:t>
            </w:r>
            <w:r w:rsidR="009007E5" w:rsidRPr="00742C74">
              <w:rPr>
                <w:rFonts w:ascii="Segoe UI" w:hAnsi="Segoe UI" w:cs="Segoe UI"/>
                <w:bCs/>
                <w:sz w:val="22"/>
                <w:szCs w:val="22"/>
              </w:rPr>
              <w:t>10</w:t>
            </w:r>
            <w:r w:rsidRPr="00742C74">
              <w:rPr>
                <w:rFonts w:ascii="Segoe UI" w:hAnsi="Segoe UI" w:cs="Segoe UI"/>
                <w:bCs/>
                <w:sz w:val="22"/>
                <w:szCs w:val="22"/>
              </w:rPr>
              <w:t xml:space="preserve"> </w:t>
            </w:r>
          </w:p>
        </w:tc>
      </w:tr>
      <w:tr w:rsidR="008F5E13" w:rsidRPr="005C6A76" w14:paraId="529188C9" w14:textId="77777777" w:rsidTr="008E7D1F">
        <w:trPr>
          <w:trHeight w:val="215"/>
          <w:jc w:val="center"/>
        </w:trPr>
        <w:tc>
          <w:tcPr>
            <w:tcW w:w="15019" w:type="dxa"/>
            <w:gridSpan w:val="5"/>
            <w:shd w:val="clear" w:color="auto" w:fill="FFFFFF"/>
            <w:vAlign w:val="bottom"/>
          </w:tcPr>
          <w:p w14:paraId="717F121B" w14:textId="77777777" w:rsidR="008F5E13" w:rsidRPr="009007E5" w:rsidRDefault="008F5E13" w:rsidP="008E7D1F">
            <w:pPr>
              <w:rPr>
                <w:rFonts w:ascii="Segoe UI" w:hAnsi="Segoe UI" w:cs="Segoe UI"/>
                <w:bCs/>
                <w:sz w:val="22"/>
                <w:szCs w:val="22"/>
              </w:rPr>
            </w:pPr>
            <w:r w:rsidRPr="009007E5">
              <w:rPr>
                <w:rFonts w:ascii="Segoe UI" w:hAnsi="Segoe UI" w:cs="Segoe UI"/>
                <w:b/>
                <w:sz w:val="22"/>
                <w:szCs w:val="22"/>
              </w:rPr>
              <w:t>Unit Summary</w:t>
            </w:r>
            <w:r w:rsidRPr="009007E5">
              <w:rPr>
                <w:rFonts w:ascii="Segoe UI" w:hAnsi="Segoe UI" w:cs="Segoe UI"/>
                <w:bCs/>
                <w:sz w:val="22"/>
                <w:szCs w:val="22"/>
              </w:rPr>
              <w:t xml:space="preserve">: </w:t>
            </w:r>
          </w:p>
          <w:p w14:paraId="138EAE09" w14:textId="77777777" w:rsidR="009007E5" w:rsidRPr="009007E5" w:rsidRDefault="009007E5" w:rsidP="009007E5">
            <w:pPr>
              <w:rPr>
                <w:rFonts w:ascii="Segoe UI" w:hAnsi="Segoe UI" w:cs="Segoe UI"/>
                <w:sz w:val="22"/>
                <w:szCs w:val="22"/>
              </w:rPr>
            </w:pPr>
            <w:r w:rsidRPr="009007E5">
              <w:rPr>
                <w:rFonts w:ascii="Segoe UI" w:hAnsi="Segoe UI" w:cs="Segoe UI"/>
                <w:sz w:val="22"/>
                <w:szCs w:val="22"/>
              </w:rPr>
              <w:t>Competencies include:</w:t>
            </w:r>
          </w:p>
          <w:p w14:paraId="63B7479D" w14:textId="77777777" w:rsidR="009007E5" w:rsidRPr="009007E5" w:rsidRDefault="009007E5" w:rsidP="009007E5">
            <w:pPr>
              <w:pStyle w:val="ListParagraph"/>
              <w:numPr>
                <w:ilvl w:val="0"/>
                <w:numId w:val="28"/>
              </w:numPr>
              <w:ind w:left="720"/>
              <w:rPr>
                <w:rFonts w:ascii="Segoe UI" w:hAnsi="Segoe UI" w:cs="Segoe UI"/>
                <w:sz w:val="22"/>
                <w:szCs w:val="22"/>
              </w:rPr>
            </w:pPr>
            <w:r w:rsidRPr="009007E5">
              <w:rPr>
                <w:rFonts w:ascii="Segoe UI" w:hAnsi="Segoe UI" w:cs="Segoe UI"/>
                <w:sz w:val="22"/>
                <w:szCs w:val="22"/>
              </w:rPr>
              <w:t>Participate in a job interview.</w:t>
            </w:r>
          </w:p>
          <w:p w14:paraId="094342A8" w14:textId="77777777" w:rsidR="009007E5" w:rsidRPr="009007E5" w:rsidRDefault="009007E5" w:rsidP="009007E5">
            <w:pPr>
              <w:pStyle w:val="ListParagraph"/>
              <w:numPr>
                <w:ilvl w:val="0"/>
                <w:numId w:val="28"/>
              </w:numPr>
              <w:ind w:left="720"/>
              <w:rPr>
                <w:rFonts w:ascii="Segoe UI" w:hAnsi="Segoe UI" w:cs="Segoe UI"/>
                <w:sz w:val="22"/>
                <w:szCs w:val="22"/>
              </w:rPr>
            </w:pPr>
            <w:r w:rsidRPr="009007E5">
              <w:rPr>
                <w:rFonts w:ascii="Segoe UI" w:hAnsi="Segoe UI" w:cs="Segoe UI"/>
                <w:sz w:val="22"/>
                <w:szCs w:val="22"/>
              </w:rPr>
              <w:t xml:space="preserve">Produce a well-written cover letter, job application, and follow-up letter. </w:t>
            </w:r>
          </w:p>
          <w:p w14:paraId="7460DABB" w14:textId="77777777" w:rsidR="009007E5" w:rsidRPr="009007E5" w:rsidRDefault="009007E5" w:rsidP="009007E5">
            <w:pPr>
              <w:pStyle w:val="ListParagraph"/>
              <w:numPr>
                <w:ilvl w:val="0"/>
                <w:numId w:val="28"/>
              </w:numPr>
              <w:ind w:left="720"/>
              <w:rPr>
                <w:rFonts w:ascii="Segoe UI" w:hAnsi="Segoe UI" w:cs="Segoe UI"/>
                <w:sz w:val="22"/>
                <w:szCs w:val="22"/>
              </w:rPr>
            </w:pPr>
            <w:r w:rsidRPr="009007E5">
              <w:rPr>
                <w:rFonts w:ascii="Segoe UI" w:hAnsi="Segoe UI" w:cs="Segoe UI"/>
                <w:sz w:val="22"/>
                <w:szCs w:val="22"/>
              </w:rPr>
              <w:t>Follow oral and written directions with understanding; form questions that clarify directions as needed.</w:t>
            </w:r>
          </w:p>
          <w:p w14:paraId="42B41E83" w14:textId="77777777" w:rsidR="009007E5" w:rsidRPr="009007E5" w:rsidRDefault="009007E5" w:rsidP="009007E5">
            <w:pPr>
              <w:pStyle w:val="ListParagraph"/>
              <w:numPr>
                <w:ilvl w:val="0"/>
                <w:numId w:val="28"/>
              </w:numPr>
              <w:ind w:left="720"/>
              <w:rPr>
                <w:rFonts w:ascii="Segoe UI" w:hAnsi="Segoe UI" w:cs="Segoe UI"/>
                <w:sz w:val="22"/>
                <w:szCs w:val="22"/>
              </w:rPr>
            </w:pPr>
            <w:r w:rsidRPr="009007E5">
              <w:rPr>
                <w:rFonts w:ascii="Segoe UI" w:hAnsi="Segoe UI" w:cs="Segoe UI"/>
                <w:sz w:val="22"/>
                <w:szCs w:val="22"/>
              </w:rPr>
              <w:t>Communicate effectively in oral, written, visual and nonverbal modes.</w:t>
            </w:r>
          </w:p>
          <w:p w14:paraId="130354B2" w14:textId="77777777" w:rsidR="009007E5" w:rsidRPr="009007E5" w:rsidRDefault="009007E5" w:rsidP="009007E5">
            <w:pPr>
              <w:pStyle w:val="ListParagraph"/>
              <w:numPr>
                <w:ilvl w:val="0"/>
                <w:numId w:val="28"/>
              </w:numPr>
              <w:ind w:left="720"/>
              <w:rPr>
                <w:rFonts w:ascii="Segoe UI" w:hAnsi="Segoe UI" w:cs="Segoe UI"/>
                <w:sz w:val="22"/>
                <w:szCs w:val="22"/>
              </w:rPr>
            </w:pPr>
            <w:r w:rsidRPr="009007E5">
              <w:rPr>
                <w:rFonts w:ascii="Segoe UI" w:hAnsi="Segoe UI" w:cs="Segoe UI"/>
                <w:sz w:val="22"/>
                <w:szCs w:val="22"/>
              </w:rPr>
              <w:t>Recognize and demonstrate reflective listening skills and assertive communications skills in the workplace.</w:t>
            </w:r>
          </w:p>
          <w:p w14:paraId="01D4E09F" w14:textId="77777777" w:rsidR="009007E5" w:rsidRPr="009007E5" w:rsidRDefault="009007E5" w:rsidP="009007E5">
            <w:pPr>
              <w:pStyle w:val="ListParagraph"/>
              <w:numPr>
                <w:ilvl w:val="0"/>
                <w:numId w:val="28"/>
              </w:numPr>
              <w:ind w:left="720"/>
              <w:rPr>
                <w:rFonts w:ascii="Segoe UI" w:hAnsi="Segoe UI" w:cs="Segoe UI"/>
                <w:sz w:val="22"/>
                <w:szCs w:val="22"/>
              </w:rPr>
            </w:pPr>
            <w:r w:rsidRPr="009007E5">
              <w:rPr>
                <w:rFonts w:ascii="Segoe UI" w:hAnsi="Segoe UI" w:cs="Segoe UI"/>
                <w:sz w:val="22"/>
                <w:szCs w:val="22"/>
              </w:rPr>
              <w:t>Identify acceptable work habits and personal characteristics.</w:t>
            </w:r>
          </w:p>
          <w:p w14:paraId="32E69291" w14:textId="6B9AFF53" w:rsidR="008F5E13" w:rsidRPr="009007E5" w:rsidRDefault="009007E5" w:rsidP="009007E5">
            <w:pPr>
              <w:pStyle w:val="ListParagraph"/>
              <w:numPr>
                <w:ilvl w:val="0"/>
                <w:numId w:val="28"/>
              </w:numPr>
              <w:ind w:left="720"/>
              <w:rPr>
                <w:rFonts w:ascii="Segoe UI" w:hAnsi="Segoe UI" w:cs="Segoe UI"/>
                <w:sz w:val="22"/>
                <w:szCs w:val="22"/>
              </w:rPr>
            </w:pPr>
            <w:r w:rsidRPr="009007E5">
              <w:rPr>
                <w:rFonts w:ascii="Segoe UI" w:hAnsi="Segoe UI" w:cs="Segoe UI"/>
                <w:sz w:val="22"/>
                <w:szCs w:val="22"/>
              </w:rPr>
              <w:t>Demonstrate knowledge of the opportunities for leadership development available through an appropriate student organization.</w:t>
            </w:r>
          </w:p>
        </w:tc>
      </w:tr>
      <w:tr w:rsidR="008F5E13" w:rsidRPr="005C6A76" w14:paraId="18E9823A" w14:textId="77777777" w:rsidTr="008E7D1F">
        <w:trPr>
          <w:trHeight w:val="602"/>
          <w:jc w:val="center"/>
        </w:trPr>
        <w:tc>
          <w:tcPr>
            <w:tcW w:w="15019" w:type="dxa"/>
            <w:gridSpan w:val="5"/>
            <w:tcBorders>
              <w:bottom w:val="single" w:sz="4" w:space="0" w:color="auto"/>
            </w:tcBorders>
            <w:shd w:val="clear" w:color="auto" w:fill="auto"/>
          </w:tcPr>
          <w:p w14:paraId="18385415" w14:textId="77777777" w:rsidR="00F14273" w:rsidRPr="00F14273" w:rsidRDefault="00F14273" w:rsidP="00F14273">
            <w:pPr>
              <w:rPr>
                <w:rFonts w:ascii="Segoe UI" w:hAnsi="Segoe UI" w:cs="Segoe UI"/>
                <w:i/>
                <w:sz w:val="22"/>
                <w:szCs w:val="22"/>
              </w:rPr>
            </w:pPr>
            <w:r w:rsidRPr="00F14273">
              <w:rPr>
                <w:rFonts w:ascii="Segoe UI" w:hAnsi="Segoe UI" w:cs="Segoe UI"/>
                <w:b/>
                <w:sz w:val="22"/>
                <w:szCs w:val="22"/>
              </w:rPr>
              <w:t>Performance Assessments</w:t>
            </w:r>
            <w:r w:rsidRPr="00F14273">
              <w:rPr>
                <w:rFonts w:ascii="Segoe UI" w:hAnsi="Segoe UI" w:cs="Segoe UI"/>
                <w:bCs/>
                <w:sz w:val="22"/>
                <w:szCs w:val="22"/>
              </w:rPr>
              <w:t>:</w:t>
            </w:r>
            <w:r w:rsidRPr="00F14273">
              <w:rPr>
                <w:rFonts w:ascii="Segoe UI" w:hAnsi="Segoe UI" w:cs="Segoe UI"/>
                <w:i/>
                <w:sz w:val="22"/>
                <w:szCs w:val="22"/>
              </w:rPr>
              <w:t xml:space="preserve"> </w:t>
            </w:r>
            <w:r w:rsidRPr="00F14273">
              <w:rPr>
                <w:rFonts w:ascii="Segoe UI" w:hAnsi="Segoe UI" w:cs="Segoe UI"/>
                <w:bCs/>
                <w:sz w:val="22"/>
                <w:szCs w:val="22"/>
              </w:rPr>
              <w:t>(Districts to complete for each unit)</w:t>
            </w:r>
          </w:p>
          <w:p w14:paraId="43FE6A98" w14:textId="77777777" w:rsidR="00F14273" w:rsidRPr="00F14273" w:rsidRDefault="00F14273" w:rsidP="00F14273">
            <w:pPr>
              <w:rPr>
                <w:rFonts w:ascii="Segoe UI" w:hAnsi="Segoe UI" w:cs="Segoe UI"/>
                <w:i/>
                <w:sz w:val="22"/>
                <w:szCs w:val="22"/>
              </w:rPr>
            </w:pPr>
            <w:r w:rsidRPr="00F14273">
              <w:rPr>
                <w:rFonts w:ascii="Segoe UI" w:hAnsi="Segoe UI" w:cs="Segoe UI"/>
                <w:i/>
                <w:sz w:val="22"/>
                <w:szCs w:val="22"/>
              </w:rPr>
              <w:t>Example assessments for this unit include:</w:t>
            </w:r>
          </w:p>
          <w:p w14:paraId="34396521" w14:textId="12017CC5" w:rsidR="009007E5" w:rsidRPr="00F14273" w:rsidRDefault="009007E5" w:rsidP="00F14273">
            <w:pPr>
              <w:pStyle w:val="ListParagraph"/>
              <w:numPr>
                <w:ilvl w:val="0"/>
                <w:numId w:val="29"/>
              </w:numPr>
              <w:rPr>
                <w:rFonts w:ascii="Segoe UI" w:hAnsi="Segoe UI" w:cs="Segoe UI"/>
                <w:sz w:val="22"/>
                <w:szCs w:val="22"/>
              </w:rPr>
            </w:pPr>
            <w:r w:rsidRPr="00F14273">
              <w:rPr>
                <w:rFonts w:ascii="Segoe UI" w:hAnsi="Segoe UI" w:cs="Segoe UI"/>
                <w:sz w:val="22"/>
                <w:szCs w:val="22"/>
              </w:rPr>
              <w:t>Students explore the role of leadership in agricultural careers through research and discussions. Identify what is good communication in both written and verbal form within agricultural careers and develop documentation that allows them to most effectively reach specific audiences for particular purposes.</w:t>
            </w:r>
          </w:p>
        </w:tc>
      </w:tr>
      <w:tr w:rsidR="008F5E13" w:rsidRPr="005C6A76" w14:paraId="7C74DA56" w14:textId="77777777" w:rsidTr="008E7D1F">
        <w:trPr>
          <w:trHeight w:val="170"/>
          <w:jc w:val="center"/>
        </w:trPr>
        <w:tc>
          <w:tcPr>
            <w:tcW w:w="15019" w:type="dxa"/>
            <w:gridSpan w:val="5"/>
            <w:shd w:val="clear" w:color="auto" w:fill="auto"/>
          </w:tcPr>
          <w:p w14:paraId="1FE3ED34" w14:textId="77777777" w:rsidR="00271900" w:rsidRPr="00271900" w:rsidRDefault="00271900" w:rsidP="00271900">
            <w:pPr>
              <w:pBdr>
                <w:top w:val="nil"/>
                <w:left w:val="nil"/>
                <w:bottom w:val="nil"/>
                <w:right w:val="nil"/>
                <w:between w:val="nil"/>
                <w:bar w:val="nil"/>
              </w:pBdr>
              <w:rPr>
                <w:rFonts w:ascii="Segoe UI" w:eastAsia="Arial" w:hAnsi="Segoe UI" w:cs="Segoe UI"/>
                <w:bCs/>
                <w:color w:val="000000"/>
                <w:sz w:val="22"/>
                <w:szCs w:val="22"/>
                <w:u w:color="000000"/>
                <w:bdr w:val="nil"/>
              </w:rPr>
            </w:pPr>
            <w:r w:rsidRPr="00271900">
              <w:rPr>
                <w:rFonts w:ascii="Segoe UI" w:eastAsia="Arial" w:hAnsi="Segoe UI" w:cs="Segoe UI"/>
                <w:b/>
                <w:color w:val="000000"/>
                <w:sz w:val="22"/>
                <w:szCs w:val="22"/>
                <w:u w:color="000000"/>
                <w:bdr w:val="nil"/>
              </w:rPr>
              <w:t>Leadership Alignment</w:t>
            </w:r>
            <w:r w:rsidRPr="00271900">
              <w:rPr>
                <w:rFonts w:ascii="Segoe UI" w:eastAsia="Arial" w:hAnsi="Segoe UI" w:cs="Segoe UI"/>
                <w:bCs/>
                <w:color w:val="000000"/>
                <w:sz w:val="22"/>
                <w:szCs w:val="22"/>
                <w:u w:color="000000"/>
                <w:bdr w:val="nil"/>
              </w:rPr>
              <w:t>: (Districts to complete for each unit)</w:t>
            </w:r>
          </w:p>
          <w:p w14:paraId="060F9D24" w14:textId="77777777" w:rsidR="00271900" w:rsidRPr="00271900" w:rsidRDefault="00271900" w:rsidP="00271900">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271900">
              <w:rPr>
                <w:rFonts w:ascii="Segoe UI" w:eastAsia="Segoe UI" w:hAnsi="Segoe UI" w:cs="Segoe UI"/>
                <w:i/>
                <w:iCs/>
                <w:color w:val="000000"/>
                <w:sz w:val="22"/>
                <w:szCs w:val="22"/>
                <w:u w:color="000000"/>
                <w:bdr w:val="nil"/>
              </w:rPr>
              <w:t>Leadership alignment must include a unit specific project/activity that aligns with the 21</w:t>
            </w:r>
            <w:r w:rsidRPr="00271900">
              <w:rPr>
                <w:rFonts w:ascii="Segoe UI" w:eastAsia="Segoe UI" w:hAnsi="Segoe UI" w:cs="Segoe UI"/>
                <w:i/>
                <w:iCs/>
                <w:color w:val="000000"/>
                <w:sz w:val="22"/>
                <w:szCs w:val="22"/>
                <w:u w:color="000000"/>
                <w:bdr w:val="nil"/>
                <w:vertAlign w:val="superscript"/>
              </w:rPr>
              <w:t>st</w:t>
            </w:r>
            <w:r w:rsidRPr="00271900">
              <w:rPr>
                <w:rFonts w:ascii="Segoe UI" w:eastAsia="Segoe UI" w:hAnsi="Segoe UI" w:cs="Segoe UI"/>
                <w:i/>
                <w:iCs/>
                <w:color w:val="000000"/>
                <w:sz w:val="22"/>
                <w:szCs w:val="22"/>
                <w:u w:color="000000"/>
                <w:bdr w:val="nil"/>
              </w:rPr>
              <w:t xml:space="preserve"> Century Leadership Skills. </w:t>
            </w:r>
          </w:p>
          <w:p w14:paraId="01167500" w14:textId="200C18DD" w:rsidR="009007E5" w:rsidRPr="009007E5" w:rsidRDefault="00271900" w:rsidP="00271900">
            <w:pPr>
              <w:rPr>
                <w:rFonts w:ascii="Segoe UI" w:hAnsi="Segoe UI" w:cs="Segoe UI"/>
                <w:sz w:val="22"/>
                <w:szCs w:val="22"/>
              </w:rPr>
            </w:pPr>
            <w:r w:rsidRPr="00271900">
              <w:rPr>
                <w:rFonts w:ascii="Segoe UI" w:eastAsia="Segoe UI" w:hAnsi="Segoe UI" w:cs="Segoe UI"/>
                <w:i/>
                <w:iCs/>
                <w:sz w:val="22"/>
                <w:szCs w:val="22"/>
              </w:rPr>
              <w:t>Example:</w:t>
            </w:r>
          </w:p>
          <w:p w14:paraId="3BFE2322" w14:textId="77777777" w:rsidR="00271900" w:rsidRPr="00271900" w:rsidRDefault="009007E5" w:rsidP="00271900">
            <w:pPr>
              <w:pStyle w:val="ListParagraph"/>
              <w:numPr>
                <w:ilvl w:val="0"/>
                <w:numId w:val="29"/>
              </w:numPr>
              <w:rPr>
                <w:rFonts w:ascii="Segoe UI" w:hAnsi="Segoe UI" w:cs="Segoe UI"/>
                <w:b/>
                <w:sz w:val="22"/>
                <w:szCs w:val="22"/>
              </w:rPr>
            </w:pPr>
            <w:r w:rsidRPr="00271900">
              <w:rPr>
                <w:rFonts w:ascii="Segoe UI" w:hAnsi="Segoe UI" w:cs="Segoe UI"/>
                <w:bCs/>
                <w:iCs/>
                <w:sz w:val="22"/>
                <w:szCs w:val="22"/>
              </w:rPr>
              <w:t xml:space="preserve">Students </w:t>
            </w:r>
            <w:r w:rsidR="00271900">
              <w:rPr>
                <w:rFonts w:ascii="Segoe UI" w:hAnsi="Segoe UI" w:cs="Segoe UI"/>
                <w:bCs/>
                <w:iCs/>
                <w:sz w:val="22"/>
                <w:szCs w:val="22"/>
              </w:rPr>
              <w:t>are</w:t>
            </w:r>
            <w:r w:rsidRPr="00271900">
              <w:rPr>
                <w:rFonts w:ascii="Segoe UI" w:hAnsi="Segoe UI" w:cs="Segoe UI"/>
                <w:bCs/>
                <w:iCs/>
                <w:sz w:val="22"/>
                <w:szCs w:val="22"/>
              </w:rPr>
              <w:t xml:space="preserve"> self-directed learners, work independently, and communicate clearly by participating in a job interview. </w:t>
            </w:r>
          </w:p>
          <w:p w14:paraId="0A9A9F16" w14:textId="34E37A3A" w:rsidR="00271900" w:rsidRPr="00271900" w:rsidRDefault="009007E5" w:rsidP="00271900">
            <w:pPr>
              <w:pStyle w:val="ListParagraph"/>
              <w:numPr>
                <w:ilvl w:val="0"/>
                <w:numId w:val="29"/>
              </w:numPr>
              <w:rPr>
                <w:rFonts w:ascii="Segoe UI" w:hAnsi="Segoe UI" w:cs="Segoe UI"/>
                <w:b/>
                <w:sz w:val="22"/>
                <w:szCs w:val="22"/>
              </w:rPr>
            </w:pPr>
            <w:r w:rsidRPr="00271900">
              <w:rPr>
                <w:rFonts w:ascii="Segoe UI" w:hAnsi="Segoe UI" w:cs="Segoe UI"/>
                <w:bCs/>
                <w:iCs/>
                <w:sz w:val="22"/>
                <w:szCs w:val="22"/>
              </w:rPr>
              <w:t xml:space="preserve">Students make judgments and decisions to recognize and demonstrate reflective listening skills and assertive </w:t>
            </w:r>
            <w:r w:rsidR="00271900" w:rsidRPr="00271900">
              <w:rPr>
                <w:rFonts w:ascii="Segoe UI" w:hAnsi="Segoe UI" w:cs="Segoe UI"/>
                <w:bCs/>
                <w:iCs/>
                <w:sz w:val="22"/>
                <w:szCs w:val="22"/>
              </w:rPr>
              <w:t>communications skills and</w:t>
            </w:r>
            <w:r w:rsidRPr="00271900">
              <w:rPr>
                <w:rFonts w:ascii="Segoe UI" w:hAnsi="Segoe UI" w:cs="Segoe UI"/>
                <w:bCs/>
                <w:iCs/>
                <w:sz w:val="22"/>
                <w:szCs w:val="22"/>
              </w:rPr>
              <w:t xml:space="preserve"> will be responsible to others and reason effectively to identify work habits. </w:t>
            </w:r>
          </w:p>
          <w:p w14:paraId="1049DB75" w14:textId="0B566AA0" w:rsidR="008F5E13" w:rsidRPr="00271900" w:rsidRDefault="009007E5" w:rsidP="00271900">
            <w:pPr>
              <w:pStyle w:val="ListParagraph"/>
              <w:numPr>
                <w:ilvl w:val="0"/>
                <w:numId w:val="29"/>
              </w:numPr>
              <w:rPr>
                <w:rFonts w:ascii="Segoe UI" w:hAnsi="Segoe UI" w:cs="Segoe UI"/>
                <w:b/>
                <w:sz w:val="22"/>
                <w:szCs w:val="22"/>
              </w:rPr>
            </w:pPr>
            <w:r w:rsidRPr="00271900">
              <w:rPr>
                <w:rFonts w:ascii="Segoe UI" w:hAnsi="Segoe UI" w:cs="Segoe UI"/>
                <w:bCs/>
                <w:iCs/>
                <w:sz w:val="22"/>
                <w:szCs w:val="22"/>
              </w:rPr>
              <w:t>Students create media products and communicate clearly by producing a well-written cover letter, job application, and follow-up letter.</w:t>
            </w:r>
          </w:p>
        </w:tc>
      </w:tr>
      <w:tr w:rsidR="008F5E13" w:rsidRPr="005C6A76" w14:paraId="380963F1" w14:textId="77777777" w:rsidTr="008E7D1F">
        <w:trPr>
          <w:trHeight w:val="170"/>
          <w:jc w:val="center"/>
        </w:trPr>
        <w:tc>
          <w:tcPr>
            <w:tcW w:w="15019" w:type="dxa"/>
            <w:gridSpan w:val="5"/>
            <w:shd w:val="clear" w:color="auto" w:fill="auto"/>
          </w:tcPr>
          <w:p w14:paraId="29E91658" w14:textId="77777777" w:rsidR="008F5E13" w:rsidRPr="005C6A76" w:rsidRDefault="008F5E13" w:rsidP="008E7D1F">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707FD5E5" w14:textId="77777777" w:rsidR="009007E5" w:rsidRPr="009007E5" w:rsidRDefault="009007E5" w:rsidP="009007E5">
            <w:pPr>
              <w:rPr>
                <w:rFonts w:ascii="Segoe UI" w:hAnsi="Segoe UI" w:cs="Segoe UI"/>
                <w:b/>
                <w:sz w:val="22"/>
                <w:szCs w:val="22"/>
              </w:rPr>
            </w:pPr>
            <w:r w:rsidRPr="009007E5">
              <w:rPr>
                <w:rFonts w:ascii="Segoe UI" w:hAnsi="Segoe UI" w:cs="Segoe UI"/>
                <w:b/>
                <w:sz w:val="22"/>
                <w:szCs w:val="22"/>
              </w:rPr>
              <w:t>Agriculture, Food, and Natural Resources (AFNR) Standards - Life Knowledge and Career Cluster Skills:</w:t>
            </w:r>
          </w:p>
          <w:p w14:paraId="733D9877" w14:textId="77777777" w:rsidR="009007E5" w:rsidRPr="009007E5" w:rsidRDefault="009007E5" w:rsidP="009007E5">
            <w:pPr>
              <w:autoSpaceDE w:val="0"/>
              <w:autoSpaceDN w:val="0"/>
              <w:adjustRightInd w:val="0"/>
              <w:rPr>
                <w:rFonts w:ascii="Segoe UI" w:hAnsi="Segoe UI" w:cs="Segoe UI"/>
                <w:sz w:val="22"/>
                <w:szCs w:val="22"/>
              </w:rPr>
            </w:pPr>
            <w:r w:rsidRPr="009007E5">
              <w:rPr>
                <w:rFonts w:ascii="Segoe UI" w:hAnsi="Segoe UI" w:cs="Segoe UI"/>
                <w:bCs/>
                <w:sz w:val="22"/>
                <w:szCs w:val="22"/>
              </w:rPr>
              <w:t xml:space="preserve">CS.01.03. Performance Indicator: </w:t>
            </w:r>
            <w:r w:rsidRPr="009007E5">
              <w:rPr>
                <w:rFonts w:ascii="Segoe UI" w:hAnsi="Segoe UI" w:cs="Segoe UI"/>
                <w:sz w:val="22"/>
                <w:szCs w:val="22"/>
              </w:rPr>
              <w:t>Vision: Establish a clear image of what the future should look like.</w:t>
            </w:r>
          </w:p>
          <w:p w14:paraId="1D0F0B30" w14:textId="77777777" w:rsidR="009007E5" w:rsidRPr="009007E5" w:rsidRDefault="009007E5" w:rsidP="009007E5">
            <w:pPr>
              <w:autoSpaceDE w:val="0"/>
              <w:autoSpaceDN w:val="0"/>
              <w:adjustRightInd w:val="0"/>
              <w:rPr>
                <w:rFonts w:ascii="Segoe UI" w:hAnsi="Segoe UI" w:cs="Segoe UI"/>
                <w:sz w:val="22"/>
                <w:szCs w:val="22"/>
              </w:rPr>
            </w:pPr>
            <w:r w:rsidRPr="009007E5">
              <w:rPr>
                <w:rFonts w:ascii="Segoe UI" w:hAnsi="Segoe UI" w:cs="Segoe UI"/>
                <w:bCs/>
                <w:sz w:val="22"/>
                <w:szCs w:val="22"/>
              </w:rPr>
              <w:t xml:space="preserve">CS.01.05. Performance Indicator: </w:t>
            </w:r>
            <w:r w:rsidRPr="009007E5">
              <w:rPr>
                <w:rFonts w:ascii="Segoe UI" w:hAnsi="Segoe UI" w:cs="Segoe UI"/>
                <w:sz w:val="22"/>
                <w:szCs w:val="22"/>
              </w:rPr>
              <w:t>Awareness: Desire purposeful understanding related to professional and personal activities.</w:t>
            </w:r>
          </w:p>
          <w:p w14:paraId="2D3FE918" w14:textId="77777777" w:rsidR="009007E5" w:rsidRPr="009007E5" w:rsidRDefault="009007E5" w:rsidP="009007E5">
            <w:pPr>
              <w:rPr>
                <w:rFonts w:ascii="Segoe UI" w:hAnsi="Segoe UI" w:cs="Segoe UI"/>
                <w:sz w:val="22"/>
                <w:szCs w:val="22"/>
              </w:rPr>
            </w:pPr>
            <w:r w:rsidRPr="009007E5">
              <w:rPr>
                <w:rFonts w:ascii="Segoe UI" w:hAnsi="Segoe UI" w:cs="Segoe UI"/>
                <w:bCs/>
                <w:sz w:val="22"/>
                <w:szCs w:val="22"/>
              </w:rPr>
              <w:t xml:space="preserve">CS.02.03. Performance Indicator: </w:t>
            </w:r>
            <w:r w:rsidRPr="009007E5">
              <w:rPr>
                <w:rFonts w:ascii="Segoe UI" w:hAnsi="Segoe UI" w:cs="Segoe UI"/>
                <w:sz w:val="22"/>
                <w:szCs w:val="22"/>
              </w:rPr>
              <w:t>Professional Growth: Develop awareness and apply skills necessary for achieving career success.</w:t>
            </w:r>
          </w:p>
          <w:p w14:paraId="63108FFC" w14:textId="77777777" w:rsidR="009007E5" w:rsidRPr="009007E5" w:rsidRDefault="009007E5" w:rsidP="009007E5">
            <w:pPr>
              <w:autoSpaceDE w:val="0"/>
              <w:autoSpaceDN w:val="0"/>
              <w:adjustRightInd w:val="0"/>
              <w:rPr>
                <w:rFonts w:ascii="Segoe UI" w:hAnsi="Segoe UI" w:cs="Segoe UI"/>
                <w:sz w:val="22"/>
                <w:szCs w:val="22"/>
              </w:rPr>
            </w:pPr>
            <w:r w:rsidRPr="009007E5">
              <w:rPr>
                <w:rFonts w:ascii="Segoe UI" w:hAnsi="Segoe UI" w:cs="Segoe UI"/>
                <w:bCs/>
                <w:sz w:val="22"/>
                <w:szCs w:val="22"/>
              </w:rPr>
              <w:t xml:space="preserve">CS.03.01. Performance Indicator: </w:t>
            </w:r>
            <w:r w:rsidRPr="009007E5">
              <w:rPr>
                <w:rFonts w:ascii="Segoe UI" w:hAnsi="Segoe UI" w:cs="Segoe UI"/>
                <w:sz w:val="22"/>
                <w:szCs w:val="22"/>
              </w:rPr>
              <w:t>Communication: Demonstrate oral, written and verbal skills.</w:t>
            </w:r>
          </w:p>
          <w:p w14:paraId="0D70B195" w14:textId="77777777" w:rsidR="009007E5" w:rsidRPr="009007E5" w:rsidRDefault="009007E5" w:rsidP="009007E5">
            <w:pPr>
              <w:ind w:left="720"/>
              <w:rPr>
                <w:rFonts w:ascii="Segoe UI" w:hAnsi="Segoe UI" w:cs="Segoe UI"/>
                <w:sz w:val="22"/>
                <w:szCs w:val="22"/>
              </w:rPr>
            </w:pPr>
            <w:r w:rsidRPr="009007E5">
              <w:rPr>
                <w:rFonts w:ascii="Segoe UI" w:hAnsi="Segoe UI" w:cs="Segoe UI"/>
                <w:sz w:val="22"/>
                <w:szCs w:val="22"/>
              </w:rPr>
              <w:t xml:space="preserve">Level II: </w:t>
            </w:r>
            <w:r w:rsidRPr="009007E5">
              <w:rPr>
                <w:rFonts w:ascii="Segoe UI" w:hAnsi="Segoe UI" w:cs="Segoe UI"/>
                <w:bCs/>
                <w:sz w:val="22"/>
                <w:szCs w:val="22"/>
              </w:rPr>
              <w:t>CS.03.</w:t>
            </w:r>
            <w:r w:rsidRPr="009007E5">
              <w:rPr>
                <w:rFonts w:ascii="Segoe UI" w:hAnsi="Segoe UI" w:cs="Segoe UI"/>
                <w:sz w:val="22"/>
                <w:szCs w:val="22"/>
              </w:rPr>
              <w:t>01.01.b. Select the appropriate form of technical and business writing or communication for a specific situation.</w:t>
            </w:r>
          </w:p>
          <w:p w14:paraId="37595E59" w14:textId="77777777" w:rsidR="009007E5" w:rsidRPr="009007E5" w:rsidRDefault="009007E5" w:rsidP="009007E5">
            <w:pPr>
              <w:ind w:left="720"/>
              <w:rPr>
                <w:rFonts w:ascii="Segoe UI" w:hAnsi="Segoe UI" w:cs="Segoe UI"/>
                <w:sz w:val="22"/>
                <w:szCs w:val="22"/>
              </w:rPr>
            </w:pPr>
            <w:r w:rsidRPr="009007E5">
              <w:rPr>
                <w:rFonts w:ascii="Segoe UI" w:hAnsi="Segoe UI" w:cs="Segoe UI"/>
                <w:sz w:val="22"/>
                <w:szCs w:val="22"/>
              </w:rPr>
              <w:t>Level II: CS.03.01.02.b. Prepare a resume.</w:t>
            </w:r>
          </w:p>
          <w:p w14:paraId="6E0B069B" w14:textId="05647B80" w:rsidR="008F5E13" w:rsidRPr="009007E5" w:rsidRDefault="009007E5" w:rsidP="009007E5">
            <w:pPr>
              <w:ind w:left="720"/>
              <w:rPr>
                <w:rFonts w:ascii="Segoe UI" w:hAnsi="Segoe UI" w:cs="Segoe UI"/>
                <w:sz w:val="22"/>
                <w:szCs w:val="22"/>
              </w:rPr>
            </w:pPr>
            <w:r w:rsidRPr="009007E5">
              <w:rPr>
                <w:rFonts w:ascii="Segoe UI" w:hAnsi="Segoe UI" w:cs="Segoe UI"/>
                <w:sz w:val="22"/>
                <w:szCs w:val="22"/>
              </w:rPr>
              <w:t>Level II: CS.03.01</w:t>
            </w:r>
            <w:r w:rsidRPr="009007E5">
              <w:rPr>
                <w:rFonts w:ascii="Segoe UI" w:hAnsi="Segoe UI" w:cs="Segoe UI"/>
                <w:bCs/>
                <w:sz w:val="22"/>
                <w:szCs w:val="22"/>
              </w:rPr>
              <w:t xml:space="preserve">.03.b. </w:t>
            </w:r>
            <w:r w:rsidRPr="009007E5">
              <w:rPr>
                <w:rFonts w:ascii="Segoe UI" w:hAnsi="Segoe UI" w:cs="Segoe UI"/>
                <w:sz w:val="22"/>
                <w:szCs w:val="22"/>
              </w:rPr>
              <w:t>Deliver a business presentation for a peer group (e.g., class presentation).</w:t>
            </w:r>
          </w:p>
        </w:tc>
      </w:tr>
      <w:tr w:rsidR="008F5E13" w:rsidRPr="005C6A76" w14:paraId="095BD725" w14:textId="77777777" w:rsidTr="008E7D1F">
        <w:trPr>
          <w:trHeight w:val="206"/>
          <w:jc w:val="center"/>
        </w:trPr>
        <w:tc>
          <w:tcPr>
            <w:tcW w:w="15019" w:type="dxa"/>
            <w:gridSpan w:val="5"/>
            <w:shd w:val="pct15" w:color="auto" w:fill="auto"/>
            <w:vAlign w:val="bottom"/>
          </w:tcPr>
          <w:p w14:paraId="5B4BE34D" w14:textId="77777777" w:rsidR="008F5E13" w:rsidRPr="005C6A76" w:rsidRDefault="008F5E13" w:rsidP="008E7D1F">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8F5E13" w:rsidRPr="005C6A76" w14:paraId="4F186BA8" w14:textId="77777777" w:rsidTr="008E7D1F">
        <w:trPr>
          <w:trHeight w:val="288"/>
          <w:jc w:val="center"/>
        </w:trPr>
        <w:tc>
          <w:tcPr>
            <w:tcW w:w="4360" w:type="dxa"/>
            <w:tcBorders>
              <w:bottom w:val="single" w:sz="4" w:space="0" w:color="auto"/>
            </w:tcBorders>
            <w:shd w:val="clear" w:color="auto" w:fill="auto"/>
            <w:vAlign w:val="center"/>
          </w:tcPr>
          <w:p w14:paraId="1AE081AD" w14:textId="77777777" w:rsidR="008F5E13" w:rsidRPr="005C6A76" w:rsidRDefault="008F5E13" w:rsidP="008E7D1F">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2EB04BB3" w14:textId="77777777" w:rsidR="009007E5" w:rsidRPr="009007E5" w:rsidRDefault="009007E5" w:rsidP="009007E5">
            <w:pPr>
              <w:rPr>
                <w:rFonts w:ascii="Segoe UI" w:hAnsi="Segoe UI" w:cs="Segoe UI"/>
                <w:b/>
                <w:sz w:val="22"/>
                <w:szCs w:val="22"/>
              </w:rPr>
            </w:pPr>
            <w:r w:rsidRPr="009007E5">
              <w:rPr>
                <w:rFonts w:ascii="Segoe UI" w:hAnsi="Segoe UI" w:cs="Segoe UI"/>
                <w:b/>
                <w:sz w:val="22"/>
                <w:szCs w:val="22"/>
              </w:rPr>
              <w:t>Washington Science Standards (Next Generation Science Standards):</w:t>
            </w:r>
          </w:p>
          <w:p w14:paraId="4649A51E" w14:textId="77777777" w:rsidR="009007E5" w:rsidRPr="009007E5" w:rsidRDefault="009007E5" w:rsidP="009007E5">
            <w:pPr>
              <w:tabs>
                <w:tab w:val="left" w:pos="813"/>
              </w:tabs>
              <w:ind w:left="360" w:hanging="360"/>
              <w:rPr>
                <w:rStyle w:val="popup3"/>
                <w:rFonts w:ascii="Segoe UI" w:hAnsi="Segoe UI" w:cs="Segoe UI"/>
                <w:bCs/>
                <w:sz w:val="22"/>
                <w:szCs w:val="22"/>
              </w:rPr>
            </w:pPr>
            <w:r w:rsidRPr="009007E5">
              <w:rPr>
                <w:rFonts w:ascii="Segoe UI" w:hAnsi="Segoe UI" w:cs="Segoe UI"/>
                <w:bCs/>
                <w:sz w:val="22"/>
                <w:szCs w:val="22"/>
              </w:rPr>
              <w:t xml:space="preserve">HS-ETS1-1. </w:t>
            </w:r>
            <w:r w:rsidRPr="009007E5">
              <w:rPr>
                <w:rStyle w:val="popup3"/>
                <w:rFonts w:ascii="Segoe UI" w:hAnsi="Segoe UI" w:cs="Segoe UI"/>
                <w:bCs/>
                <w:sz w:val="22"/>
                <w:szCs w:val="22"/>
              </w:rPr>
              <w:t>Analyze a major global challenge</w:t>
            </w:r>
            <w:r w:rsidRPr="009007E5">
              <w:rPr>
                <w:rFonts w:ascii="Segoe UI" w:hAnsi="Segoe UI" w:cs="Segoe UI"/>
                <w:bCs/>
                <w:sz w:val="22"/>
                <w:szCs w:val="22"/>
              </w:rPr>
              <w:t xml:space="preserve"> </w:t>
            </w:r>
            <w:r w:rsidRPr="009007E5">
              <w:rPr>
                <w:rStyle w:val="popup3"/>
                <w:rFonts w:ascii="Segoe UI" w:hAnsi="Segoe UI" w:cs="Segoe UI"/>
                <w:bCs/>
                <w:sz w:val="22"/>
                <w:szCs w:val="22"/>
              </w:rPr>
              <w:t xml:space="preserve">to specify qualitative and quantitative criteria and constraints </w:t>
            </w:r>
          </w:p>
          <w:p w14:paraId="31DB8F62" w14:textId="3C950C59" w:rsidR="008F5E13" w:rsidRPr="009007E5" w:rsidRDefault="009007E5" w:rsidP="009007E5">
            <w:pPr>
              <w:tabs>
                <w:tab w:val="left" w:pos="813"/>
              </w:tabs>
              <w:ind w:left="360" w:hanging="360"/>
              <w:rPr>
                <w:rFonts w:ascii="Segoe UI" w:hAnsi="Segoe UI" w:cs="Segoe UI"/>
                <w:bCs/>
                <w:sz w:val="22"/>
                <w:szCs w:val="22"/>
              </w:rPr>
            </w:pPr>
            <w:r w:rsidRPr="009007E5">
              <w:rPr>
                <w:rStyle w:val="popup3"/>
                <w:rFonts w:ascii="Segoe UI" w:hAnsi="Segoe UI" w:cs="Segoe UI"/>
                <w:bCs/>
                <w:sz w:val="22"/>
                <w:szCs w:val="22"/>
              </w:rPr>
              <w:t>for solutions that account</w:t>
            </w:r>
            <w:r w:rsidRPr="009007E5">
              <w:rPr>
                <w:rFonts w:ascii="Segoe UI" w:hAnsi="Segoe UI" w:cs="Segoe UI"/>
                <w:bCs/>
                <w:sz w:val="22"/>
                <w:szCs w:val="22"/>
              </w:rPr>
              <w:t xml:space="preserve"> </w:t>
            </w:r>
            <w:r w:rsidRPr="009007E5">
              <w:rPr>
                <w:rStyle w:val="popup3"/>
                <w:rFonts w:ascii="Segoe UI" w:hAnsi="Segoe UI" w:cs="Segoe UI"/>
                <w:bCs/>
                <w:sz w:val="22"/>
                <w:szCs w:val="22"/>
              </w:rPr>
              <w:t>for societal needs and wants.</w:t>
            </w:r>
          </w:p>
        </w:tc>
      </w:tr>
      <w:tr w:rsidR="008F5E13" w:rsidRPr="005C6A76" w14:paraId="1F49CB2B" w14:textId="77777777" w:rsidTr="008E7D1F">
        <w:trPr>
          <w:trHeight w:val="288"/>
          <w:jc w:val="center"/>
        </w:trPr>
        <w:tc>
          <w:tcPr>
            <w:tcW w:w="5006" w:type="dxa"/>
            <w:gridSpan w:val="2"/>
            <w:tcBorders>
              <w:bottom w:val="single" w:sz="4" w:space="0" w:color="auto"/>
            </w:tcBorders>
            <w:shd w:val="clear" w:color="auto" w:fill="29838F"/>
            <w:vAlign w:val="center"/>
          </w:tcPr>
          <w:p w14:paraId="76E6E9B0" w14:textId="77777777" w:rsidR="008F5E13" w:rsidRPr="00001DE6" w:rsidRDefault="008F5E13" w:rsidP="008E7D1F">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13A00717" w14:textId="77777777" w:rsidR="008F5E13" w:rsidRPr="00001DE6" w:rsidRDefault="008F5E13" w:rsidP="008E7D1F">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7D3CC476" w14:textId="77777777" w:rsidR="008F5E13" w:rsidRPr="00001DE6" w:rsidRDefault="008F5E13" w:rsidP="008E7D1F">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8F5E13" w:rsidRPr="005C6A76" w14:paraId="3EDC4F6D" w14:textId="77777777" w:rsidTr="008E7D1F">
        <w:trPr>
          <w:trHeight w:val="288"/>
          <w:jc w:val="center"/>
        </w:trPr>
        <w:tc>
          <w:tcPr>
            <w:tcW w:w="5006" w:type="dxa"/>
            <w:gridSpan w:val="2"/>
            <w:tcBorders>
              <w:bottom w:val="single" w:sz="4" w:space="0" w:color="auto"/>
            </w:tcBorders>
            <w:shd w:val="clear" w:color="auto" w:fill="FFFFFF"/>
            <w:vAlign w:val="center"/>
          </w:tcPr>
          <w:p w14:paraId="6D040477" w14:textId="77777777" w:rsidR="008F5E13" w:rsidRPr="005C6A76" w:rsidRDefault="008F5E13" w:rsidP="008E7D1F">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4E2C2CE2" w14:textId="77777777" w:rsidR="008F5E13" w:rsidRPr="005C6A76" w:rsidRDefault="008F5E13" w:rsidP="008E7D1F">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0FC2CA6C" w14:textId="77777777" w:rsidR="008F5E13" w:rsidRPr="005C6A76" w:rsidRDefault="008F5E13" w:rsidP="008E7D1F">
            <w:pPr>
              <w:tabs>
                <w:tab w:val="left" w:pos="813"/>
              </w:tabs>
              <w:ind w:left="882" w:hanging="882"/>
              <w:jc w:val="center"/>
              <w:rPr>
                <w:rFonts w:ascii="Segoe UI" w:hAnsi="Segoe UI" w:cs="Segoe UI"/>
                <w:b/>
                <w:sz w:val="22"/>
                <w:szCs w:val="22"/>
              </w:rPr>
            </w:pPr>
          </w:p>
        </w:tc>
      </w:tr>
    </w:tbl>
    <w:p w14:paraId="2E0506A4" w14:textId="77777777" w:rsidR="008F5E13" w:rsidRDefault="008F5E13" w:rsidP="00D77CA6">
      <w:pPr>
        <w:jc w:val="center"/>
        <w:rPr>
          <w:rFonts w:ascii="Segoe UI" w:hAnsi="Segoe UI" w:cs="Segoe UI"/>
          <w:i/>
          <w:color w:val="FF6D14"/>
          <w:sz w:val="20"/>
          <w:szCs w:val="20"/>
        </w:rPr>
      </w:pPr>
    </w:p>
    <w:p w14:paraId="69A5576C" w14:textId="77777777" w:rsidR="00855075" w:rsidRDefault="00855075" w:rsidP="00D77CA6">
      <w:pPr>
        <w:jc w:val="center"/>
        <w:rPr>
          <w:rFonts w:ascii="Segoe UI" w:hAnsi="Segoe UI" w:cs="Segoe UI"/>
          <w:i/>
          <w:color w:val="FF6D14"/>
          <w:sz w:val="20"/>
          <w:szCs w:val="20"/>
        </w:rPr>
      </w:pPr>
    </w:p>
    <w:p w14:paraId="0717ABA5" w14:textId="77777777" w:rsidR="00855075" w:rsidRDefault="00855075" w:rsidP="00D77CA6">
      <w:pPr>
        <w:jc w:val="center"/>
        <w:rPr>
          <w:rFonts w:ascii="Segoe UI" w:hAnsi="Segoe UI" w:cs="Segoe UI"/>
          <w:i/>
          <w:color w:val="FF6D14"/>
          <w:sz w:val="20"/>
          <w:szCs w:val="20"/>
        </w:rPr>
      </w:pPr>
    </w:p>
    <w:p w14:paraId="32209183" w14:textId="77777777" w:rsidR="00855075" w:rsidRPr="005C6A76" w:rsidRDefault="00855075" w:rsidP="00D77CA6">
      <w:pPr>
        <w:jc w:val="center"/>
        <w:rPr>
          <w:rFonts w:ascii="Segoe UI" w:hAnsi="Segoe UI" w:cs="Segoe UI"/>
          <w:i/>
          <w:color w:val="FF6D14"/>
          <w:sz w:val="20"/>
          <w:szCs w:val="20"/>
        </w:rPr>
      </w:pPr>
    </w:p>
    <w:p w14:paraId="0B30977F" w14:textId="77777777" w:rsidR="00D77CA6" w:rsidRPr="005C6A76" w:rsidRDefault="00D77CA6" w:rsidP="00D77CA6">
      <w:pPr>
        <w:tabs>
          <w:tab w:val="left" w:pos="5120"/>
        </w:tabs>
        <w:rPr>
          <w:rFonts w:ascii="Segoe UI" w:hAnsi="Segoe UI" w:cs="Segoe UI"/>
          <w:color w:val="000000"/>
          <w:sz w:val="20"/>
          <w:szCs w:val="20"/>
        </w:rPr>
      </w:pPr>
    </w:p>
    <w:p w14:paraId="62309590" w14:textId="77777777" w:rsidR="00DF0CE2" w:rsidRPr="001241A7" w:rsidRDefault="00DF0CE2" w:rsidP="00F91ED3">
      <w:pPr>
        <w:rPr>
          <w:rFonts w:ascii="Segoe UI" w:hAnsi="Segoe UI" w:cs="Segoe UI"/>
          <w:iCs/>
          <w:color w:val="FF6D14"/>
          <w:sz w:val="22"/>
          <w:szCs w:val="22"/>
        </w:rPr>
      </w:pPr>
    </w:p>
    <w:sectPr w:rsidR="00DF0CE2" w:rsidRPr="001241A7" w:rsidSect="00F351AA">
      <w:footerReference w:type="default" r:id="rId13"/>
      <w:pgSz w:w="15840" w:h="12240" w:orient="landscape" w:code="1"/>
      <w:pgMar w:top="720" w:right="720" w:bottom="720" w:left="720" w:header="187"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DC639" w14:textId="77777777" w:rsidR="00E51E41" w:rsidRDefault="00E51E41">
      <w:r>
        <w:separator/>
      </w:r>
    </w:p>
  </w:endnote>
  <w:endnote w:type="continuationSeparator" w:id="0">
    <w:p w14:paraId="1F22A33E" w14:textId="77777777" w:rsidR="00E51E41" w:rsidRDefault="00E51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Bold">
    <w:altName w:val="Minio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C8655" w14:textId="77777777" w:rsidR="00E378AB" w:rsidRPr="00B53743" w:rsidRDefault="00E378AB" w:rsidP="00834DDD">
    <w:pPr>
      <w:pStyle w:val="Footer"/>
      <w:tabs>
        <w:tab w:val="clear" w:pos="4320"/>
        <w:tab w:val="clear" w:pos="8640"/>
        <w:tab w:val="right" w:pos="12960"/>
      </w:tabs>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0A6D8" w14:textId="77777777" w:rsidR="00E51E41" w:rsidRDefault="00E51E41">
      <w:r>
        <w:separator/>
      </w:r>
    </w:p>
  </w:footnote>
  <w:footnote w:type="continuationSeparator" w:id="0">
    <w:p w14:paraId="0337A000" w14:textId="77777777" w:rsidR="00E51E41" w:rsidRDefault="00E51E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6709"/>
    <w:multiLevelType w:val="hybridMultilevel"/>
    <w:tmpl w:val="2B5CA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84224"/>
    <w:multiLevelType w:val="hybridMultilevel"/>
    <w:tmpl w:val="53A4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C5118"/>
    <w:multiLevelType w:val="hybridMultilevel"/>
    <w:tmpl w:val="B0D0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0769E2"/>
    <w:multiLevelType w:val="hybridMultilevel"/>
    <w:tmpl w:val="889AE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005506"/>
    <w:multiLevelType w:val="hybridMultilevel"/>
    <w:tmpl w:val="2A102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D0378"/>
    <w:multiLevelType w:val="hybridMultilevel"/>
    <w:tmpl w:val="985A5EA8"/>
    <w:lvl w:ilvl="0" w:tplc="B51EEF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EF4D38"/>
    <w:multiLevelType w:val="hybridMultilevel"/>
    <w:tmpl w:val="6848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AE39D8"/>
    <w:multiLevelType w:val="hybridMultilevel"/>
    <w:tmpl w:val="5192E3B4"/>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D155D2"/>
    <w:multiLevelType w:val="hybridMultilevel"/>
    <w:tmpl w:val="517674BE"/>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B11EA1"/>
    <w:multiLevelType w:val="hybridMultilevel"/>
    <w:tmpl w:val="6F1E4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16466"/>
    <w:multiLevelType w:val="hybridMultilevel"/>
    <w:tmpl w:val="C7C0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7F2BE6"/>
    <w:multiLevelType w:val="hybridMultilevel"/>
    <w:tmpl w:val="A11E8EF0"/>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331DAF"/>
    <w:multiLevelType w:val="multilevel"/>
    <w:tmpl w:val="FFC4C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0D2AA4"/>
    <w:multiLevelType w:val="hybridMultilevel"/>
    <w:tmpl w:val="13DC5E7A"/>
    <w:lvl w:ilvl="0" w:tplc="B51EEF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531B0E"/>
    <w:multiLevelType w:val="hybridMultilevel"/>
    <w:tmpl w:val="4D96F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D54E7D"/>
    <w:multiLevelType w:val="hybridMultilevel"/>
    <w:tmpl w:val="457A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CA7C82"/>
    <w:multiLevelType w:val="hybridMultilevel"/>
    <w:tmpl w:val="D1E8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B41385"/>
    <w:multiLevelType w:val="hybridMultilevel"/>
    <w:tmpl w:val="ECA86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CB5C6A"/>
    <w:multiLevelType w:val="hybridMultilevel"/>
    <w:tmpl w:val="E732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EF5316"/>
    <w:multiLevelType w:val="hybridMultilevel"/>
    <w:tmpl w:val="891A3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D22913"/>
    <w:multiLevelType w:val="hybridMultilevel"/>
    <w:tmpl w:val="D3FA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9D7DA0"/>
    <w:multiLevelType w:val="hybridMultilevel"/>
    <w:tmpl w:val="5D2A7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567BD0"/>
    <w:multiLevelType w:val="hybridMultilevel"/>
    <w:tmpl w:val="61847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C137EB"/>
    <w:multiLevelType w:val="hybridMultilevel"/>
    <w:tmpl w:val="CA28E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F351CC"/>
    <w:multiLevelType w:val="hybridMultilevel"/>
    <w:tmpl w:val="9522E536"/>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E820781"/>
    <w:multiLevelType w:val="hybridMultilevel"/>
    <w:tmpl w:val="3D72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346085"/>
    <w:multiLevelType w:val="hybridMultilevel"/>
    <w:tmpl w:val="52B446B2"/>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A0404CB"/>
    <w:multiLevelType w:val="hybridMultilevel"/>
    <w:tmpl w:val="2268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612CFC"/>
    <w:multiLevelType w:val="hybridMultilevel"/>
    <w:tmpl w:val="0F80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B414F5"/>
    <w:multiLevelType w:val="hybridMultilevel"/>
    <w:tmpl w:val="4C641FDA"/>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E8D71FB"/>
    <w:multiLevelType w:val="hybridMultilevel"/>
    <w:tmpl w:val="EA8A71D2"/>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1505903"/>
    <w:multiLevelType w:val="hybridMultilevel"/>
    <w:tmpl w:val="39F0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E9485A"/>
    <w:multiLevelType w:val="hybridMultilevel"/>
    <w:tmpl w:val="D7A2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1179DA"/>
    <w:multiLevelType w:val="hybridMultilevel"/>
    <w:tmpl w:val="C0D2F078"/>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24"/>
  </w:num>
  <w:num w:numId="3">
    <w:abstractNumId w:val="8"/>
  </w:num>
  <w:num w:numId="4">
    <w:abstractNumId w:val="29"/>
  </w:num>
  <w:num w:numId="5">
    <w:abstractNumId w:val="7"/>
  </w:num>
  <w:num w:numId="6">
    <w:abstractNumId w:val="5"/>
  </w:num>
  <w:num w:numId="7">
    <w:abstractNumId w:val="13"/>
  </w:num>
  <w:num w:numId="8">
    <w:abstractNumId w:val="26"/>
  </w:num>
  <w:num w:numId="9">
    <w:abstractNumId w:val="33"/>
  </w:num>
  <w:num w:numId="10">
    <w:abstractNumId w:val="30"/>
  </w:num>
  <w:num w:numId="11">
    <w:abstractNumId w:val="10"/>
  </w:num>
  <w:num w:numId="12">
    <w:abstractNumId w:val="32"/>
  </w:num>
  <w:num w:numId="13">
    <w:abstractNumId w:val="20"/>
  </w:num>
  <w:num w:numId="14">
    <w:abstractNumId w:val="31"/>
  </w:num>
  <w:num w:numId="15">
    <w:abstractNumId w:val="0"/>
  </w:num>
  <w:num w:numId="16">
    <w:abstractNumId w:val="27"/>
  </w:num>
  <w:num w:numId="17">
    <w:abstractNumId w:val="1"/>
  </w:num>
  <w:num w:numId="18">
    <w:abstractNumId w:val="2"/>
  </w:num>
  <w:num w:numId="19">
    <w:abstractNumId w:val="12"/>
  </w:num>
  <w:num w:numId="20">
    <w:abstractNumId w:val="15"/>
  </w:num>
  <w:num w:numId="21">
    <w:abstractNumId w:val="22"/>
  </w:num>
  <w:num w:numId="22">
    <w:abstractNumId w:val="17"/>
  </w:num>
  <w:num w:numId="23">
    <w:abstractNumId w:val="6"/>
  </w:num>
  <w:num w:numId="24">
    <w:abstractNumId w:val="16"/>
  </w:num>
  <w:num w:numId="25">
    <w:abstractNumId w:val="23"/>
  </w:num>
  <w:num w:numId="26">
    <w:abstractNumId w:val="9"/>
  </w:num>
  <w:num w:numId="27">
    <w:abstractNumId w:val="28"/>
  </w:num>
  <w:num w:numId="28">
    <w:abstractNumId w:val="3"/>
  </w:num>
  <w:num w:numId="29">
    <w:abstractNumId w:val="18"/>
  </w:num>
  <w:num w:numId="30">
    <w:abstractNumId w:val="19"/>
  </w:num>
  <w:num w:numId="31">
    <w:abstractNumId w:val="4"/>
  </w:num>
  <w:num w:numId="32">
    <w:abstractNumId w:val="21"/>
  </w:num>
  <w:num w:numId="33">
    <w:abstractNumId w:val="14"/>
  </w:num>
  <w:num w:numId="34">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3F"/>
    <w:rsid w:val="000013B2"/>
    <w:rsid w:val="000015B7"/>
    <w:rsid w:val="00001CE1"/>
    <w:rsid w:val="00001DE6"/>
    <w:rsid w:val="00002E3A"/>
    <w:rsid w:val="00003554"/>
    <w:rsid w:val="00004C70"/>
    <w:rsid w:val="00005D2D"/>
    <w:rsid w:val="00005FF0"/>
    <w:rsid w:val="000204ED"/>
    <w:rsid w:val="000242AD"/>
    <w:rsid w:val="0002757D"/>
    <w:rsid w:val="00032794"/>
    <w:rsid w:val="00033F81"/>
    <w:rsid w:val="00036C72"/>
    <w:rsid w:val="00043BED"/>
    <w:rsid w:val="000447CF"/>
    <w:rsid w:val="00045D0C"/>
    <w:rsid w:val="000512BC"/>
    <w:rsid w:val="00056DCB"/>
    <w:rsid w:val="0006405E"/>
    <w:rsid w:val="00066C63"/>
    <w:rsid w:val="00070AF4"/>
    <w:rsid w:val="00074E12"/>
    <w:rsid w:val="000842E3"/>
    <w:rsid w:val="0008702E"/>
    <w:rsid w:val="00091007"/>
    <w:rsid w:val="00092448"/>
    <w:rsid w:val="000B210D"/>
    <w:rsid w:val="000B2F08"/>
    <w:rsid w:val="000B68A5"/>
    <w:rsid w:val="000C1236"/>
    <w:rsid w:val="000C1BDC"/>
    <w:rsid w:val="000C3580"/>
    <w:rsid w:val="000C3A4B"/>
    <w:rsid w:val="000D42FF"/>
    <w:rsid w:val="000D592A"/>
    <w:rsid w:val="000D7E8B"/>
    <w:rsid w:val="000E1499"/>
    <w:rsid w:val="000E1579"/>
    <w:rsid w:val="000E241F"/>
    <w:rsid w:val="000E2AC1"/>
    <w:rsid w:val="000E3444"/>
    <w:rsid w:val="000E43B8"/>
    <w:rsid w:val="000E5B52"/>
    <w:rsid w:val="000E609C"/>
    <w:rsid w:val="000F2E14"/>
    <w:rsid w:val="000F5E04"/>
    <w:rsid w:val="00110891"/>
    <w:rsid w:val="00110DC4"/>
    <w:rsid w:val="00111322"/>
    <w:rsid w:val="0011169B"/>
    <w:rsid w:val="0011177A"/>
    <w:rsid w:val="00116ABD"/>
    <w:rsid w:val="00122C44"/>
    <w:rsid w:val="001241A7"/>
    <w:rsid w:val="0012463E"/>
    <w:rsid w:val="00130013"/>
    <w:rsid w:val="0013424D"/>
    <w:rsid w:val="00137B89"/>
    <w:rsid w:val="0014066D"/>
    <w:rsid w:val="0014357B"/>
    <w:rsid w:val="00144BA4"/>
    <w:rsid w:val="001466C4"/>
    <w:rsid w:val="0015140E"/>
    <w:rsid w:val="0015248B"/>
    <w:rsid w:val="00156228"/>
    <w:rsid w:val="00160A55"/>
    <w:rsid w:val="00161AF5"/>
    <w:rsid w:val="00164229"/>
    <w:rsid w:val="001644E4"/>
    <w:rsid w:val="00171B5A"/>
    <w:rsid w:val="001731BA"/>
    <w:rsid w:val="00174250"/>
    <w:rsid w:val="00174479"/>
    <w:rsid w:val="0017715E"/>
    <w:rsid w:val="00177649"/>
    <w:rsid w:val="00183DB8"/>
    <w:rsid w:val="001848CC"/>
    <w:rsid w:val="001922C3"/>
    <w:rsid w:val="0019376A"/>
    <w:rsid w:val="00193894"/>
    <w:rsid w:val="00195AA2"/>
    <w:rsid w:val="001A14B4"/>
    <w:rsid w:val="001A1C77"/>
    <w:rsid w:val="001A49F0"/>
    <w:rsid w:val="001A51F7"/>
    <w:rsid w:val="001A554F"/>
    <w:rsid w:val="001A6947"/>
    <w:rsid w:val="001A6C66"/>
    <w:rsid w:val="001B03A3"/>
    <w:rsid w:val="001B2A6C"/>
    <w:rsid w:val="001B6CA4"/>
    <w:rsid w:val="001B730A"/>
    <w:rsid w:val="001C0214"/>
    <w:rsid w:val="001C0E20"/>
    <w:rsid w:val="001D1BF5"/>
    <w:rsid w:val="001D1BFA"/>
    <w:rsid w:val="001D5FC0"/>
    <w:rsid w:val="001E2118"/>
    <w:rsid w:val="001F0CCB"/>
    <w:rsid w:val="002000A8"/>
    <w:rsid w:val="00200C6F"/>
    <w:rsid w:val="00201EA4"/>
    <w:rsid w:val="00205D64"/>
    <w:rsid w:val="0021093D"/>
    <w:rsid w:val="00213256"/>
    <w:rsid w:val="00216766"/>
    <w:rsid w:val="002171C6"/>
    <w:rsid w:val="002222F4"/>
    <w:rsid w:val="00222D9D"/>
    <w:rsid w:val="00225D98"/>
    <w:rsid w:val="00230C96"/>
    <w:rsid w:val="00235887"/>
    <w:rsid w:val="0023595E"/>
    <w:rsid w:val="00243F43"/>
    <w:rsid w:val="0024756F"/>
    <w:rsid w:val="0025028B"/>
    <w:rsid w:val="002526F6"/>
    <w:rsid w:val="0025307B"/>
    <w:rsid w:val="002548DD"/>
    <w:rsid w:val="00255FCE"/>
    <w:rsid w:val="00257992"/>
    <w:rsid w:val="00264091"/>
    <w:rsid w:val="00266EDD"/>
    <w:rsid w:val="00271900"/>
    <w:rsid w:val="00277E67"/>
    <w:rsid w:val="00286DEB"/>
    <w:rsid w:val="002900D0"/>
    <w:rsid w:val="00294335"/>
    <w:rsid w:val="00294CB4"/>
    <w:rsid w:val="00295942"/>
    <w:rsid w:val="00296D1B"/>
    <w:rsid w:val="002A13B7"/>
    <w:rsid w:val="002A1A06"/>
    <w:rsid w:val="002A251C"/>
    <w:rsid w:val="002A2AB2"/>
    <w:rsid w:val="002A4E5C"/>
    <w:rsid w:val="002B0105"/>
    <w:rsid w:val="002B5293"/>
    <w:rsid w:val="002B570E"/>
    <w:rsid w:val="002B6CA4"/>
    <w:rsid w:val="002B769B"/>
    <w:rsid w:val="002C1F30"/>
    <w:rsid w:val="002C206C"/>
    <w:rsid w:val="002C3DA1"/>
    <w:rsid w:val="002C700A"/>
    <w:rsid w:val="002D08EA"/>
    <w:rsid w:val="002D0A4E"/>
    <w:rsid w:val="002D12EE"/>
    <w:rsid w:val="002D3B0B"/>
    <w:rsid w:val="002E41F9"/>
    <w:rsid w:val="002E7564"/>
    <w:rsid w:val="002F0C56"/>
    <w:rsid w:val="002F31BD"/>
    <w:rsid w:val="002F5014"/>
    <w:rsid w:val="002F6000"/>
    <w:rsid w:val="00301E92"/>
    <w:rsid w:val="0031100C"/>
    <w:rsid w:val="00311C17"/>
    <w:rsid w:val="00312D45"/>
    <w:rsid w:val="00312E55"/>
    <w:rsid w:val="00316D43"/>
    <w:rsid w:val="00320DD0"/>
    <w:rsid w:val="00322F47"/>
    <w:rsid w:val="00323BDB"/>
    <w:rsid w:val="00324670"/>
    <w:rsid w:val="003307BB"/>
    <w:rsid w:val="00330DED"/>
    <w:rsid w:val="003313DC"/>
    <w:rsid w:val="003413DA"/>
    <w:rsid w:val="00344785"/>
    <w:rsid w:val="00344E47"/>
    <w:rsid w:val="003463B5"/>
    <w:rsid w:val="00346C35"/>
    <w:rsid w:val="00346EBD"/>
    <w:rsid w:val="003509DB"/>
    <w:rsid w:val="00350B66"/>
    <w:rsid w:val="00357B18"/>
    <w:rsid w:val="003640DD"/>
    <w:rsid w:val="003659AD"/>
    <w:rsid w:val="00366205"/>
    <w:rsid w:val="00377718"/>
    <w:rsid w:val="00384CA8"/>
    <w:rsid w:val="00394294"/>
    <w:rsid w:val="003A29C4"/>
    <w:rsid w:val="003B009A"/>
    <w:rsid w:val="003B0BCB"/>
    <w:rsid w:val="003B139C"/>
    <w:rsid w:val="003B67BB"/>
    <w:rsid w:val="003B7686"/>
    <w:rsid w:val="003C1069"/>
    <w:rsid w:val="003C1B72"/>
    <w:rsid w:val="003C22FF"/>
    <w:rsid w:val="003C2B9C"/>
    <w:rsid w:val="003D1347"/>
    <w:rsid w:val="003D394F"/>
    <w:rsid w:val="003D52A2"/>
    <w:rsid w:val="003D7B55"/>
    <w:rsid w:val="003E0631"/>
    <w:rsid w:val="003E1EA7"/>
    <w:rsid w:val="003E7F3C"/>
    <w:rsid w:val="003F032C"/>
    <w:rsid w:val="003F65CC"/>
    <w:rsid w:val="00401FD6"/>
    <w:rsid w:val="00403E41"/>
    <w:rsid w:val="00410959"/>
    <w:rsid w:val="004118B9"/>
    <w:rsid w:val="00415642"/>
    <w:rsid w:val="004160AB"/>
    <w:rsid w:val="00424C4E"/>
    <w:rsid w:val="00426A03"/>
    <w:rsid w:val="00427C62"/>
    <w:rsid w:val="00431016"/>
    <w:rsid w:val="00432CF0"/>
    <w:rsid w:val="00454C19"/>
    <w:rsid w:val="0045614E"/>
    <w:rsid w:val="00456266"/>
    <w:rsid w:val="004563CA"/>
    <w:rsid w:val="0045729A"/>
    <w:rsid w:val="004652AB"/>
    <w:rsid w:val="004664CA"/>
    <w:rsid w:val="00470357"/>
    <w:rsid w:val="004704FE"/>
    <w:rsid w:val="0047269B"/>
    <w:rsid w:val="00476209"/>
    <w:rsid w:val="00476279"/>
    <w:rsid w:val="004869DE"/>
    <w:rsid w:val="00493964"/>
    <w:rsid w:val="00494A05"/>
    <w:rsid w:val="00495801"/>
    <w:rsid w:val="00495FC2"/>
    <w:rsid w:val="004975E9"/>
    <w:rsid w:val="004A1FA6"/>
    <w:rsid w:val="004A4700"/>
    <w:rsid w:val="004B351E"/>
    <w:rsid w:val="004B3820"/>
    <w:rsid w:val="004C2040"/>
    <w:rsid w:val="004C37A0"/>
    <w:rsid w:val="004E1AE0"/>
    <w:rsid w:val="004E51DF"/>
    <w:rsid w:val="004E5388"/>
    <w:rsid w:val="004E6D8F"/>
    <w:rsid w:val="004F02B0"/>
    <w:rsid w:val="00500193"/>
    <w:rsid w:val="00504F64"/>
    <w:rsid w:val="00505755"/>
    <w:rsid w:val="00506503"/>
    <w:rsid w:val="00512A12"/>
    <w:rsid w:val="00513384"/>
    <w:rsid w:val="00516125"/>
    <w:rsid w:val="0051710D"/>
    <w:rsid w:val="00522C11"/>
    <w:rsid w:val="00530901"/>
    <w:rsid w:val="00533DBA"/>
    <w:rsid w:val="0053478F"/>
    <w:rsid w:val="0053792E"/>
    <w:rsid w:val="00552A6C"/>
    <w:rsid w:val="00553198"/>
    <w:rsid w:val="00554DB3"/>
    <w:rsid w:val="0056052C"/>
    <w:rsid w:val="00567ECB"/>
    <w:rsid w:val="005808ED"/>
    <w:rsid w:val="00581FF0"/>
    <w:rsid w:val="00592ABA"/>
    <w:rsid w:val="005A7C8A"/>
    <w:rsid w:val="005B1158"/>
    <w:rsid w:val="005B51C0"/>
    <w:rsid w:val="005B7018"/>
    <w:rsid w:val="005C2856"/>
    <w:rsid w:val="005C3038"/>
    <w:rsid w:val="005C5E0E"/>
    <w:rsid w:val="005C6A76"/>
    <w:rsid w:val="005C7487"/>
    <w:rsid w:val="005D11F6"/>
    <w:rsid w:val="005E1CEA"/>
    <w:rsid w:val="005E2F28"/>
    <w:rsid w:val="005E62C0"/>
    <w:rsid w:val="005E7E3F"/>
    <w:rsid w:val="005F20A0"/>
    <w:rsid w:val="005F2AE0"/>
    <w:rsid w:val="005F2F5F"/>
    <w:rsid w:val="005F32D6"/>
    <w:rsid w:val="0060795A"/>
    <w:rsid w:val="00607E87"/>
    <w:rsid w:val="00610060"/>
    <w:rsid w:val="00610525"/>
    <w:rsid w:val="0061539C"/>
    <w:rsid w:val="0062182D"/>
    <w:rsid w:val="00623F9A"/>
    <w:rsid w:val="00625E60"/>
    <w:rsid w:val="00631827"/>
    <w:rsid w:val="00633A71"/>
    <w:rsid w:val="006344AC"/>
    <w:rsid w:val="00635E58"/>
    <w:rsid w:val="00644CC6"/>
    <w:rsid w:val="00646AA5"/>
    <w:rsid w:val="00652394"/>
    <w:rsid w:val="006541E9"/>
    <w:rsid w:val="00660538"/>
    <w:rsid w:val="006632C5"/>
    <w:rsid w:val="00666D3F"/>
    <w:rsid w:val="006706BA"/>
    <w:rsid w:val="006726AF"/>
    <w:rsid w:val="00676DB2"/>
    <w:rsid w:val="00677B53"/>
    <w:rsid w:val="00677FB7"/>
    <w:rsid w:val="00680351"/>
    <w:rsid w:val="00680E6B"/>
    <w:rsid w:val="006828F5"/>
    <w:rsid w:val="00685425"/>
    <w:rsid w:val="00690DE1"/>
    <w:rsid w:val="006964B2"/>
    <w:rsid w:val="006A23CE"/>
    <w:rsid w:val="006A3FF0"/>
    <w:rsid w:val="006B1E38"/>
    <w:rsid w:val="006B2523"/>
    <w:rsid w:val="006B2AB2"/>
    <w:rsid w:val="006B35CA"/>
    <w:rsid w:val="006B50C8"/>
    <w:rsid w:val="006B5AC9"/>
    <w:rsid w:val="006B5E54"/>
    <w:rsid w:val="006C1C56"/>
    <w:rsid w:val="006D24E8"/>
    <w:rsid w:val="006D2FF4"/>
    <w:rsid w:val="006D65F2"/>
    <w:rsid w:val="006D6610"/>
    <w:rsid w:val="006D7A40"/>
    <w:rsid w:val="006E0371"/>
    <w:rsid w:val="006E1CC0"/>
    <w:rsid w:val="006E3400"/>
    <w:rsid w:val="006E43C6"/>
    <w:rsid w:val="006E6BC0"/>
    <w:rsid w:val="006F1AA9"/>
    <w:rsid w:val="006F31E6"/>
    <w:rsid w:val="006F4385"/>
    <w:rsid w:val="006F5370"/>
    <w:rsid w:val="00704DAB"/>
    <w:rsid w:val="007130B0"/>
    <w:rsid w:val="00713E06"/>
    <w:rsid w:val="00715F01"/>
    <w:rsid w:val="00717847"/>
    <w:rsid w:val="007204C6"/>
    <w:rsid w:val="007209B7"/>
    <w:rsid w:val="00721054"/>
    <w:rsid w:val="007218D8"/>
    <w:rsid w:val="0072260D"/>
    <w:rsid w:val="00726695"/>
    <w:rsid w:val="00733594"/>
    <w:rsid w:val="00734BE2"/>
    <w:rsid w:val="00742C74"/>
    <w:rsid w:val="007437F8"/>
    <w:rsid w:val="00750C61"/>
    <w:rsid w:val="00750D07"/>
    <w:rsid w:val="00750FBF"/>
    <w:rsid w:val="007510F6"/>
    <w:rsid w:val="00753DB5"/>
    <w:rsid w:val="00766376"/>
    <w:rsid w:val="007758E4"/>
    <w:rsid w:val="007761A3"/>
    <w:rsid w:val="00777296"/>
    <w:rsid w:val="007776C4"/>
    <w:rsid w:val="00777C93"/>
    <w:rsid w:val="00784AC6"/>
    <w:rsid w:val="00786A4B"/>
    <w:rsid w:val="00790877"/>
    <w:rsid w:val="007921BD"/>
    <w:rsid w:val="0079503F"/>
    <w:rsid w:val="00796CCE"/>
    <w:rsid w:val="007A00EC"/>
    <w:rsid w:val="007A6204"/>
    <w:rsid w:val="007A71CA"/>
    <w:rsid w:val="007A79B2"/>
    <w:rsid w:val="007B581E"/>
    <w:rsid w:val="007B7F39"/>
    <w:rsid w:val="007C0B16"/>
    <w:rsid w:val="007C0D7F"/>
    <w:rsid w:val="007C1D38"/>
    <w:rsid w:val="007C68C9"/>
    <w:rsid w:val="007C7E5E"/>
    <w:rsid w:val="007D3AC7"/>
    <w:rsid w:val="007D40F4"/>
    <w:rsid w:val="007D708B"/>
    <w:rsid w:val="007E32F9"/>
    <w:rsid w:val="007E4D53"/>
    <w:rsid w:val="007F049A"/>
    <w:rsid w:val="007F167F"/>
    <w:rsid w:val="007F5181"/>
    <w:rsid w:val="007F6018"/>
    <w:rsid w:val="00801211"/>
    <w:rsid w:val="00804028"/>
    <w:rsid w:val="00813134"/>
    <w:rsid w:val="008146C2"/>
    <w:rsid w:val="00823B08"/>
    <w:rsid w:val="00823B98"/>
    <w:rsid w:val="00824DCE"/>
    <w:rsid w:val="00830A9E"/>
    <w:rsid w:val="00831E33"/>
    <w:rsid w:val="00834DDD"/>
    <w:rsid w:val="00835BFC"/>
    <w:rsid w:val="00841201"/>
    <w:rsid w:val="00841EEA"/>
    <w:rsid w:val="008440B8"/>
    <w:rsid w:val="008446BD"/>
    <w:rsid w:val="00845CAF"/>
    <w:rsid w:val="0085202B"/>
    <w:rsid w:val="0085285A"/>
    <w:rsid w:val="00852D15"/>
    <w:rsid w:val="00855075"/>
    <w:rsid w:val="00856AFC"/>
    <w:rsid w:val="00857380"/>
    <w:rsid w:val="00860C25"/>
    <w:rsid w:val="00861693"/>
    <w:rsid w:val="0086172F"/>
    <w:rsid w:val="00862153"/>
    <w:rsid w:val="008636A1"/>
    <w:rsid w:val="00864B74"/>
    <w:rsid w:val="008667C8"/>
    <w:rsid w:val="0087188A"/>
    <w:rsid w:val="00871F86"/>
    <w:rsid w:val="008808CC"/>
    <w:rsid w:val="008901C4"/>
    <w:rsid w:val="0089447C"/>
    <w:rsid w:val="00896FB4"/>
    <w:rsid w:val="00897457"/>
    <w:rsid w:val="00897610"/>
    <w:rsid w:val="008A2813"/>
    <w:rsid w:val="008A5FED"/>
    <w:rsid w:val="008A60B7"/>
    <w:rsid w:val="008B398B"/>
    <w:rsid w:val="008B41DB"/>
    <w:rsid w:val="008C33BC"/>
    <w:rsid w:val="008C5D17"/>
    <w:rsid w:val="008C6554"/>
    <w:rsid w:val="008D02AF"/>
    <w:rsid w:val="008D02E9"/>
    <w:rsid w:val="008D1169"/>
    <w:rsid w:val="008D1199"/>
    <w:rsid w:val="008E0908"/>
    <w:rsid w:val="008E0E1B"/>
    <w:rsid w:val="008E45E7"/>
    <w:rsid w:val="008E599F"/>
    <w:rsid w:val="008F1439"/>
    <w:rsid w:val="008F5E13"/>
    <w:rsid w:val="008F67EE"/>
    <w:rsid w:val="009007E5"/>
    <w:rsid w:val="00905931"/>
    <w:rsid w:val="00914248"/>
    <w:rsid w:val="00916282"/>
    <w:rsid w:val="00920306"/>
    <w:rsid w:val="00923426"/>
    <w:rsid w:val="00925C0A"/>
    <w:rsid w:val="009261CF"/>
    <w:rsid w:val="009262F1"/>
    <w:rsid w:val="009308DE"/>
    <w:rsid w:val="0093326C"/>
    <w:rsid w:val="0093550A"/>
    <w:rsid w:val="0094712D"/>
    <w:rsid w:val="00951593"/>
    <w:rsid w:val="009561F9"/>
    <w:rsid w:val="009620E2"/>
    <w:rsid w:val="009639F7"/>
    <w:rsid w:val="00963D05"/>
    <w:rsid w:val="0096414B"/>
    <w:rsid w:val="00966766"/>
    <w:rsid w:val="00970D8D"/>
    <w:rsid w:val="00971C0D"/>
    <w:rsid w:val="009759BD"/>
    <w:rsid w:val="009775A8"/>
    <w:rsid w:val="00983F9B"/>
    <w:rsid w:val="00987402"/>
    <w:rsid w:val="009A1993"/>
    <w:rsid w:val="009A2E7B"/>
    <w:rsid w:val="009B094B"/>
    <w:rsid w:val="009B3093"/>
    <w:rsid w:val="009B51E2"/>
    <w:rsid w:val="009B689B"/>
    <w:rsid w:val="009B7418"/>
    <w:rsid w:val="009B7DF3"/>
    <w:rsid w:val="009C28EA"/>
    <w:rsid w:val="009C4F0F"/>
    <w:rsid w:val="009D4F6A"/>
    <w:rsid w:val="009D5F84"/>
    <w:rsid w:val="009D775F"/>
    <w:rsid w:val="009E29E2"/>
    <w:rsid w:val="009E3ECE"/>
    <w:rsid w:val="009E6408"/>
    <w:rsid w:val="009F385F"/>
    <w:rsid w:val="00A021D5"/>
    <w:rsid w:val="00A024DB"/>
    <w:rsid w:val="00A06287"/>
    <w:rsid w:val="00A10508"/>
    <w:rsid w:val="00A13627"/>
    <w:rsid w:val="00A13C13"/>
    <w:rsid w:val="00A13CC8"/>
    <w:rsid w:val="00A14124"/>
    <w:rsid w:val="00A14AF2"/>
    <w:rsid w:val="00A164AE"/>
    <w:rsid w:val="00A17BFC"/>
    <w:rsid w:val="00A21375"/>
    <w:rsid w:val="00A35E6C"/>
    <w:rsid w:val="00A36C79"/>
    <w:rsid w:val="00A4181B"/>
    <w:rsid w:val="00A41E03"/>
    <w:rsid w:val="00A459D2"/>
    <w:rsid w:val="00A45C3D"/>
    <w:rsid w:val="00A45DF9"/>
    <w:rsid w:val="00A47F61"/>
    <w:rsid w:val="00A57A82"/>
    <w:rsid w:val="00A63F98"/>
    <w:rsid w:val="00A703CB"/>
    <w:rsid w:val="00A73001"/>
    <w:rsid w:val="00A75CB3"/>
    <w:rsid w:val="00A77FBD"/>
    <w:rsid w:val="00A8322F"/>
    <w:rsid w:val="00A832EE"/>
    <w:rsid w:val="00A8335B"/>
    <w:rsid w:val="00A8473D"/>
    <w:rsid w:val="00A87564"/>
    <w:rsid w:val="00A9258C"/>
    <w:rsid w:val="00A9566C"/>
    <w:rsid w:val="00AA2312"/>
    <w:rsid w:val="00AA4B05"/>
    <w:rsid w:val="00AB0F2C"/>
    <w:rsid w:val="00AB196A"/>
    <w:rsid w:val="00AB4F32"/>
    <w:rsid w:val="00AD0D35"/>
    <w:rsid w:val="00AD2B30"/>
    <w:rsid w:val="00AD541C"/>
    <w:rsid w:val="00AD69CC"/>
    <w:rsid w:val="00AE0469"/>
    <w:rsid w:val="00AE26F6"/>
    <w:rsid w:val="00AF2BE4"/>
    <w:rsid w:val="00AF2EC7"/>
    <w:rsid w:val="00AF3D8C"/>
    <w:rsid w:val="00B05DBD"/>
    <w:rsid w:val="00B06200"/>
    <w:rsid w:val="00B07737"/>
    <w:rsid w:val="00B07812"/>
    <w:rsid w:val="00B100A8"/>
    <w:rsid w:val="00B11781"/>
    <w:rsid w:val="00B140DF"/>
    <w:rsid w:val="00B20AC0"/>
    <w:rsid w:val="00B21A82"/>
    <w:rsid w:val="00B25513"/>
    <w:rsid w:val="00B36681"/>
    <w:rsid w:val="00B53743"/>
    <w:rsid w:val="00B53E66"/>
    <w:rsid w:val="00B53F8E"/>
    <w:rsid w:val="00B572BC"/>
    <w:rsid w:val="00B73C62"/>
    <w:rsid w:val="00B746CA"/>
    <w:rsid w:val="00B76BB4"/>
    <w:rsid w:val="00B779A7"/>
    <w:rsid w:val="00B8017C"/>
    <w:rsid w:val="00B90ED0"/>
    <w:rsid w:val="00B97ECD"/>
    <w:rsid w:val="00BA1672"/>
    <w:rsid w:val="00BA45C4"/>
    <w:rsid w:val="00BB3039"/>
    <w:rsid w:val="00BB5485"/>
    <w:rsid w:val="00BB5E9E"/>
    <w:rsid w:val="00BB6334"/>
    <w:rsid w:val="00BC02AB"/>
    <w:rsid w:val="00BC1130"/>
    <w:rsid w:val="00BC1495"/>
    <w:rsid w:val="00BC2BC9"/>
    <w:rsid w:val="00BC2FA1"/>
    <w:rsid w:val="00BC3322"/>
    <w:rsid w:val="00BC6678"/>
    <w:rsid w:val="00BD0652"/>
    <w:rsid w:val="00BD27E3"/>
    <w:rsid w:val="00BD5720"/>
    <w:rsid w:val="00BD6B0A"/>
    <w:rsid w:val="00BE05DA"/>
    <w:rsid w:val="00BE5DD9"/>
    <w:rsid w:val="00C00EBF"/>
    <w:rsid w:val="00C0614E"/>
    <w:rsid w:val="00C10BD7"/>
    <w:rsid w:val="00C10D96"/>
    <w:rsid w:val="00C11FB3"/>
    <w:rsid w:val="00C1337B"/>
    <w:rsid w:val="00C15C40"/>
    <w:rsid w:val="00C20599"/>
    <w:rsid w:val="00C2471A"/>
    <w:rsid w:val="00C27C99"/>
    <w:rsid w:val="00C313BA"/>
    <w:rsid w:val="00C3605D"/>
    <w:rsid w:val="00C3636A"/>
    <w:rsid w:val="00C369D2"/>
    <w:rsid w:val="00C45F09"/>
    <w:rsid w:val="00C4670E"/>
    <w:rsid w:val="00C50D21"/>
    <w:rsid w:val="00C51A99"/>
    <w:rsid w:val="00C52393"/>
    <w:rsid w:val="00C5266A"/>
    <w:rsid w:val="00C530F0"/>
    <w:rsid w:val="00C547D6"/>
    <w:rsid w:val="00C5729E"/>
    <w:rsid w:val="00C5743A"/>
    <w:rsid w:val="00C57851"/>
    <w:rsid w:val="00C6390A"/>
    <w:rsid w:val="00C64FBF"/>
    <w:rsid w:val="00C66EAE"/>
    <w:rsid w:val="00C70205"/>
    <w:rsid w:val="00C758D0"/>
    <w:rsid w:val="00C817BE"/>
    <w:rsid w:val="00C8307C"/>
    <w:rsid w:val="00C87E8C"/>
    <w:rsid w:val="00C92AE6"/>
    <w:rsid w:val="00C93B37"/>
    <w:rsid w:val="00CA251A"/>
    <w:rsid w:val="00CA2F20"/>
    <w:rsid w:val="00CB2DCD"/>
    <w:rsid w:val="00CC1E26"/>
    <w:rsid w:val="00CC35E4"/>
    <w:rsid w:val="00CD07A9"/>
    <w:rsid w:val="00CD4A1A"/>
    <w:rsid w:val="00CD6947"/>
    <w:rsid w:val="00CD7F99"/>
    <w:rsid w:val="00CE002B"/>
    <w:rsid w:val="00CE5346"/>
    <w:rsid w:val="00CE5822"/>
    <w:rsid w:val="00CF393B"/>
    <w:rsid w:val="00CF7FE9"/>
    <w:rsid w:val="00D1049C"/>
    <w:rsid w:val="00D10A98"/>
    <w:rsid w:val="00D11569"/>
    <w:rsid w:val="00D13D63"/>
    <w:rsid w:val="00D154CE"/>
    <w:rsid w:val="00D20F5B"/>
    <w:rsid w:val="00D21547"/>
    <w:rsid w:val="00D2414D"/>
    <w:rsid w:val="00D27F9A"/>
    <w:rsid w:val="00D322A7"/>
    <w:rsid w:val="00D323E8"/>
    <w:rsid w:val="00D32A99"/>
    <w:rsid w:val="00D37A1B"/>
    <w:rsid w:val="00D43E63"/>
    <w:rsid w:val="00D5211E"/>
    <w:rsid w:val="00D6322A"/>
    <w:rsid w:val="00D67FEB"/>
    <w:rsid w:val="00D7050D"/>
    <w:rsid w:val="00D7187F"/>
    <w:rsid w:val="00D75D17"/>
    <w:rsid w:val="00D77CA6"/>
    <w:rsid w:val="00D8497D"/>
    <w:rsid w:val="00D84EC9"/>
    <w:rsid w:val="00D86839"/>
    <w:rsid w:val="00D91E3A"/>
    <w:rsid w:val="00D976BF"/>
    <w:rsid w:val="00DA74D9"/>
    <w:rsid w:val="00DB0263"/>
    <w:rsid w:val="00DB4420"/>
    <w:rsid w:val="00DB5824"/>
    <w:rsid w:val="00DB6CD0"/>
    <w:rsid w:val="00DC106F"/>
    <w:rsid w:val="00DC1D5A"/>
    <w:rsid w:val="00DD140B"/>
    <w:rsid w:val="00DE16AD"/>
    <w:rsid w:val="00DE1C59"/>
    <w:rsid w:val="00DE74F6"/>
    <w:rsid w:val="00DF0CE2"/>
    <w:rsid w:val="00DF1808"/>
    <w:rsid w:val="00DF45A8"/>
    <w:rsid w:val="00DF4DE0"/>
    <w:rsid w:val="00DF6960"/>
    <w:rsid w:val="00E01EE2"/>
    <w:rsid w:val="00E11E10"/>
    <w:rsid w:val="00E11EAD"/>
    <w:rsid w:val="00E12058"/>
    <w:rsid w:val="00E209F5"/>
    <w:rsid w:val="00E21456"/>
    <w:rsid w:val="00E21EF2"/>
    <w:rsid w:val="00E247BD"/>
    <w:rsid w:val="00E24E71"/>
    <w:rsid w:val="00E251E3"/>
    <w:rsid w:val="00E25892"/>
    <w:rsid w:val="00E31752"/>
    <w:rsid w:val="00E31765"/>
    <w:rsid w:val="00E360E7"/>
    <w:rsid w:val="00E378AB"/>
    <w:rsid w:val="00E40D7A"/>
    <w:rsid w:val="00E415F1"/>
    <w:rsid w:val="00E51E41"/>
    <w:rsid w:val="00E52031"/>
    <w:rsid w:val="00E564B9"/>
    <w:rsid w:val="00E57B46"/>
    <w:rsid w:val="00E674A1"/>
    <w:rsid w:val="00E7179A"/>
    <w:rsid w:val="00E7368D"/>
    <w:rsid w:val="00E7407F"/>
    <w:rsid w:val="00E745C4"/>
    <w:rsid w:val="00E76777"/>
    <w:rsid w:val="00E77839"/>
    <w:rsid w:val="00E834DC"/>
    <w:rsid w:val="00E84628"/>
    <w:rsid w:val="00E877B3"/>
    <w:rsid w:val="00E91013"/>
    <w:rsid w:val="00E9571C"/>
    <w:rsid w:val="00E95E03"/>
    <w:rsid w:val="00EA032D"/>
    <w:rsid w:val="00EA45DA"/>
    <w:rsid w:val="00EA62DF"/>
    <w:rsid w:val="00EB2984"/>
    <w:rsid w:val="00EB387C"/>
    <w:rsid w:val="00EB60F6"/>
    <w:rsid w:val="00EE03EF"/>
    <w:rsid w:val="00EE1655"/>
    <w:rsid w:val="00EE64E2"/>
    <w:rsid w:val="00EE6886"/>
    <w:rsid w:val="00EF539A"/>
    <w:rsid w:val="00EF59A0"/>
    <w:rsid w:val="00F003B1"/>
    <w:rsid w:val="00F00550"/>
    <w:rsid w:val="00F022CD"/>
    <w:rsid w:val="00F03FAE"/>
    <w:rsid w:val="00F10842"/>
    <w:rsid w:val="00F10857"/>
    <w:rsid w:val="00F11835"/>
    <w:rsid w:val="00F14273"/>
    <w:rsid w:val="00F14E8B"/>
    <w:rsid w:val="00F154B5"/>
    <w:rsid w:val="00F169FC"/>
    <w:rsid w:val="00F17B77"/>
    <w:rsid w:val="00F20303"/>
    <w:rsid w:val="00F20D61"/>
    <w:rsid w:val="00F227F9"/>
    <w:rsid w:val="00F230C1"/>
    <w:rsid w:val="00F24D51"/>
    <w:rsid w:val="00F31ADB"/>
    <w:rsid w:val="00F33F3A"/>
    <w:rsid w:val="00F351AA"/>
    <w:rsid w:val="00F36ADA"/>
    <w:rsid w:val="00F45401"/>
    <w:rsid w:val="00F47216"/>
    <w:rsid w:val="00F53F73"/>
    <w:rsid w:val="00F6501E"/>
    <w:rsid w:val="00F65479"/>
    <w:rsid w:val="00F67EB6"/>
    <w:rsid w:val="00F70E95"/>
    <w:rsid w:val="00F71E08"/>
    <w:rsid w:val="00F722C1"/>
    <w:rsid w:val="00F76DBC"/>
    <w:rsid w:val="00F83C85"/>
    <w:rsid w:val="00F83F48"/>
    <w:rsid w:val="00F90318"/>
    <w:rsid w:val="00F91ED3"/>
    <w:rsid w:val="00F9649B"/>
    <w:rsid w:val="00FA4882"/>
    <w:rsid w:val="00FA5CB8"/>
    <w:rsid w:val="00FA6CAA"/>
    <w:rsid w:val="00FC164A"/>
    <w:rsid w:val="00FC6B25"/>
    <w:rsid w:val="00FD1DD7"/>
    <w:rsid w:val="00FD548C"/>
    <w:rsid w:val="00FD7FBA"/>
    <w:rsid w:val="00FE4BBA"/>
    <w:rsid w:val="00FE6A38"/>
    <w:rsid w:val="00FF072F"/>
    <w:rsid w:val="00FF1A94"/>
    <w:rsid w:val="00FF382F"/>
    <w:rsid w:val="00FF4C8D"/>
    <w:rsid w:val="00FF6BD5"/>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D184B0"/>
  <w15:chartTrackingRefBased/>
  <w15:docId w15:val="{CA16023E-7997-45DB-9575-1B955466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0013"/>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sz w:val="44"/>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ind w:right="-540"/>
      <w:outlineLvl w:val="3"/>
    </w:pPr>
    <w:rPr>
      <w:color w:val="000000"/>
      <w:sz w:val="28"/>
    </w:rPr>
  </w:style>
  <w:style w:type="paragraph" w:styleId="Heading5">
    <w:name w:val="heading 5"/>
    <w:basedOn w:val="Normal"/>
    <w:next w:val="Normal"/>
    <w:qFormat/>
    <w:pPr>
      <w:keepNext/>
      <w:ind w:left="720"/>
      <w:outlineLvl w:val="4"/>
    </w:pPr>
    <w:rPr>
      <w:rFonts w:ascii="Arial" w:hAnsi="Arial"/>
      <w:i/>
      <w:color w:val="000000"/>
    </w:rPr>
  </w:style>
  <w:style w:type="paragraph" w:styleId="Heading8">
    <w:name w:val="heading 8"/>
    <w:basedOn w:val="Normal"/>
    <w:next w:val="Normal"/>
    <w:qFormat/>
    <w:pPr>
      <w:keepNext/>
      <w:jc w:val="center"/>
      <w:outlineLvl w:val="7"/>
    </w:pPr>
    <w:rPr>
      <w:rFonts w:ascii="Century Gothic" w:eastAsia="Times" w:hAnsi="Century Gothic"/>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56"/>
    </w:rPr>
  </w:style>
  <w:style w:type="paragraph" w:styleId="Subtitle">
    <w:name w:val="Subtitle"/>
    <w:basedOn w:val="Normal"/>
    <w:qFormat/>
    <w:rPr>
      <w:b/>
      <w:bCs/>
      <w:sz w:val="56"/>
    </w:rPr>
  </w:style>
  <w:style w:type="character" w:styleId="Hyperlink">
    <w:name w:val="Hyperlink"/>
    <w:rPr>
      <w:color w:val="0000FF"/>
      <w:u w:val="single"/>
    </w:rPr>
  </w:style>
  <w:style w:type="paragraph" w:styleId="BodyTextIndent">
    <w:name w:val="Body Text Indent"/>
    <w:basedOn w:val="Normal"/>
    <w:pPr>
      <w:tabs>
        <w:tab w:val="left" w:pos="540"/>
        <w:tab w:val="left" w:pos="3780"/>
      </w:tabs>
      <w:ind w:left="-180"/>
      <w:jc w:val="center"/>
    </w:pPr>
    <w:rPr>
      <w:rFonts w:ascii="Century Gothic" w:eastAsia="Times" w:hAnsi="Century Gothic"/>
      <w:b/>
      <w:sz w:val="20"/>
      <w:szCs w:val="20"/>
    </w:rPr>
  </w:style>
  <w:style w:type="paragraph" w:styleId="Header">
    <w:name w:val="header"/>
    <w:basedOn w:val="Normal"/>
    <w:link w:val="HeaderChar"/>
    <w:uiPriority w:val="99"/>
    <w:qFormat/>
    <w:rsid w:val="00001DE6"/>
    <w:pPr>
      <w:tabs>
        <w:tab w:val="center" w:pos="4320"/>
        <w:tab w:val="right" w:pos="8640"/>
      </w:tabs>
    </w:pPr>
    <w:rPr>
      <w:rFonts w:ascii="Segoe UI" w:hAnsi="Segoe UI"/>
      <w:sz w:val="22"/>
    </w:r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Indent2">
    <w:name w:val="Body Text Indent 2"/>
    <w:basedOn w:val="Normal"/>
    <w:pPr>
      <w:ind w:left="720"/>
    </w:pPr>
    <w:rPr>
      <w:rFonts w:ascii="Arial" w:hAnsi="Arial"/>
    </w:rPr>
  </w:style>
  <w:style w:type="paragraph" w:styleId="BodyText">
    <w:name w:val="Body Text"/>
    <w:basedOn w:val="Normal"/>
    <w:pPr>
      <w:spacing w:line="360" w:lineRule="auto"/>
      <w:jc w:val="both"/>
    </w:pPr>
    <w:rPr>
      <w:rFonts w:ascii="Arial" w:hAnsi="Arial"/>
    </w:rPr>
  </w:style>
  <w:style w:type="paragraph" w:styleId="BodyText2">
    <w:name w:val="Body Text 2"/>
    <w:basedOn w:val="Normal"/>
    <w:rPr>
      <w:rFonts w:ascii="Arial" w:hAnsi="Arial"/>
      <w:b/>
    </w:rPr>
  </w:style>
  <w:style w:type="paragraph" w:styleId="BodyText3">
    <w:name w:val="Body Text 3"/>
    <w:basedOn w:val="Normal"/>
    <w:pPr>
      <w:jc w:val="center"/>
    </w:pPr>
    <w:rPr>
      <w:rFonts w:ascii="Century Gothic" w:hAnsi="Century Gothic"/>
      <w:b/>
      <w:color w:val="FFFFFF"/>
      <w:sz w:val="20"/>
    </w:rPr>
  </w:style>
  <w:style w:type="paragraph" w:customStyle="1" w:styleId="Style2">
    <w:name w:val="Style 2"/>
    <w:basedOn w:val="Normal"/>
    <w:rsid w:val="00D67FEB"/>
    <w:pPr>
      <w:widowControl w:val="0"/>
      <w:autoSpaceDE w:val="0"/>
      <w:autoSpaceDN w:val="0"/>
      <w:spacing w:line="552" w:lineRule="atLeast"/>
      <w:ind w:firstLine="648"/>
    </w:pPr>
  </w:style>
  <w:style w:type="paragraph" w:styleId="BalloonText">
    <w:name w:val="Balloon Text"/>
    <w:basedOn w:val="Normal"/>
    <w:semiHidden/>
    <w:rsid w:val="002D08EA"/>
    <w:rPr>
      <w:rFonts w:ascii="Tahoma" w:hAnsi="Tahoma" w:cs="Tahoma"/>
      <w:sz w:val="16"/>
      <w:szCs w:val="16"/>
    </w:rPr>
  </w:style>
  <w:style w:type="paragraph" w:styleId="BodyTextIndent3">
    <w:name w:val="Body Text Indent 3"/>
    <w:basedOn w:val="Normal"/>
    <w:rsid w:val="0053478F"/>
    <w:pPr>
      <w:spacing w:after="120"/>
      <w:ind w:left="360"/>
    </w:pPr>
    <w:rPr>
      <w:sz w:val="16"/>
      <w:szCs w:val="16"/>
    </w:rPr>
  </w:style>
  <w:style w:type="table" w:styleId="TableGrid">
    <w:name w:val="Table Grid"/>
    <w:basedOn w:val="TableNormal"/>
    <w:rsid w:val="00AA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and">
    <w:name w:val="Strand"/>
    <w:basedOn w:val="Normal"/>
    <w:rsid w:val="00A459D2"/>
    <w:rPr>
      <w:rFonts w:ascii="Arial" w:hAnsi="Arial"/>
      <w:b/>
      <w:sz w:val="28"/>
      <w:u w:val="single"/>
    </w:rPr>
  </w:style>
  <w:style w:type="paragraph" w:customStyle="1" w:styleId="Standard">
    <w:name w:val="Standard"/>
    <w:basedOn w:val="Normal"/>
    <w:rsid w:val="00A459D2"/>
    <w:rPr>
      <w:rFonts w:ascii="Arial" w:hAnsi="Arial"/>
      <w:b/>
      <w:sz w:val="22"/>
    </w:rPr>
  </w:style>
  <w:style w:type="paragraph" w:customStyle="1" w:styleId="ClusterObjective">
    <w:name w:val="Cluster Objective"/>
    <w:basedOn w:val="Normal"/>
    <w:rsid w:val="00A459D2"/>
    <w:pPr>
      <w:ind w:left="720"/>
    </w:pPr>
    <w:rPr>
      <w:rFonts w:ascii="Arial" w:hAnsi="Arial"/>
      <w:sz w:val="22"/>
    </w:rPr>
  </w:style>
  <w:style w:type="paragraph" w:customStyle="1" w:styleId="OccupationalObjective">
    <w:name w:val="Occupational Objective"/>
    <w:basedOn w:val="Normal"/>
    <w:rsid w:val="00A459D2"/>
    <w:pPr>
      <w:ind w:left="720"/>
    </w:pPr>
    <w:rPr>
      <w:rFonts w:ascii="Arial" w:hAnsi="Arial"/>
      <w:sz w:val="22"/>
    </w:rPr>
  </w:style>
  <w:style w:type="paragraph" w:customStyle="1" w:styleId="Pa9">
    <w:name w:val="Pa9"/>
    <w:basedOn w:val="Normal"/>
    <w:next w:val="Normal"/>
    <w:uiPriority w:val="99"/>
    <w:rsid w:val="00296D1B"/>
    <w:pPr>
      <w:autoSpaceDE w:val="0"/>
      <w:autoSpaceDN w:val="0"/>
      <w:adjustRightInd w:val="0"/>
      <w:spacing w:before="280" w:line="281" w:lineRule="atLeast"/>
    </w:pPr>
    <w:rPr>
      <w:rFonts w:ascii="Minion Bold" w:hAnsi="Minion Bold"/>
    </w:rPr>
  </w:style>
  <w:style w:type="paragraph" w:customStyle="1" w:styleId="Pa10">
    <w:name w:val="Pa10"/>
    <w:basedOn w:val="Normal"/>
    <w:next w:val="Normal"/>
    <w:uiPriority w:val="99"/>
    <w:rsid w:val="00296D1B"/>
    <w:pPr>
      <w:autoSpaceDE w:val="0"/>
      <w:autoSpaceDN w:val="0"/>
      <w:adjustRightInd w:val="0"/>
      <w:spacing w:before="60" w:line="201" w:lineRule="atLeast"/>
    </w:pPr>
    <w:rPr>
      <w:rFonts w:ascii="Minion Bold" w:hAnsi="Minion Bold"/>
    </w:rPr>
  </w:style>
  <w:style w:type="character" w:customStyle="1" w:styleId="HeaderChar">
    <w:name w:val="Header Char"/>
    <w:link w:val="Header"/>
    <w:uiPriority w:val="99"/>
    <w:rsid w:val="00001DE6"/>
    <w:rPr>
      <w:rFonts w:ascii="Segoe UI" w:hAnsi="Segoe UI"/>
      <w:sz w:val="22"/>
      <w:szCs w:val="24"/>
    </w:rPr>
  </w:style>
  <w:style w:type="character" w:styleId="PlaceholderText">
    <w:name w:val="Placeholder Text"/>
    <w:uiPriority w:val="99"/>
    <w:semiHidden/>
    <w:rsid w:val="006B35CA"/>
    <w:rPr>
      <w:color w:val="808080"/>
    </w:rPr>
  </w:style>
  <w:style w:type="paragraph" w:styleId="ListParagraph">
    <w:name w:val="List Paragraph"/>
    <w:basedOn w:val="Normal"/>
    <w:link w:val="ListParagraphChar"/>
    <w:uiPriority w:val="34"/>
    <w:qFormat/>
    <w:rsid w:val="007510F6"/>
    <w:pPr>
      <w:ind w:left="720"/>
      <w:contextualSpacing/>
    </w:pPr>
  </w:style>
  <w:style w:type="paragraph" w:styleId="NoSpacing">
    <w:name w:val="No Spacing"/>
    <w:uiPriority w:val="1"/>
    <w:qFormat/>
    <w:rsid w:val="00415642"/>
    <w:rPr>
      <w:rFonts w:ascii="Calibri" w:eastAsia="Calibri" w:hAnsi="Calibri"/>
      <w:sz w:val="22"/>
      <w:szCs w:val="22"/>
    </w:rPr>
  </w:style>
  <w:style w:type="paragraph" w:customStyle="1" w:styleId="Default">
    <w:name w:val="Default"/>
    <w:rsid w:val="001A49F0"/>
    <w:pPr>
      <w:autoSpaceDE w:val="0"/>
      <w:autoSpaceDN w:val="0"/>
      <w:adjustRightInd w:val="0"/>
    </w:pPr>
    <w:rPr>
      <w:rFonts w:ascii="Arial" w:hAnsi="Arial" w:cs="Arial"/>
      <w:color w:val="000000"/>
      <w:sz w:val="24"/>
      <w:szCs w:val="24"/>
    </w:rPr>
  </w:style>
  <w:style w:type="character" w:customStyle="1" w:styleId="ListParagraphChar">
    <w:name w:val="List Paragraph Char"/>
    <w:link w:val="ListParagraph"/>
    <w:uiPriority w:val="34"/>
    <w:locked/>
    <w:rsid w:val="001A49F0"/>
    <w:rPr>
      <w:sz w:val="24"/>
      <w:szCs w:val="24"/>
    </w:rPr>
  </w:style>
  <w:style w:type="character" w:customStyle="1" w:styleId="popup3">
    <w:name w:val="popup3"/>
    <w:basedOn w:val="DefaultParagraphFont"/>
    <w:rsid w:val="00900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20772">
      <w:bodyDiv w:val="1"/>
      <w:marLeft w:val="0"/>
      <w:marRight w:val="0"/>
      <w:marTop w:val="0"/>
      <w:marBottom w:val="0"/>
      <w:divBdr>
        <w:top w:val="none" w:sz="0" w:space="0" w:color="auto"/>
        <w:left w:val="none" w:sz="0" w:space="0" w:color="auto"/>
        <w:bottom w:val="none" w:sz="0" w:space="0" w:color="auto"/>
        <w:right w:val="none" w:sz="0" w:space="0" w:color="auto"/>
      </w:divBdr>
    </w:div>
    <w:div w:id="384644156">
      <w:bodyDiv w:val="1"/>
      <w:marLeft w:val="0"/>
      <w:marRight w:val="0"/>
      <w:marTop w:val="0"/>
      <w:marBottom w:val="0"/>
      <w:divBdr>
        <w:top w:val="none" w:sz="0" w:space="0" w:color="auto"/>
        <w:left w:val="none" w:sz="0" w:space="0" w:color="auto"/>
        <w:bottom w:val="none" w:sz="0" w:space="0" w:color="auto"/>
        <w:right w:val="none" w:sz="0" w:space="0" w:color="auto"/>
      </w:divBdr>
    </w:div>
    <w:div w:id="424308788">
      <w:bodyDiv w:val="1"/>
      <w:marLeft w:val="0"/>
      <w:marRight w:val="0"/>
      <w:marTop w:val="0"/>
      <w:marBottom w:val="0"/>
      <w:divBdr>
        <w:top w:val="none" w:sz="0" w:space="0" w:color="auto"/>
        <w:left w:val="none" w:sz="0" w:space="0" w:color="auto"/>
        <w:bottom w:val="none" w:sz="0" w:space="0" w:color="auto"/>
        <w:right w:val="none" w:sz="0" w:space="0" w:color="auto"/>
      </w:divBdr>
    </w:div>
    <w:div w:id="684136078">
      <w:bodyDiv w:val="1"/>
      <w:marLeft w:val="0"/>
      <w:marRight w:val="0"/>
      <w:marTop w:val="0"/>
      <w:marBottom w:val="0"/>
      <w:divBdr>
        <w:top w:val="none" w:sz="0" w:space="0" w:color="auto"/>
        <w:left w:val="none" w:sz="0" w:space="0" w:color="auto"/>
        <w:bottom w:val="none" w:sz="0" w:space="0" w:color="auto"/>
        <w:right w:val="none" w:sz="0" w:space="0" w:color="auto"/>
      </w:divBdr>
    </w:div>
    <w:div w:id="766539705">
      <w:bodyDiv w:val="1"/>
      <w:marLeft w:val="0"/>
      <w:marRight w:val="0"/>
      <w:marTop w:val="0"/>
      <w:marBottom w:val="0"/>
      <w:divBdr>
        <w:top w:val="none" w:sz="0" w:space="0" w:color="auto"/>
        <w:left w:val="none" w:sz="0" w:space="0" w:color="auto"/>
        <w:bottom w:val="none" w:sz="0" w:space="0" w:color="auto"/>
        <w:right w:val="none" w:sz="0" w:space="0" w:color="auto"/>
      </w:divBdr>
    </w:div>
    <w:div w:id="791441287">
      <w:bodyDiv w:val="1"/>
      <w:marLeft w:val="0"/>
      <w:marRight w:val="0"/>
      <w:marTop w:val="0"/>
      <w:marBottom w:val="0"/>
      <w:divBdr>
        <w:top w:val="none" w:sz="0" w:space="0" w:color="auto"/>
        <w:left w:val="none" w:sz="0" w:space="0" w:color="auto"/>
        <w:bottom w:val="none" w:sz="0" w:space="0" w:color="auto"/>
        <w:right w:val="none" w:sz="0" w:space="0" w:color="auto"/>
      </w:divBdr>
    </w:div>
    <w:div w:id="1387992371">
      <w:bodyDiv w:val="1"/>
      <w:marLeft w:val="0"/>
      <w:marRight w:val="0"/>
      <w:marTop w:val="0"/>
      <w:marBottom w:val="0"/>
      <w:divBdr>
        <w:top w:val="none" w:sz="0" w:space="0" w:color="auto"/>
        <w:left w:val="none" w:sz="0" w:space="0" w:color="auto"/>
        <w:bottom w:val="none" w:sz="0" w:space="0" w:color="auto"/>
        <w:right w:val="none" w:sz="0" w:space="0" w:color="auto"/>
      </w:divBdr>
    </w:div>
    <w:div w:id="1490436420">
      <w:bodyDiv w:val="1"/>
      <w:marLeft w:val="0"/>
      <w:marRight w:val="0"/>
      <w:marTop w:val="0"/>
      <w:marBottom w:val="0"/>
      <w:divBdr>
        <w:top w:val="none" w:sz="0" w:space="0" w:color="auto"/>
        <w:left w:val="none" w:sz="0" w:space="0" w:color="auto"/>
        <w:bottom w:val="none" w:sz="0" w:space="0" w:color="auto"/>
        <w:right w:val="none" w:sz="0" w:space="0" w:color="auto"/>
      </w:divBdr>
    </w:div>
    <w:div w:id="1543250193">
      <w:bodyDiv w:val="1"/>
      <w:marLeft w:val="0"/>
      <w:marRight w:val="0"/>
      <w:marTop w:val="0"/>
      <w:marBottom w:val="0"/>
      <w:divBdr>
        <w:top w:val="none" w:sz="0" w:space="0" w:color="auto"/>
        <w:left w:val="none" w:sz="0" w:space="0" w:color="auto"/>
        <w:bottom w:val="none" w:sz="0" w:space="0" w:color="auto"/>
        <w:right w:val="none" w:sz="0" w:space="0" w:color="auto"/>
      </w:divBdr>
    </w:div>
    <w:div w:id="158375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extgenscience.org/next-generation-science-standar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xtgenscience.org/three-dimens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04346-6201-4F67-8189-65593F437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6472</Words>
  <Characters>36897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Career and Technical</vt:lpstr>
    </vt:vector>
  </TitlesOfParts>
  <Company/>
  <LinksUpToDate>false</LinksUpToDate>
  <CharactersWithSpaces>43283</CharactersWithSpaces>
  <SharedDoc>false</SharedDoc>
  <HLinks>
    <vt:vector size="18" baseType="variant">
      <vt:variant>
        <vt:i4>2293875</vt:i4>
      </vt:variant>
      <vt:variant>
        <vt:i4>6</vt:i4>
      </vt:variant>
      <vt:variant>
        <vt:i4>0</vt:i4>
      </vt:variant>
      <vt:variant>
        <vt:i4>5</vt:i4>
      </vt:variant>
      <vt:variant>
        <vt:lpwstr>http://nextgenscience.org/ngss-high-school-evidence-statements</vt:lpwstr>
      </vt:variant>
      <vt:variant>
        <vt:lpwstr/>
      </vt:variant>
      <vt:variant>
        <vt:i4>2687020</vt:i4>
      </vt:variant>
      <vt:variant>
        <vt:i4>3</vt:i4>
      </vt:variant>
      <vt:variant>
        <vt:i4>0</vt:i4>
      </vt:variant>
      <vt:variant>
        <vt:i4>5</vt:i4>
      </vt:variant>
      <vt:variant>
        <vt:lpwstr>http://nextgenscience.org/next-generation-science-standards</vt:lpwstr>
      </vt:variant>
      <vt:variant>
        <vt:lpwstr/>
      </vt:variant>
      <vt:variant>
        <vt:i4>6357095</vt:i4>
      </vt:variant>
      <vt:variant>
        <vt:i4>0</vt:i4>
      </vt:variant>
      <vt:variant>
        <vt:i4>0</vt:i4>
      </vt:variant>
      <vt:variant>
        <vt:i4>5</vt:i4>
      </vt:variant>
      <vt:variant>
        <vt:lpwstr>http://nextgenscience.org/three-dimensions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and Technical</dc:title>
  <dc:subject/>
  <dc:creator>OSPI;CTE</dc:creator>
  <cp:keywords/>
  <cp:lastModifiedBy>Lisa Fish</cp:lastModifiedBy>
  <cp:revision>3</cp:revision>
  <cp:lastPrinted>2020-01-10T21:43:00Z</cp:lastPrinted>
  <dcterms:created xsi:type="dcterms:W3CDTF">2021-01-12T20:46:00Z</dcterms:created>
  <dcterms:modified xsi:type="dcterms:W3CDTF">2021-01-29T17:10:00Z</dcterms:modified>
</cp:coreProperties>
</file>