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0F" w:rsidRPr="0097106D" w:rsidRDefault="00673D7D" w:rsidP="0097106D">
      <w:pPr>
        <w:spacing w:after="0"/>
        <w:jc w:val="center"/>
        <w:rPr>
          <w:b/>
        </w:rPr>
      </w:pPr>
      <w:r>
        <w:rPr>
          <w:b/>
        </w:rPr>
        <w:t xml:space="preserve">SSAC </w:t>
      </w:r>
      <w:r w:rsidR="0097106D" w:rsidRPr="0097106D">
        <w:rPr>
          <w:b/>
        </w:rPr>
        <w:t>AGENDA</w:t>
      </w:r>
    </w:p>
    <w:p w:rsidR="0097106D" w:rsidRPr="0097106D" w:rsidRDefault="0032745E" w:rsidP="0097106D">
      <w:pPr>
        <w:spacing w:after="0"/>
        <w:jc w:val="center"/>
        <w:rPr>
          <w:b/>
        </w:rPr>
      </w:pPr>
      <w:r>
        <w:rPr>
          <w:b/>
        </w:rPr>
        <w:t>February 1, 2018</w:t>
      </w:r>
    </w:p>
    <w:p w:rsidR="0097106D" w:rsidRDefault="0032745E" w:rsidP="0097106D">
      <w:pPr>
        <w:spacing w:after="0"/>
        <w:jc w:val="center"/>
        <w:rPr>
          <w:b/>
        </w:rPr>
      </w:pPr>
      <w:r>
        <w:rPr>
          <w:b/>
        </w:rPr>
        <w:t xml:space="preserve">OSPI – </w:t>
      </w:r>
      <w:proofErr w:type="spellStart"/>
      <w:r>
        <w:rPr>
          <w:b/>
        </w:rPr>
        <w:t>Brouillet</w:t>
      </w:r>
      <w:proofErr w:type="spellEnd"/>
      <w:r>
        <w:rPr>
          <w:b/>
        </w:rPr>
        <w:t xml:space="preserve"> (4</w:t>
      </w:r>
      <w:r w:rsidRPr="0032745E">
        <w:rPr>
          <w:b/>
          <w:vertAlign w:val="superscript"/>
        </w:rPr>
        <w:t>th</w:t>
      </w:r>
      <w:r>
        <w:rPr>
          <w:b/>
        </w:rPr>
        <w:t xml:space="preserve"> Floor)</w:t>
      </w:r>
    </w:p>
    <w:p w:rsidR="00C51DF4" w:rsidRDefault="00C51DF4" w:rsidP="0097106D">
      <w:pPr>
        <w:spacing w:after="0"/>
        <w:jc w:val="center"/>
        <w:rPr>
          <w:b/>
        </w:rPr>
      </w:pPr>
      <w:r>
        <w:rPr>
          <w:b/>
        </w:rPr>
        <w:t>9:00 - Noon</w:t>
      </w:r>
    </w:p>
    <w:p w:rsidR="0097106D" w:rsidRDefault="00C51DF4" w:rsidP="0097106D">
      <w:pPr>
        <w:spacing w:after="0"/>
        <w:jc w:val="center"/>
        <w:rPr>
          <w:b/>
        </w:rPr>
      </w:pPr>
      <w:r w:rsidRPr="006C5F6F">
        <w:rPr>
          <w:b/>
        </w:rPr>
        <w:t>AGENDA</w:t>
      </w:r>
    </w:p>
    <w:p w:rsidR="00C51DF4" w:rsidRDefault="00F26DF3" w:rsidP="0097106D">
      <w:pPr>
        <w:spacing w:after="0"/>
        <w:jc w:val="center"/>
        <w:rPr>
          <w:i/>
          <w:color w:val="FF0000"/>
        </w:rPr>
      </w:pPr>
      <w:r w:rsidRPr="00F26DF3">
        <w:rPr>
          <w:i/>
          <w:color w:val="FF0000"/>
        </w:rPr>
        <w:t>Zoom Informatio</w:t>
      </w:r>
      <w:r w:rsidR="006C5F6F">
        <w:rPr>
          <w:i/>
          <w:color w:val="FF0000"/>
        </w:rPr>
        <w:t>n on Back</w:t>
      </w:r>
    </w:p>
    <w:p w:rsidR="0032745E" w:rsidRPr="00F26DF3" w:rsidRDefault="0032745E" w:rsidP="0097106D">
      <w:pPr>
        <w:spacing w:after="0"/>
        <w:jc w:val="center"/>
        <w:rPr>
          <w:i/>
          <w:color w:val="FF0000"/>
        </w:rPr>
      </w:pPr>
    </w:p>
    <w:p w:rsidR="00C51DF4" w:rsidRPr="00C51DF4" w:rsidRDefault="00C51DF4" w:rsidP="00C51DF4">
      <w:pPr>
        <w:pStyle w:val="ListParagraph"/>
        <w:numPr>
          <w:ilvl w:val="0"/>
          <w:numId w:val="2"/>
        </w:numPr>
        <w:spacing w:after="0"/>
      </w:pPr>
      <w:r w:rsidRPr="00C51DF4">
        <w:t>Welcome</w:t>
      </w:r>
    </w:p>
    <w:p w:rsidR="00C51DF4" w:rsidRDefault="00C51DF4" w:rsidP="0032745E">
      <w:pPr>
        <w:pStyle w:val="ListParagraph"/>
        <w:numPr>
          <w:ilvl w:val="0"/>
          <w:numId w:val="2"/>
        </w:numPr>
        <w:spacing w:after="0"/>
      </w:pPr>
      <w:r w:rsidRPr="00C51DF4">
        <w:t>Agenda review</w:t>
      </w:r>
    </w:p>
    <w:p w:rsidR="005E7A7F" w:rsidRDefault="005E7A7F" w:rsidP="0032745E">
      <w:pPr>
        <w:pStyle w:val="ListParagraph"/>
        <w:numPr>
          <w:ilvl w:val="0"/>
          <w:numId w:val="2"/>
        </w:numPr>
        <w:spacing w:after="0"/>
      </w:pPr>
      <w:r>
        <w:t>Organizational changes w/in OSPI</w:t>
      </w:r>
    </w:p>
    <w:p w:rsidR="0032745E" w:rsidRDefault="0032745E" w:rsidP="0032745E">
      <w:pPr>
        <w:pStyle w:val="ListParagraph"/>
        <w:numPr>
          <w:ilvl w:val="0"/>
          <w:numId w:val="2"/>
        </w:numPr>
        <w:spacing w:after="0"/>
      </w:pPr>
      <w:r>
        <w:t>Leg</w:t>
      </w:r>
      <w:r w:rsidR="005E7A7F">
        <w:t>.</w:t>
      </w:r>
      <w:r>
        <w:t xml:space="preserve"> Updates</w:t>
      </w:r>
      <w:r w:rsidR="005E7A7F">
        <w:t>:</w:t>
      </w:r>
    </w:p>
    <w:p w:rsidR="0032745E" w:rsidRDefault="0059456E" w:rsidP="0032745E">
      <w:pPr>
        <w:pStyle w:val="ListParagraph"/>
        <w:numPr>
          <w:ilvl w:val="1"/>
          <w:numId w:val="2"/>
        </w:numPr>
        <w:spacing w:after="0"/>
      </w:pPr>
      <w:hyperlink r:id="rId5" w:history="1">
        <w:r w:rsidR="000207DD" w:rsidRPr="000207DD">
          <w:rPr>
            <w:rStyle w:val="Hyperlink"/>
          </w:rPr>
          <w:t>HB  2543</w:t>
        </w:r>
      </w:hyperlink>
      <w:r w:rsidR="000207DD">
        <w:t xml:space="preserve"> </w:t>
      </w:r>
      <w:r w:rsidR="00474761">
        <w:t>–(</w:t>
      </w:r>
      <w:hyperlink r:id="rId6" w:history="1">
        <w:r w:rsidR="00474761" w:rsidRPr="00474761">
          <w:rPr>
            <w:rStyle w:val="Hyperlink"/>
          </w:rPr>
          <w:t>SB 6224</w:t>
        </w:r>
      </w:hyperlink>
      <w:r w:rsidR="00474761">
        <w:t>)</w:t>
      </w:r>
      <w:r w:rsidR="000207DD">
        <w:t xml:space="preserve"> Greg Lynch – Regional safety center</w:t>
      </w:r>
      <w:r w:rsidR="0032745E">
        <w:t>s</w:t>
      </w:r>
    </w:p>
    <w:p w:rsidR="0032745E" w:rsidRDefault="0059456E" w:rsidP="0032745E">
      <w:pPr>
        <w:pStyle w:val="ListParagraph"/>
        <w:numPr>
          <w:ilvl w:val="1"/>
          <w:numId w:val="2"/>
        </w:numPr>
        <w:spacing w:after="0"/>
      </w:pPr>
      <w:hyperlink r:id="rId7" w:history="1">
        <w:r w:rsidR="000207DD">
          <w:rPr>
            <w:rStyle w:val="Hyperlink"/>
          </w:rPr>
          <w:t>HB 1</w:t>
        </w:r>
        <w:r w:rsidR="0032745E" w:rsidRPr="000207DD">
          <w:rPr>
            <w:rStyle w:val="Hyperlink"/>
          </w:rPr>
          <w:t>703</w:t>
        </w:r>
      </w:hyperlink>
      <w:r w:rsidR="000207DD">
        <w:t xml:space="preserve"> – School safety planning – public/private schools</w:t>
      </w:r>
    </w:p>
    <w:p w:rsidR="001268AB" w:rsidRDefault="0059456E" w:rsidP="0032745E">
      <w:pPr>
        <w:pStyle w:val="ListParagraph"/>
        <w:numPr>
          <w:ilvl w:val="1"/>
          <w:numId w:val="2"/>
        </w:numPr>
        <w:spacing w:after="0"/>
      </w:pPr>
      <w:hyperlink r:id="rId8" w:history="1">
        <w:r w:rsidR="001268AB" w:rsidRPr="000207DD">
          <w:rPr>
            <w:rStyle w:val="Hyperlink"/>
          </w:rPr>
          <w:t>1982/6410</w:t>
        </w:r>
      </w:hyperlink>
      <w:r w:rsidR="000207DD">
        <w:t xml:space="preserve"> – School safety</w:t>
      </w:r>
      <w:r w:rsidR="00474761">
        <w:t xml:space="preserve"> – notification / private schools mapped</w:t>
      </w:r>
    </w:p>
    <w:p w:rsidR="0032745E" w:rsidRDefault="0059456E" w:rsidP="0032745E">
      <w:pPr>
        <w:pStyle w:val="ListParagraph"/>
        <w:numPr>
          <w:ilvl w:val="1"/>
          <w:numId w:val="2"/>
        </w:numPr>
        <w:spacing w:after="0"/>
      </w:pPr>
      <w:hyperlink r:id="rId9" w:history="1">
        <w:r w:rsidR="00DB12C3">
          <w:rPr>
            <w:rStyle w:val="Hyperlink"/>
          </w:rPr>
          <w:t>SB 5766  H</w:t>
        </w:r>
        <w:r w:rsidR="0032745E" w:rsidRPr="000207DD">
          <w:rPr>
            <w:rStyle w:val="Hyperlink"/>
          </w:rPr>
          <w:t>IB</w:t>
        </w:r>
        <w:r w:rsidR="00774375" w:rsidRPr="000207DD">
          <w:rPr>
            <w:rStyle w:val="Hyperlink"/>
          </w:rPr>
          <w:t xml:space="preserve"> </w:t>
        </w:r>
        <w:r w:rsidR="001268AB" w:rsidRPr="000207DD">
          <w:rPr>
            <w:rStyle w:val="Hyperlink"/>
          </w:rPr>
          <w:t>–</w:t>
        </w:r>
        <w:r w:rsidR="00774375" w:rsidRPr="000207DD">
          <w:rPr>
            <w:rStyle w:val="Hyperlink"/>
          </w:rPr>
          <w:t xml:space="preserve"> Transgender</w:t>
        </w:r>
      </w:hyperlink>
    </w:p>
    <w:p w:rsidR="001268AB" w:rsidRDefault="001268AB" w:rsidP="001268AB">
      <w:pPr>
        <w:pStyle w:val="ListParagraph"/>
        <w:spacing w:after="0"/>
        <w:ind w:left="1440"/>
      </w:pPr>
      <w:r>
        <w:t>Work Group</w:t>
      </w:r>
      <w:r w:rsidR="00520C34">
        <w:t>: Digital safety/cyberbullying &amp; transgender students</w:t>
      </w:r>
    </w:p>
    <w:p w:rsidR="0032745E" w:rsidRDefault="0059456E" w:rsidP="0032745E">
      <w:pPr>
        <w:pStyle w:val="ListParagraph"/>
        <w:numPr>
          <w:ilvl w:val="1"/>
          <w:numId w:val="2"/>
        </w:numPr>
        <w:spacing w:after="0"/>
      </w:pPr>
      <w:hyperlink r:id="rId10" w:history="1">
        <w:r w:rsidR="00DB12C3">
          <w:rPr>
            <w:rStyle w:val="Hyperlink"/>
          </w:rPr>
          <w:t>HB 2442 - A</w:t>
        </w:r>
        <w:r w:rsidR="0032745E" w:rsidRPr="000207DD">
          <w:rPr>
            <w:rStyle w:val="Hyperlink"/>
          </w:rPr>
          <w:t>non Reporting</w:t>
        </w:r>
      </w:hyperlink>
      <w:r w:rsidR="000207DD">
        <w:t xml:space="preserve"> – Students Protecting Students Program</w:t>
      </w:r>
    </w:p>
    <w:p w:rsidR="000207DD" w:rsidRDefault="0059456E" w:rsidP="0032745E">
      <w:pPr>
        <w:pStyle w:val="ListParagraph"/>
        <w:numPr>
          <w:ilvl w:val="1"/>
          <w:numId w:val="2"/>
        </w:numPr>
        <w:spacing w:after="0"/>
      </w:pPr>
      <w:hyperlink r:id="rId11" w:history="1">
        <w:r w:rsidR="000207DD" w:rsidRPr="00DB12C3">
          <w:rPr>
            <w:rStyle w:val="Hyperlink"/>
          </w:rPr>
          <w:t>Capital Budget</w:t>
        </w:r>
      </w:hyperlink>
    </w:p>
    <w:p w:rsidR="000207DD" w:rsidRDefault="000207DD" w:rsidP="0032745E">
      <w:pPr>
        <w:pStyle w:val="ListParagraph"/>
        <w:numPr>
          <w:ilvl w:val="1"/>
          <w:numId w:val="2"/>
        </w:numPr>
        <w:spacing w:after="0"/>
      </w:pPr>
      <w:r>
        <w:t>Other:</w:t>
      </w:r>
    </w:p>
    <w:p w:rsidR="000207DD" w:rsidRDefault="0059456E" w:rsidP="000207DD">
      <w:pPr>
        <w:pStyle w:val="ListParagraph"/>
        <w:numPr>
          <w:ilvl w:val="2"/>
          <w:numId w:val="2"/>
        </w:numPr>
        <w:spacing w:after="0"/>
      </w:pPr>
      <w:hyperlink r:id="rId12" w:history="1">
        <w:r w:rsidR="000207DD" w:rsidRPr="000207DD">
          <w:rPr>
            <w:rStyle w:val="Hyperlink"/>
          </w:rPr>
          <w:t>HB 1240</w:t>
        </w:r>
      </w:hyperlink>
      <w:r w:rsidR="000207DD">
        <w:t xml:space="preserve"> – no change</w:t>
      </w:r>
      <w:r w:rsidR="00474761">
        <w:t xml:space="preserve"> in legislation</w:t>
      </w:r>
    </w:p>
    <w:p w:rsidR="000207DD" w:rsidRDefault="0059456E" w:rsidP="000207DD">
      <w:pPr>
        <w:pStyle w:val="ListParagraph"/>
        <w:numPr>
          <w:ilvl w:val="2"/>
          <w:numId w:val="2"/>
        </w:numPr>
        <w:spacing w:after="0"/>
      </w:pPr>
      <w:hyperlink r:id="rId13" w:history="1">
        <w:r w:rsidR="000207DD" w:rsidRPr="000207DD">
          <w:rPr>
            <w:rStyle w:val="Hyperlink"/>
          </w:rPr>
          <w:t>HB 1687</w:t>
        </w:r>
      </w:hyperlink>
      <w:r w:rsidR="000207DD">
        <w:t xml:space="preserve"> - Ga</w:t>
      </w:r>
      <w:r w:rsidR="00341F8B">
        <w:t xml:space="preserve">ngs in Schools Task Force end </w:t>
      </w:r>
    </w:p>
    <w:p w:rsidR="005B5D74" w:rsidRDefault="0059456E" w:rsidP="000207DD">
      <w:pPr>
        <w:pStyle w:val="ListParagraph"/>
        <w:numPr>
          <w:ilvl w:val="2"/>
          <w:numId w:val="2"/>
        </w:numPr>
        <w:spacing w:after="0"/>
      </w:pPr>
      <w:hyperlink r:id="rId14" w:history="1">
        <w:r w:rsidR="005B5D74" w:rsidRPr="005B5D74">
          <w:rPr>
            <w:rStyle w:val="Hyperlink"/>
          </w:rPr>
          <w:t>SB 5936</w:t>
        </w:r>
      </w:hyperlink>
      <w:r w:rsidR="005B5D74">
        <w:t xml:space="preserve"> – Nuclear attack</w:t>
      </w:r>
      <w:r w:rsidR="00474761">
        <w:t xml:space="preserve"> prep </w:t>
      </w:r>
      <w:r w:rsidR="00574E7E">
        <w:t>–</w:t>
      </w:r>
      <w:r w:rsidR="00474761">
        <w:t xml:space="preserve"> removed</w:t>
      </w:r>
    </w:p>
    <w:p w:rsidR="00574E7E" w:rsidRDefault="0059456E" w:rsidP="000207DD">
      <w:pPr>
        <w:pStyle w:val="ListParagraph"/>
        <w:numPr>
          <w:ilvl w:val="2"/>
          <w:numId w:val="2"/>
        </w:numPr>
        <w:spacing w:after="0"/>
      </w:pPr>
      <w:hyperlink r:id="rId15" w:history="1">
        <w:r w:rsidR="00574E7E" w:rsidRPr="00574E7E">
          <w:rPr>
            <w:rStyle w:val="Hyperlink"/>
          </w:rPr>
          <w:t>SB 6011</w:t>
        </w:r>
      </w:hyperlink>
      <w:r w:rsidR="00574E7E">
        <w:t xml:space="preserve"> – COOP / EMD</w:t>
      </w:r>
    </w:p>
    <w:p w:rsidR="0032745E" w:rsidRDefault="0032745E" w:rsidP="0032745E">
      <w:pPr>
        <w:pStyle w:val="ListParagraph"/>
        <w:numPr>
          <w:ilvl w:val="1"/>
          <w:numId w:val="2"/>
        </w:numPr>
        <w:spacing w:after="0"/>
      </w:pPr>
      <w:r>
        <w:t>….</w:t>
      </w:r>
    </w:p>
    <w:p w:rsidR="0032745E" w:rsidRDefault="001268AB" w:rsidP="0032745E">
      <w:pPr>
        <w:pStyle w:val="ListParagraph"/>
        <w:numPr>
          <w:ilvl w:val="0"/>
          <w:numId w:val="2"/>
        </w:numPr>
        <w:spacing w:after="0"/>
      </w:pPr>
      <w:r>
        <w:t>EQ  &amp;</w:t>
      </w:r>
      <w:r w:rsidR="0032745E">
        <w:t xml:space="preserve"> Volcano update</w:t>
      </w:r>
    </w:p>
    <w:p w:rsidR="0032745E" w:rsidRDefault="001268AB" w:rsidP="0032745E">
      <w:pPr>
        <w:pStyle w:val="ListParagraph"/>
        <w:numPr>
          <w:ilvl w:val="1"/>
          <w:numId w:val="2"/>
        </w:numPr>
        <w:spacing w:after="0"/>
      </w:pPr>
      <w:r>
        <w:t xml:space="preserve">Bill Steele - EEW </w:t>
      </w:r>
    </w:p>
    <w:p w:rsidR="00520C34" w:rsidRDefault="0059456E" w:rsidP="00520C34">
      <w:pPr>
        <w:pStyle w:val="ListParagraph"/>
        <w:spacing w:after="0"/>
        <w:ind w:left="1440"/>
      </w:pPr>
      <w:hyperlink r:id="rId16" w:history="1">
        <w:r w:rsidR="00520C34" w:rsidRPr="00520C34">
          <w:rPr>
            <w:rStyle w:val="Hyperlink"/>
          </w:rPr>
          <w:t>GSO</w:t>
        </w:r>
      </w:hyperlink>
      <w:r w:rsidR="00520C34">
        <w:t xml:space="preserve"> – Barbara/EMD</w:t>
      </w:r>
    </w:p>
    <w:p w:rsidR="001268AB" w:rsidRDefault="001268AB" w:rsidP="001268AB">
      <w:pPr>
        <w:pStyle w:val="ListParagraph"/>
        <w:spacing w:after="0"/>
        <w:ind w:left="1440"/>
      </w:pPr>
      <w:r>
        <w:t>1703 drill addition</w:t>
      </w:r>
    </w:p>
    <w:p w:rsidR="0032745E" w:rsidRDefault="0032745E" w:rsidP="0032745E">
      <w:pPr>
        <w:pStyle w:val="ListParagraph"/>
        <w:numPr>
          <w:ilvl w:val="1"/>
          <w:numId w:val="2"/>
        </w:numPr>
        <w:spacing w:after="0"/>
      </w:pPr>
      <w:r>
        <w:t>Colombia</w:t>
      </w:r>
      <w:r w:rsidR="005A0EC3">
        <w:t xml:space="preserve"> – </w:t>
      </w:r>
      <w:hyperlink r:id="rId17" w:history="1">
        <w:r w:rsidR="005A0EC3" w:rsidRPr="005A0EC3">
          <w:rPr>
            <w:rStyle w:val="Hyperlink"/>
          </w:rPr>
          <w:t>USGS Cascades Volcano Observatory</w:t>
        </w:r>
      </w:hyperlink>
    </w:p>
    <w:p w:rsidR="0059456E" w:rsidRDefault="0032745E" w:rsidP="0059456E">
      <w:pPr>
        <w:pStyle w:val="ListParagraph"/>
        <w:numPr>
          <w:ilvl w:val="0"/>
          <w:numId w:val="2"/>
        </w:numPr>
        <w:spacing w:after="0"/>
      </w:pPr>
      <w:r>
        <w:t>CJTC – Admin-safety/security feedback</w:t>
      </w:r>
    </w:p>
    <w:p w:rsidR="00574E7E" w:rsidRPr="00C51DF4" w:rsidRDefault="00574E7E" w:rsidP="0059456E">
      <w:pPr>
        <w:pStyle w:val="ListParagraph"/>
        <w:numPr>
          <w:ilvl w:val="0"/>
          <w:numId w:val="5"/>
        </w:numPr>
        <w:spacing w:after="0"/>
      </w:pPr>
      <w:r>
        <w:t>2.2.18 – SRO/SSO Training - PSESD</w:t>
      </w:r>
    </w:p>
    <w:p w:rsidR="0032745E" w:rsidRDefault="0032745E" w:rsidP="006C5F6F">
      <w:pPr>
        <w:pStyle w:val="ListParagraph"/>
        <w:numPr>
          <w:ilvl w:val="0"/>
          <w:numId w:val="2"/>
        </w:numPr>
        <w:spacing w:after="0"/>
      </w:pPr>
      <w:r>
        <w:t>Summit Prep:</w:t>
      </w:r>
    </w:p>
    <w:p w:rsidR="0032745E" w:rsidRDefault="0032745E" w:rsidP="0032745E">
      <w:pPr>
        <w:pStyle w:val="ListParagraph"/>
        <w:numPr>
          <w:ilvl w:val="1"/>
          <w:numId w:val="2"/>
        </w:numPr>
        <w:spacing w:after="0"/>
      </w:pPr>
      <w:r>
        <w:t>WASEM</w:t>
      </w:r>
      <w:r w:rsidR="001268AB">
        <w:t xml:space="preserve"> – DOE/REMS Feedback</w:t>
      </w:r>
    </w:p>
    <w:p w:rsidR="0032745E" w:rsidRDefault="0032745E" w:rsidP="0032745E">
      <w:pPr>
        <w:pStyle w:val="ListParagraph"/>
        <w:spacing w:after="0"/>
        <w:ind w:left="1440"/>
      </w:pPr>
      <w:r>
        <w:t>WSIPP</w:t>
      </w:r>
      <w:r w:rsidR="001268AB">
        <w:t xml:space="preserve"> – </w:t>
      </w:r>
      <w:hyperlink r:id="rId18" w:history="1">
        <w:r w:rsidR="001268AB" w:rsidRPr="00341F8B">
          <w:rPr>
            <w:rStyle w:val="Hyperlink"/>
          </w:rPr>
          <w:t>Review the report</w:t>
        </w:r>
      </w:hyperlink>
    </w:p>
    <w:p w:rsidR="0032745E" w:rsidRDefault="0032745E" w:rsidP="0032745E">
      <w:pPr>
        <w:pStyle w:val="ListParagraph"/>
        <w:spacing w:after="0"/>
        <w:ind w:left="1440"/>
      </w:pPr>
      <w:r>
        <w:t>SAO</w:t>
      </w:r>
      <w:r w:rsidR="001268AB">
        <w:t xml:space="preserve"> - Update</w:t>
      </w:r>
    </w:p>
    <w:p w:rsidR="0032745E" w:rsidRDefault="0032745E" w:rsidP="0032745E">
      <w:pPr>
        <w:pStyle w:val="ListParagraph"/>
        <w:spacing w:after="0"/>
        <w:ind w:left="1440"/>
      </w:pPr>
      <w:r>
        <w:t>Spellecy</w:t>
      </w:r>
      <w:r w:rsidR="001268AB">
        <w:t xml:space="preserve"> - Update</w:t>
      </w:r>
    </w:p>
    <w:p w:rsidR="0032745E" w:rsidRDefault="00574E7E" w:rsidP="0032745E">
      <w:pPr>
        <w:pStyle w:val="ListParagraph"/>
        <w:numPr>
          <w:ilvl w:val="1"/>
          <w:numId w:val="2"/>
        </w:numPr>
        <w:spacing w:after="0"/>
      </w:pPr>
      <w:r>
        <w:t xml:space="preserve">SUGGESTIONS: </w:t>
      </w:r>
      <w:r w:rsidR="000207DD">
        <w:t>Summit Date</w:t>
      </w:r>
    </w:p>
    <w:p w:rsidR="0032745E" w:rsidRDefault="000207DD" w:rsidP="0059456E">
      <w:pPr>
        <w:pStyle w:val="ListParagraph"/>
        <w:numPr>
          <w:ilvl w:val="2"/>
          <w:numId w:val="5"/>
        </w:numPr>
        <w:spacing w:after="0"/>
      </w:pPr>
      <w:bookmarkStart w:id="0" w:name="_GoBack"/>
      <w:bookmarkEnd w:id="0"/>
      <w:r>
        <w:t>Summit Location</w:t>
      </w:r>
    </w:p>
    <w:p w:rsidR="006C5F6F" w:rsidRDefault="006C5F6F" w:rsidP="006C5F6F">
      <w:pPr>
        <w:pStyle w:val="ListParagraph"/>
        <w:numPr>
          <w:ilvl w:val="0"/>
          <w:numId w:val="2"/>
        </w:numPr>
        <w:spacing w:after="0"/>
      </w:pPr>
      <w:r>
        <w:t xml:space="preserve">Other </w:t>
      </w:r>
      <w:r w:rsidR="0032745E">
        <w:t>–</w:t>
      </w:r>
      <w:r>
        <w:t xml:space="preserve"> Updates</w:t>
      </w:r>
    </w:p>
    <w:p w:rsidR="005D701F" w:rsidRDefault="005D701F" w:rsidP="005D701F">
      <w:pPr>
        <w:pStyle w:val="ListParagraph"/>
        <w:spacing w:after="0"/>
      </w:pPr>
    </w:p>
    <w:p w:rsidR="0032745E" w:rsidRDefault="0032745E" w:rsidP="0032745E">
      <w:pPr>
        <w:pStyle w:val="ListParagraph"/>
        <w:numPr>
          <w:ilvl w:val="0"/>
          <w:numId w:val="2"/>
        </w:numPr>
        <w:spacing w:after="0"/>
      </w:pPr>
      <w:r>
        <w:t>Closure</w:t>
      </w:r>
    </w:p>
    <w:p w:rsidR="0032745E" w:rsidRDefault="00DB12C3" w:rsidP="00DB12C3">
      <w:pPr>
        <w:pStyle w:val="ListParagraph"/>
        <w:spacing w:after="0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18DB955" wp14:editId="6472D34D">
            <wp:extent cx="1262185" cy="609600"/>
            <wp:effectExtent l="0" t="0" r="0" b="0"/>
            <wp:docPr id="1" name="Picture 1" descr="Image result for groundhog da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undhog da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91" cy="6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6F" w:rsidRDefault="006C5F6F" w:rsidP="006C5F6F">
      <w:pPr>
        <w:spacing w:after="0"/>
        <w:ind w:left="360"/>
      </w:pPr>
    </w:p>
    <w:p w:rsidR="003E740D" w:rsidRPr="0059456E" w:rsidRDefault="0032745E" w:rsidP="0059456E">
      <w:pPr>
        <w:spacing w:after="0"/>
        <w:ind w:left="360"/>
        <w:jc w:val="center"/>
        <w:rPr>
          <w:b/>
        </w:rPr>
      </w:pPr>
      <w:r w:rsidRPr="003226F8">
        <w:rPr>
          <w:b/>
        </w:rPr>
        <w:t>Next Meeting – April 5</w:t>
      </w:r>
      <w:r w:rsidR="006C5F6F" w:rsidRPr="003226F8">
        <w:rPr>
          <w:b/>
        </w:rPr>
        <w:t xml:space="preserve">, 2018 </w:t>
      </w:r>
      <w:r w:rsidR="003E740D" w:rsidRPr="003226F8">
        <w:rPr>
          <w:b/>
        </w:rPr>
        <w:t>–</w:t>
      </w:r>
      <w:r w:rsidR="006C5F6F" w:rsidRPr="003226F8">
        <w:rPr>
          <w:b/>
        </w:rPr>
        <w:t xml:space="preserve"> </w:t>
      </w:r>
      <w:proofErr w:type="spellStart"/>
      <w:r w:rsidR="006C5F6F" w:rsidRPr="003226F8">
        <w:rPr>
          <w:b/>
        </w:rPr>
        <w:t>Brouillet</w:t>
      </w:r>
      <w:proofErr w:type="spellEnd"/>
    </w:p>
    <w:sectPr w:rsidR="003E740D" w:rsidRPr="0059456E" w:rsidSect="0091174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8FC"/>
    <w:multiLevelType w:val="hybridMultilevel"/>
    <w:tmpl w:val="9430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9E0"/>
    <w:multiLevelType w:val="hybridMultilevel"/>
    <w:tmpl w:val="CF98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361"/>
    <w:multiLevelType w:val="hybridMultilevel"/>
    <w:tmpl w:val="4BBE349A"/>
    <w:lvl w:ilvl="0" w:tplc="B944F8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00ED4"/>
    <w:multiLevelType w:val="hybridMultilevel"/>
    <w:tmpl w:val="A354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6DA7"/>
    <w:multiLevelType w:val="hybridMultilevel"/>
    <w:tmpl w:val="DE00290C"/>
    <w:lvl w:ilvl="0" w:tplc="9F2E46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6D"/>
    <w:rsid w:val="00011EAA"/>
    <w:rsid w:val="000207DD"/>
    <w:rsid w:val="000D29AD"/>
    <w:rsid w:val="001268AB"/>
    <w:rsid w:val="002442ED"/>
    <w:rsid w:val="003226F8"/>
    <w:rsid w:val="0032745E"/>
    <w:rsid w:val="00341F8B"/>
    <w:rsid w:val="0036116B"/>
    <w:rsid w:val="003612B3"/>
    <w:rsid w:val="003E740D"/>
    <w:rsid w:val="003F62F3"/>
    <w:rsid w:val="00474761"/>
    <w:rsid w:val="004B794F"/>
    <w:rsid w:val="004C7CDD"/>
    <w:rsid w:val="00520C34"/>
    <w:rsid w:val="00574E7E"/>
    <w:rsid w:val="0059456E"/>
    <w:rsid w:val="005A0EC3"/>
    <w:rsid w:val="005B5D74"/>
    <w:rsid w:val="005B7655"/>
    <w:rsid w:val="005D701F"/>
    <w:rsid w:val="005E7A7F"/>
    <w:rsid w:val="00673D7D"/>
    <w:rsid w:val="006A4965"/>
    <w:rsid w:val="006C5F6F"/>
    <w:rsid w:val="00774375"/>
    <w:rsid w:val="007F7467"/>
    <w:rsid w:val="00812F7F"/>
    <w:rsid w:val="0082186D"/>
    <w:rsid w:val="00911748"/>
    <w:rsid w:val="0097106D"/>
    <w:rsid w:val="00980E2E"/>
    <w:rsid w:val="009D3200"/>
    <w:rsid w:val="00A232ED"/>
    <w:rsid w:val="00B36E3D"/>
    <w:rsid w:val="00C02222"/>
    <w:rsid w:val="00C1433C"/>
    <w:rsid w:val="00C17C09"/>
    <w:rsid w:val="00C51DF4"/>
    <w:rsid w:val="00C70564"/>
    <w:rsid w:val="00DB12C3"/>
    <w:rsid w:val="00F26DF3"/>
    <w:rsid w:val="00F8000F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3A82"/>
  <w15:docId w15:val="{E7650EFA-B716-4347-BC7C-05CC6E8E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D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2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1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billsummary?BillNumber=6410&amp;Year=2017" TargetMode="External"/><Relationship Id="rId13" Type="http://schemas.openxmlformats.org/officeDocument/2006/relationships/hyperlink" Target="http://app.leg.wa.gov/billsummary?BillNumber=1687&amp;Year=2017" TargetMode="External"/><Relationship Id="rId18" Type="http://schemas.openxmlformats.org/officeDocument/2006/relationships/hyperlink" Target="http://www.wsipp.wa.gov/ReportFile/1676/Wsipp_Funding-for-Safety-and-Security-in-Schools-A-Fifty-State-Review_Repor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pp.leg.wa.gov/billsummary?BillNumber=1703&amp;Year=2017" TargetMode="External"/><Relationship Id="rId12" Type="http://schemas.openxmlformats.org/officeDocument/2006/relationships/hyperlink" Target="http://app.leg.wa.gov/billsummary?BillNumber=1240&amp;Year=2015" TargetMode="External"/><Relationship Id="rId17" Type="http://schemas.openxmlformats.org/officeDocument/2006/relationships/hyperlink" Target="https://volcanoes.usgs.gov/observatories/cvo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shakeout.org/washington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app.leg.wa.gov/billsummary?BillNumber=6224&amp;Year=2017" TargetMode="External"/><Relationship Id="rId11" Type="http://schemas.openxmlformats.org/officeDocument/2006/relationships/hyperlink" Target="http://app.leg.wa.gov/billsummary?BillNumber=6090&amp;Year=2017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app.leg.wa.gov/billsummary?BillNumber=2543&amp;Year=2017" TargetMode="External"/><Relationship Id="rId15" Type="http://schemas.openxmlformats.org/officeDocument/2006/relationships/hyperlink" Target="http://app.leg.wa.gov/billsummary?BillNumber=6011&amp;Year=2017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app.leg.wa.gov/billsummary?BillNumber=2442&amp;Year=2017" TargetMode="External"/><Relationship Id="rId19" Type="http://schemas.openxmlformats.org/officeDocument/2006/relationships/hyperlink" Target="https://www.google.com/imgres?imgurl=http://holidays.mrdonn.org/banner_groundhog_day.gif&amp;imgrefurl=http://holidays.mrdonn.org/groundhog.html&amp;docid=SHDqtd3kKxxVPM&amp;tbnid=T8sV3oTzJOL7BM:&amp;vet=10ahUKEwj3iouc4O7YAhUW52MKHccVDok4yAEQMwgQKA4wDg..i&amp;w=709&amp;h=342&amp;safe=off&amp;bih=1083&amp;biw=1920&amp;q=groundhog%20day&amp;ved=0ahUKEwj3iouc4O7YAhUW52MKHccVDok4yAEQMwgQKA4wDg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BillNumber=5766&amp;Year=2017" TargetMode="External"/><Relationship Id="rId14" Type="http://schemas.openxmlformats.org/officeDocument/2006/relationships/hyperlink" Target="http://app.leg.wa.gov/billsummary?BillNumber=5936&amp;Year=2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B8DDF-C89B-49A2-847E-3383113AB62B}"/>
</file>

<file path=customXml/itemProps2.xml><?xml version="1.0" encoding="utf-8"?>
<ds:datastoreItem xmlns:ds="http://schemas.openxmlformats.org/officeDocument/2006/customXml" ds:itemID="{9A26FD11-9697-421D-AC7A-ACBCB6C20902}"/>
</file>

<file path=customXml/itemProps3.xml><?xml version="1.0" encoding="utf-8"?>
<ds:datastoreItem xmlns:ds="http://schemas.openxmlformats.org/officeDocument/2006/customXml" ds:itemID="{58C4DCAD-62CF-49BB-9852-790A84CFF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Donlin</dc:creator>
  <cp:lastModifiedBy>Mike Donlin</cp:lastModifiedBy>
  <cp:revision>2</cp:revision>
  <cp:lastPrinted>2018-01-26T18:52:00Z</cp:lastPrinted>
  <dcterms:created xsi:type="dcterms:W3CDTF">2018-02-14T23:49:00Z</dcterms:created>
  <dcterms:modified xsi:type="dcterms:W3CDTF">2018-02-14T23:49:00Z</dcterms:modified>
</cp:coreProperties>
</file>