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1B" w:rsidRPr="00907CD3" w:rsidRDefault="004E701B" w:rsidP="003C2D69">
      <w:pPr>
        <w:shd w:val="clear" w:color="auto" w:fill="BDD6EE"/>
        <w:jc w:val="center"/>
        <w:rPr>
          <w:rFonts w:ascii="Calibri" w:hAnsi="Calibri" w:cs="Calibri"/>
          <w:b/>
          <w:sz w:val="28"/>
          <w:szCs w:val="24"/>
        </w:rPr>
      </w:pPr>
      <w:r w:rsidRPr="00907CD3">
        <w:rPr>
          <w:rFonts w:ascii="Calibri" w:hAnsi="Calibri" w:cs="Calibri"/>
          <w:b/>
          <w:sz w:val="28"/>
          <w:szCs w:val="24"/>
        </w:rPr>
        <w:t>Sample Letter</w:t>
      </w:r>
      <w:r w:rsidR="00907CD3">
        <w:rPr>
          <w:rFonts w:ascii="Calibri" w:hAnsi="Calibri" w:cs="Calibri"/>
          <w:b/>
          <w:sz w:val="28"/>
          <w:szCs w:val="24"/>
        </w:rPr>
        <w:t xml:space="preserve"> –</w:t>
      </w:r>
      <w:r w:rsidR="003F4063">
        <w:rPr>
          <w:rFonts w:ascii="Calibri" w:hAnsi="Calibri" w:cs="Calibri"/>
          <w:b/>
          <w:sz w:val="28"/>
          <w:szCs w:val="24"/>
        </w:rPr>
        <w:t xml:space="preserve"> </w:t>
      </w:r>
      <w:r w:rsidR="00907CD3">
        <w:rPr>
          <w:rFonts w:ascii="Calibri" w:hAnsi="Calibri" w:cs="Calibri"/>
          <w:b/>
          <w:sz w:val="28"/>
          <w:szCs w:val="24"/>
        </w:rPr>
        <w:t>Title I, Part A</w:t>
      </w:r>
    </w:p>
    <w:p w:rsidR="004E701B" w:rsidRPr="00907CD3" w:rsidRDefault="00D97896" w:rsidP="003C2D69">
      <w:pPr>
        <w:shd w:val="clear" w:color="auto" w:fill="BDD6EE"/>
        <w:jc w:val="center"/>
        <w:rPr>
          <w:rFonts w:ascii="Calibri" w:hAnsi="Calibri" w:cs="Calibri"/>
          <w:b/>
          <w:sz w:val="28"/>
          <w:szCs w:val="24"/>
        </w:rPr>
      </w:pPr>
      <w:r w:rsidRPr="00D55E0F">
        <w:rPr>
          <w:rFonts w:ascii="Calibri" w:hAnsi="Calibri" w:cs="Calibri"/>
          <w:b/>
          <w:sz w:val="28"/>
          <w:szCs w:val="24"/>
        </w:rPr>
        <w:t>Parents Right-</w:t>
      </w:r>
      <w:r w:rsidR="00704901" w:rsidRPr="00D55E0F">
        <w:rPr>
          <w:rFonts w:ascii="Calibri" w:hAnsi="Calibri" w:cs="Calibri"/>
          <w:b/>
          <w:sz w:val="28"/>
          <w:szCs w:val="24"/>
        </w:rPr>
        <w:t>T</w:t>
      </w:r>
      <w:r w:rsidRPr="00D55E0F">
        <w:rPr>
          <w:rFonts w:ascii="Calibri" w:hAnsi="Calibri" w:cs="Calibri"/>
          <w:b/>
          <w:sz w:val="28"/>
          <w:szCs w:val="24"/>
        </w:rPr>
        <w:t>o-</w:t>
      </w:r>
      <w:r w:rsidR="00704901" w:rsidRPr="00D55E0F">
        <w:rPr>
          <w:rFonts w:ascii="Calibri" w:hAnsi="Calibri" w:cs="Calibri"/>
          <w:b/>
          <w:sz w:val="28"/>
          <w:szCs w:val="24"/>
        </w:rPr>
        <w:t>Know: Timely Notice of Limited State Certification and Licensure</w:t>
      </w:r>
    </w:p>
    <w:p w:rsidR="004E701B" w:rsidRPr="004E701B" w:rsidRDefault="004E701B" w:rsidP="004E701B">
      <w:pPr>
        <w:rPr>
          <w:rFonts w:ascii="Calibri" w:hAnsi="Calibri"/>
          <w:szCs w:val="24"/>
        </w:rPr>
      </w:pPr>
    </w:p>
    <w:p w:rsidR="004E701B" w:rsidRPr="004E701B" w:rsidRDefault="004E701B" w:rsidP="004E701B">
      <w:pPr>
        <w:jc w:val="center"/>
        <w:rPr>
          <w:rFonts w:ascii="Calibri" w:hAnsi="Calibri"/>
          <w:b/>
          <w:sz w:val="24"/>
          <w:szCs w:val="24"/>
        </w:rPr>
      </w:pPr>
      <w:r w:rsidRPr="004E701B">
        <w:rPr>
          <w:rFonts w:ascii="Calibri" w:hAnsi="Calibri"/>
          <w:b/>
          <w:sz w:val="24"/>
          <w:szCs w:val="24"/>
          <w:highlight w:val="yellow"/>
        </w:rPr>
        <w:t>[Use LEA or School Letterhead]</w:t>
      </w:r>
    </w:p>
    <w:p w:rsidR="004E701B" w:rsidRPr="004E701B" w:rsidRDefault="004E701B" w:rsidP="004E701B">
      <w:pPr>
        <w:rPr>
          <w:rFonts w:ascii="Calibri" w:hAnsi="Calibri"/>
          <w:color w:val="000000"/>
          <w:sz w:val="24"/>
          <w:szCs w:val="24"/>
        </w:rPr>
      </w:pPr>
    </w:p>
    <w:p w:rsidR="004E701B" w:rsidRPr="004E701B" w:rsidRDefault="001005BD" w:rsidP="004E701B">
      <w:pPr>
        <w:rPr>
          <w:rFonts w:ascii="Calibri" w:hAnsi="Calibri"/>
          <w:color w:val="000000"/>
          <w:sz w:val="24"/>
          <w:szCs w:val="24"/>
        </w:rPr>
      </w:pPr>
      <w:r w:rsidRPr="001005BD">
        <w:rPr>
          <w:rFonts w:ascii="Calibri" w:hAnsi="Calibri"/>
          <w:color w:val="000000"/>
          <w:sz w:val="24"/>
          <w:szCs w:val="24"/>
          <w:highlight w:val="yellow"/>
        </w:rPr>
        <w:t>[</w:t>
      </w:r>
      <w:r w:rsidR="004E701B" w:rsidRPr="001005BD">
        <w:rPr>
          <w:rFonts w:ascii="Calibri" w:hAnsi="Calibri"/>
          <w:color w:val="000000"/>
          <w:sz w:val="24"/>
          <w:szCs w:val="24"/>
          <w:highlight w:val="yellow"/>
        </w:rPr>
        <w:t>Date</w:t>
      </w:r>
      <w:r w:rsidRPr="001005BD">
        <w:rPr>
          <w:rFonts w:ascii="Calibri" w:hAnsi="Calibri"/>
          <w:color w:val="000000"/>
          <w:sz w:val="24"/>
          <w:szCs w:val="24"/>
          <w:highlight w:val="yellow"/>
        </w:rPr>
        <w:t>]</w:t>
      </w:r>
    </w:p>
    <w:p w:rsidR="004E701B" w:rsidRPr="004E701B" w:rsidRDefault="004E701B" w:rsidP="004E701B">
      <w:pPr>
        <w:rPr>
          <w:rFonts w:ascii="Calibri" w:hAnsi="Calibri"/>
          <w:color w:val="000000"/>
          <w:sz w:val="24"/>
          <w:szCs w:val="24"/>
        </w:rPr>
      </w:pPr>
    </w:p>
    <w:p w:rsidR="004E701B" w:rsidRPr="004E701B" w:rsidRDefault="004E701B" w:rsidP="004E701B">
      <w:pPr>
        <w:rPr>
          <w:rFonts w:ascii="Calibri" w:hAnsi="Calibri"/>
          <w:color w:val="000000"/>
          <w:sz w:val="24"/>
          <w:szCs w:val="24"/>
        </w:rPr>
      </w:pPr>
      <w:r w:rsidRPr="004E701B">
        <w:rPr>
          <w:rFonts w:ascii="Calibri" w:hAnsi="Calibri"/>
          <w:color w:val="000000"/>
          <w:sz w:val="24"/>
          <w:szCs w:val="24"/>
        </w:rPr>
        <w:t>Dear Parents,</w:t>
      </w:r>
    </w:p>
    <w:p w:rsidR="004E701B" w:rsidRPr="004E701B" w:rsidRDefault="004E701B" w:rsidP="004E701B">
      <w:pPr>
        <w:rPr>
          <w:rFonts w:ascii="Calibri" w:hAnsi="Calibri"/>
          <w:color w:val="000000"/>
          <w:sz w:val="24"/>
          <w:szCs w:val="24"/>
        </w:rPr>
      </w:pPr>
    </w:p>
    <w:p w:rsidR="003F645D" w:rsidRPr="00D55E0F" w:rsidRDefault="004E701B" w:rsidP="004E701B">
      <w:pPr>
        <w:pStyle w:val="BodyText2"/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  <w:r w:rsidRPr="00D55E0F">
        <w:rPr>
          <w:rFonts w:ascii="Calibri" w:eastAsia="Times New Roman" w:hAnsi="Calibri"/>
          <w:color w:val="000000"/>
          <w:sz w:val="24"/>
          <w:szCs w:val="24"/>
        </w:rPr>
        <w:t xml:space="preserve">The federal </w:t>
      </w:r>
      <w:r w:rsidR="003537DA" w:rsidRPr="00D55E0F">
        <w:rPr>
          <w:rFonts w:ascii="Calibri" w:eastAsia="Times New Roman" w:hAnsi="Calibri"/>
          <w:color w:val="000000"/>
          <w:sz w:val="24"/>
          <w:szCs w:val="24"/>
        </w:rPr>
        <w:t xml:space="preserve">Elementary and Secondary Education Act as amended by the </w:t>
      </w:r>
      <w:r w:rsidRPr="00D55E0F">
        <w:rPr>
          <w:rFonts w:ascii="Calibri" w:eastAsia="Times New Roman" w:hAnsi="Calibri"/>
          <w:color w:val="000000"/>
          <w:sz w:val="24"/>
          <w:szCs w:val="24"/>
        </w:rPr>
        <w:t xml:space="preserve">Every </w:t>
      </w:r>
      <w:r w:rsidR="00386D38" w:rsidRPr="00D55E0F">
        <w:rPr>
          <w:rFonts w:ascii="Calibri" w:eastAsia="Times New Roman" w:hAnsi="Calibri"/>
          <w:color w:val="000000"/>
          <w:sz w:val="24"/>
          <w:szCs w:val="24"/>
        </w:rPr>
        <w:t xml:space="preserve">Student Succeeds Act </w:t>
      </w:r>
      <w:r w:rsidRPr="00D55E0F">
        <w:rPr>
          <w:rFonts w:ascii="Calibri" w:eastAsia="Times New Roman" w:hAnsi="Calibri"/>
          <w:color w:val="000000"/>
          <w:sz w:val="24"/>
          <w:szCs w:val="24"/>
        </w:rPr>
        <w:t>(ESSA)</w:t>
      </w:r>
      <w:r w:rsidR="00451B21" w:rsidRPr="00D55E0F">
        <w:rPr>
          <w:rFonts w:ascii="Calibri" w:eastAsia="Times New Roman" w:hAnsi="Calibri"/>
          <w:color w:val="000000"/>
          <w:sz w:val="24"/>
          <w:szCs w:val="24"/>
        </w:rPr>
        <w:t xml:space="preserve"> requires schools that</w:t>
      </w:r>
      <w:r w:rsidRPr="00D55E0F">
        <w:rPr>
          <w:rFonts w:ascii="Calibri" w:eastAsia="Times New Roman" w:hAnsi="Calibri"/>
          <w:color w:val="000000"/>
          <w:sz w:val="24"/>
          <w:szCs w:val="24"/>
        </w:rPr>
        <w:t xml:space="preserve"> receive Title I</w:t>
      </w:r>
      <w:r w:rsidR="003D3F70" w:rsidRPr="00D55E0F">
        <w:rPr>
          <w:rFonts w:ascii="Calibri" w:eastAsia="Times New Roman" w:hAnsi="Calibri"/>
          <w:color w:val="000000"/>
          <w:sz w:val="24"/>
          <w:szCs w:val="24"/>
        </w:rPr>
        <w:t>, Part A</w:t>
      </w:r>
      <w:r w:rsidRPr="00D55E0F">
        <w:rPr>
          <w:rFonts w:ascii="Calibri" w:eastAsia="Times New Roman" w:hAnsi="Calibri"/>
          <w:color w:val="000000"/>
          <w:sz w:val="24"/>
          <w:szCs w:val="24"/>
        </w:rPr>
        <w:t xml:space="preserve"> funds to notify parents or legal guardians when their child has been taught for four </w:t>
      </w:r>
      <w:r w:rsidR="003B5A66" w:rsidRPr="00D55E0F">
        <w:rPr>
          <w:rFonts w:ascii="Calibri" w:eastAsia="Times New Roman" w:hAnsi="Calibri"/>
          <w:color w:val="000000"/>
          <w:sz w:val="24"/>
          <w:szCs w:val="24"/>
        </w:rPr>
        <w:t xml:space="preserve">(4) </w:t>
      </w:r>
      <w:r w:rsidRPr="00D55E0F">
        <w:rPr>
          <w:rFonts w:ascii="Calibri" w:eastAsia="Times New Roman" w:hAnsi="Calibri"/>
          <w:color w:val="000000"/>
          <w:sz w:val="24"/>
          <w:szCs w:val="24"/>
        </w:rPr>
        <w:t xml:space="preserve">consecutive weeks by a teacher who </w:t>
      </w:r>
      <w:r w:rsidR="003D3F70" w:rsidRPr="00D55E0F">
        <w:rPr>
          <w:rFonts w:ascii="Calibri" w:eastAsia="Times New Roman" w:hAnsi="Calibri"/>
          <w:color w:val="000000"/>
          <w:sz w:val="24"/>
          <w:szCs w:val="24"/>
        </w:rPr>
        <w:t xml:space="preserve">has not met </w:t>
      </w:r>
      <w:r w:rsidR="003F645D" w:rsidRPr="00D55E0F">
        <w:rPr>
          <w:rFonts w:ascii="Calibri" w:eastAsia="Times New Roman" w:hAnsi="Calibri"/>
          <w:color w:val="000000"/>
          <w:sz w:val="24"/>
          <w:szCs w:val="24"/>
        </w:rPr>
        <w:t>“</w:t>
      </w:r>
      <w:r w:rsidR="003537DA" w:rsidRPr="00D55E0F">
        <w:rPr>
          <w:rFonts w:ascii="Calibri" w:eastAsia="Times New Roman" w:hAnsi="Calibri"/>
          <w:color w:val="000000"/>
          <w:sz w:val="24"/>
          <w:szCs w:val="24"/>
        </w:rPr>
        <w:t>applicable State certification or licensure requirements at the grade level and subject area in which the teacher has been assigned.” [</w:t>
      </w:r>
      <w:hyperlink r:id="rId7" w:history="1">
        <w:r w:rsidR="003537DA" w:rsidRPr="00D55E0F">
          <w:rPr>
            <w:rStyle w:val="Hyperlink"/>
            <w:rFonts w:ascii="Calibri" w:eastAsia="Times New Roman" w:hAnsi="Calibri"/>
            <w:sz w:val="24"/>
            <w:szCs w:val="24"/>
          </w:rPr>
          <w:t>ESSA</w:t>
        </w:r>
      </w:hyperlink>
      <w:r w:rsidR="003537DA" w:rsidRPr="00D55E0F">
        <w:rPr>
          <w:rFonts w:ascii="Calibri" w:eastAsia="Times New Roman" w:hAnsi="Calibri"/>
          <w:color w:val="000000"/>
          <w:sz w:val="24"/>
          <w:szCs w:val="24"/>
        </w:rPr>
        <w:t xml:space="preserve"> Sec. 1112(e</w:t>
      </w:r>
      <w:proofErr w:type="gramStart"/>
      <w:r w:rsidR="003537DA" w:rsidRPr="00D55E0F">
        <w:rPr>
          <w:rFonts w:ascii="Calibri" w:eastAsia="Times New Roman" w:hAnsi="Calibri"/>
          <w:color w:val="000000"/>
          <w:sz w:val="24"/>
          <w:szCs w:val="24"/>
        </w:rPr>
        <w:t>)(</w:t>
      </w:r>
      <w:proofErr w:type="gramEnd"/>
      <w:r w:rsidR="003537DA" w:rsidRPr="00D55E0F">
        <w:rPr>
          <w:rFonts w:ascii="Calibri" w:eastAsia="Times New Roman" w:hAnsi="Calibri"/>
          <w:color w:val="000000"/>
          <w:sz w:val="24"/>
          <w:szCs w:val="24"/>
        </w:rPr>
        <w:t>1)(b)(ii)]</w:t>
      </w:r>
    </w:p>
    <w:p w:rsidR="003F645D" w:rsidRPr="00D55E0F" w:rsidRDefault="003F645D" w:rsidP="004E701B">
      <w:pPr>
        <w:pStyle w:val="BodyText2"/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</w:p>
    <w:p w:rsidR="004E701B" w:rsidRPr="004E701B" w:rsidRDefault="004E701B" w:rsidP="004E701B">
      <w:pPr>
        <w:pStyle w:val="BodyText2"/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  <w:r w:rsidRPr="00D55E0F">
        <w:rPr>
          <w:rFonts w:ascii="Calibri" w:eastAsia="Times New Roman" w:hAnsi="Calibri"/>
          <w:color w:val="000000"/>
          <w:sz w:val="24"/>
          <w:szCs w:val="24"/>
        </w:rPr>
        <w:t>In Washington</w:t>
      </w:r>
      <w:r w:rsidR="002C4617" w:rsidRPr="00D55E0F">
        <w:rPr>
          <w:rFonts w:ascii="Calibri" w:eastAsia="Times New Roman" w:hAnsi="Calibri"/>
          <w:color w:val="000000"/>
          <w:sz w:val="24"/>
          <w:szCs w:val="24"/>
        </w:rPr>
        <w:t xml:space="preserve">, this notification requirement </w:t>
      </w:r>
      <w:r w:rsidR="006723EC" w:rsidRPr="00D55E0F">
        <w:rPr>
          <w:rFonts w:ascii="Calibri" w:eastAsia="Times New Roman" w:hAnsi="Calibri"/>
          <w:color w:val="000000"/>
          <w:sz w:val="24"/>
          <w:szCs w:val="24"/>
        </w:rPr>
        <w:t xml:space="preserve">is for </w:t>
      </w:r>
      <w:r w:rsidR="002C4617" w:rsidRPr="00D55E0F">
        <w:rPr>
          <w:rFonts w:ascii="Calibri" w:eastAsia="Times New Roman" w:hAnsi="Calibri"/>
          <w:color w:val="000000"/>
          <w:sz w:val="24"/>
          <w:szCs w:val="24"/>
        </w:rPr>
        <w:t xml:space="preserve">any teacher </w:t>
      </w:r>
      <w:r w:rsidR="006723EC" w:rsidRPr="00D55E0F">
        <w:rPr>
          <w:rFonts w:ascii="Calibri" w:eastAsia="Times New Roman" w:hAnsi="Calibri"/>
          <w:color w:val="000000"/>
          <w:sz w:val="24"/>
          <w:szCs w:val="24"/>
        </w:rPr>
        <w:t>teaching under</w:t>
      </w:r>
      <w:r w:rsidR="002275FF" w:rsidRPr="00D55E0F">
        <w:rPr>
          <w:rFonts w:ascii="Calibri" w:eastAsia="Times New Roman" w:hAnsi="Calibri"/>
          <w:color w:val="000000"/>
          <w:sz w:val="24"/>
          <w:szCs w:val="24"/>
        </w:rPr>
        <w:t xml:space="preserve"> a </w:t>
      </w:r>
      <w:r w:rsidR="002275FF" w:rsidRPr="00D55E0F">
        <w:rPr>
          <w:rFonts w:ascii="Calibri" w:eastAsia="Times New Roman" w:hAnsi="Calibri"/>
          <w:b/>
          <w:color w:val="000000"/>
          <w:sz w:val="24"/>
          <w:szCs w:val="24"/>
        </w:rPr>
        <w:t xml:space="preserve">limited </w:t>
      </w:r>
      <w:r w:rsidR="003537DA" w:rsidRPr="00D55E0F">
        <w:rPr>
          <w:rFonts w:ascii="Calibri" w:eastAsia="Times New Roman" w:hAnsi="Calibri"/>
          <w:b/>
          <w:color w:val="000000"/>
          <w:sz w:val="24"/>
          <w:szCs w:val="24"/>
        </w:rPr>
        <w:t xml:space="preserve">substitute teaching </w:t>
      </w:r>
      <w:r w:rsidR="002275FF" w:rsidRPr="00D55E0F">
        <w:rPr>
          <w:rFonts w:ascii="Calibri" w:eastAsia="Times New Roman" w:hAnsi="Calibri"/>
          <w:b/>
          <w:color w:val="000000"/>
          <w:sz w:val="24"/>
          <w:szCs w:val="24"/>
        </w:rPr>
        <w:t>certificate</w:t>
      </w:r>
      <w:r w:rsidR="002C4617" w:rsidRPr="00D55E0F">
        <w:rPr>
          <w:rFonts w:ascii="Calibri" w:eastAsia="Times New Roman" w:hAnsi="Calibri"/>
          <w:color w:val="000000"/>
          <w:sz w:val="24"/>
          <w:szCs w:val="24"/>
        </w:rPr>
        <w:t xml:space="preserve">. </w:t>
      </w:r>
      <w:r w:rsidR="00AC504C" w:rsidRPr="00D55E0F">
        <w:rPr>
          <w:rFonts w:ascii="Calibri" w:hAnsi="Calibri"/>
          <w:sz w:val="24"/>
          <w:szCs w:val="24"/>
        </w:rPr>
        <w:t>Li</w:t>
      </w:r>
      <w:r w:rsidR="00B7154B" w:rsidRPr="00D55E0F">
        <w:rPr>
          <w:rFonts w:ascii="Calibri" w:hAnsi="Calibri"/>
          <w:sz w:val="24"/>
          <w:szCs w:val="24"/>
        </w:rPr>
        <w:t xml:space="preserve">mited </w:t>
      </w:r>
      <w:r w:rsidR="003537DA" w:rsidRPr="00D55E0F">
        <w:rPr>
          <w:rFonts w:ascii="Calibri" w:hAnsi="Calibri"/>
          <w:sz w:val="24"/>
          <w:szCs w:val="24"/>
        </w:rPr>
        <w:t xml:space="preserve">substitute </w:t>
      </w:r>
      <w:r w:rsidR="005B3053" w:rsidRPr="00D55E0F">
        <w:rPr>
          <w:rFonts w:ascii="Calibri" w:hAnsi="Calibri"/>
          <w:sz w:val="24"/>
          <w:szCs w:val="24"/>
        </w:rPr>
        <w:t xml:space="preserve">teaching </w:t>
      </w:r>
      <w:r w:rsidR="00B7154B" w:rsidRPr="00D55E0F">
        <w:rPr>
          <w:rFonts w:ascii="Calibri" w:hAnsi="Calibri"/>
          <w:sz w:val="24"/>
          <w:szCs w:val="24"/>
        </w:rPr>
        <w:t>certificates are issued under specific circumstances (</w:t>
      </w:r>
      <w:hyperlink r:id="rId8" w:history="1">
        <w:r w:rsidR="00B7154B" w:rsidRPr="00D55E0F">
          <w:rPr>
            <w:rStyle w:val="Hyperlink"/>
            <w:rFonts w:ascii="Calibri" w:hAnsi="Calibri"/>
            <w:sz w:val="24"/>
            <w:szCs w:val="24"/>
          </w:rPr>
          <w:t>WAC 181-79A-231</w:t>
        </w:r>
      </w:hyperlink>
      <w:r w:rsidR="00B7154B" w:rsidRPr="00D55E0F">
        <w:rPr>
          <w:rFonts w:ascii="Calibri" w:hAnsi="Calibri"/>
          <w:sz w:val="24"/>
          <w:szCs w:val="24"/>
        </w:rPr>
        <w:t xml:space="preserve">). </w:t>
      </w:r>
      <w:r w:rsidRPr="00D55E0F">
        <w:rPr>
          <w:rFonts w:ascii="Calibri" w:eastAsia="Times New Roman" w:hAnsi="Calibri"/>
          <w:color w:val="000000"/>
          <w:sz w:val="24"/>
          <w:szCs w:val="24"/>
        </w:rPr>
        <w:t xml:space="preserve">In </w:t>
      </w:r>
      <w:r w:rsidR="00451B21" w:rsidRPr="00D55E0F">
        <w:rPr>
          <w:rFonts w:ascii="Calibri" w:eastAsia="Times New Roman" w:hAnsi="Calibri"/>
          <w:color w:val="000000"/>
          <w:sz w:val="24"/>
          <w:szCs w:val="24"/>
        </w:rPr>
        <w:t xml:space="preserve">some cases, </w:t>
      </w:r>
      <w:r w:rsidRPr="00D55E0F">
        <w:rPr>
          <w:rFonts w:ascii="Calibri" w:eastAsia="Times New Roman" w:hAnsi="Calibri"/>
          <w:color w:val="000000"/>
          <w:sz w:val="24"/>
          <w:szCs w:val="24"/>
        </w:rPr>
        <w:t xml:space="preserve">teaching assignments </w:t>
      </w:r>
      <w:r w:rsidR="00451B21" w:rsidRPr="00D55E0F">
        <w:rPr>
          <w:rFonts w:ascii="Calibri" w:eastAsia="Times New Roman" w:hAnsi="Calibri"/>
          <w:color w:val="000000"/>
          <w:sz w:val="24"/>
          <w:szCs w:val="24"/>
        </w:rPr>
        <w:t xml:space="preserve">are filled </w:t>
      </w:r>
      <w:r w:rsidR="005B3053" w:rsidRPr="00D55E0F">
        <w:rPr>
          <w:rFonts w:ascii="Calibri" w:eastAsia="Times New Roman" w:hAnsi="Calibri"/>
          <w:color w:val="000000"/>
          <w:sz w:val="24"/>
          <w:szCs w:val="24"/>
        </w:rPr>
        <w:t>with teachers who have been issued a</w:t>
      </w:r>
      <w:r w:rsidRPr="00D55E0F">
        <w:rPr>
          <w:rFonts w:ascii="Calibri" w:eastAsia="Times New Roman" w:hAnsi="Calibri"/>
          <w:color w:val="000000"/>
          <w:sz w:val="24"/>
          <w:szCs w:val="24"/>
        </w:rPr>
        <w:t xml:space="preserve"> </w:t>
      </w:r>
      <w:r w:rsidR="005B3053" w:rsidRPr="00D55E0F">
        <w:rPr>
          <w:rFonts w:ascii="Calibri" w:eastAsia="Times New Roman" w:hAnsi="Calibri"/>
          <w:color w:val="000000"/>
          <w:sz w:val="24"/>
          <w:szCs w:val="24"/>
        </w:rPr>
        <w:t>limited certificate</w:t>
      </w:r>
      <w:r w:rsidRPr="00D55E0F">
        <w:rPr>
          <w:rFonts w:ascii="Calibri" w:eastAsia="Times New Roman" w:hAnsi="Calibri"/>
          <w:color w:val="000000"/>
          <w:sz w:val="24"/>
          <w:szCs w:val="24"/>
        </w:rPr>
        <w:t xml:space="preserve"> or </w:t>
      </w:r>
      <w:r w:rsidR="005B3053" w:rsidRPr="00D55E0F">
        <w:rPr>
          <w:rFonts w:ascii="Calibri" w:eastAsia="Times New Roman" w:hAnsi="Calibri"/>
          <w:color w:val="000000"/>
          <w:sz w:val="24"/>
          <w:szCs w:val="24"/>
        </w:rPr>
        <w:t xml:space="preserve">a </w:t>
      </w:r>
      <w:r w:rsidR="003F645D" w:rsidRPr="00D55E0F">
        <w:rPr>
          <w:rFonts w:ascii="Calibri" w:eastAsia="Times New Roman" w:hAnsi="Calibri"/>
          <w:color w:val="000000"/>
          <w:sz w:val="24"/>
          <w:szCs w:val="24"/>
        </w:rPr>
        <w:t xml:space="preserve">teaching </w:t>
      </w:r>
      <w:r w:rsidR="005B3053" w:rsidRPr="00D55E0F">
        <w:rPr>
          <w:rFonts w:ascii="Calibri" w:eastAsia="Times New Roman" w:hAnsi="Calibri"/>
          <w:color w:val="000000"/>
          <w:sz w:val="24"/>
          <w:szCs w:val="24"/>
        </w:rPr>
        <w:t xml:space="preserve">permit </w:t>
      </w:r>
      <w:r w:rsidRPr="00D55E0F">
        <w:rPr>
          <w:rFonts w:ascii="Calibri" w:eastAsia="Times New Roman" w:hAnsi="Calibri"/>
          <w:color w:val="000000"/>
          <w:sz w:val="24"/>
          <w:szCs w:val="24"/>
        </w:rPr>
        <w:t xml:space="preserve">when </w:t>
      </w:r>
      <w:r w:rsidR="006723EC" w:rsidRPr="00D55E0F">
        <w:rPr>
          <w:rFonts w:ascii="Calibri" w:eastAsia="Times New Roman" w:hAnsi="Calibri"/>
          <w:color w:val="000000"/>
          <w:sz w:val="24"/>
          <w:szCs w:val="24"/>
        </w:rPr>
        <w:t xml:space="preserve">regular certified </w:t>
      </w:r>
      <w:r w:rsidRPr="00D55E0F">
        <w:rPr>
          <w:rFonts w:ascii="Calibri" w:eastAsia="Times New Roman" w:hAnsi="Calibri"/>
          <w:color w:val="000000"/>
          <w:sz w:val="24"/>
          <w:szCs w:val="24"/>
        </w:rPr>
        <w:t>teac</w:t>
      </w:r>
      <w:r w:rsidR="005B3053" w:rsidRPr="00D55E0F">
        <w:rPr>
          <w:rFonts w:ascii="Calibri" w:eastAsia="Times New Roman" w:hAnsi="Calibri"/>
          <w:color w:val="000000"/>
          <w:sz w:val="24"/>
          <w:szCs w:val="24"/>
        </w:rPr>
        <w:t>hers were not available to hire or were absent for an extended period of time.</w:t>
      </w:r>
    </w:p>
    <w:p w:rsidR="004E701B" w:rsidRPr="004E701B" w:rsidRDefault="004E701B" w:rsidP="004E701B">
      <w:pPr>
        <w:pStyle w:val="BodyText2"/>
        <w:spacing w:after="0" w:line="240" w:lineRule="auto"/>
        <w:rPr>
          <w:rFonts w:ascii="Calibri" w:eastAsia="Times New Roman" w:hAnsi="Calibri"/>
          <w:color w:val="000000"/>
          <w:sz w:val="24"/>
          <w:szCs w:val="24"/>
        </w:rPr>
      </w:pPr>
    </w:p>
    <w:p w:rsidR="00FF62C5" w:rsidRPr="003A4C2A" w:rsidRDefault="004E701B" w:rsidP="003537DA">
      <w:pPr>
        <w:rPr>
          <w:rFonts w:ascii="Calibri" w:eastAsia="Calibri" w:hAnsi="Calibri"/>
          <w:i/>
          <w:sz w:val="24"/>
          <w:szCs w:val="24"/>
        </w:rPr>
      </w:pPr>
      <w:r w:rsidRPr="004E701B">
        <w:rPr>
          <w:rFonts w:ascii="Calibri" w:eastAsia="Calibri" w:hAnsi="Calibri"/>
          <w:sz w:val="24"/>
          <w:szCs w:val="24"/>
        </w:rPr>
        <w:t>As of the date of thi</w:t>
      </w:r>
      <w:r>
        <w:rPr>
          <w:rFonts w:ascii="Calibri" w:eastAsia="Calibri" w:hAnsi="Calibri"/>
          <w:sz w:val="24"/>
          <w:szCs w:val="24"/>
        </w:rPr>
        <w:t xml:space="preserve">s letter, your child’s teacher </w:t>
      </w:r>
      <w:r w:rsidRPr="004E701B">
        <w:rPr>
          <w:rFonts w:ascii="Calibri" w:eastAsia="Calibri" w:hAnsi="Calibri"/>
          <w:b/>
          <w:sz w:val="24"/>
          <w:szCs w:val="24"/>
          <w:highlight w:val="yellow"/>
        </w:rPr>
        <w:t>[Mr</w:t>
      </w:r>
      <w:r w:rsidR="00EF77BB" w:rsidRPr="004E701B">
        <w:rPr>
          <w:rFonts w:ascii="Calibri" w:eastAsia="Calibri" w:hAnsi="Calibri"/>
          <w:b/>
          <w:sz w:val="24"/>
          <w:szCs w:val="24"/>
          <w:highlight w:val="yellow"/>
        </w:rPr>
        <w:t>. /</w:t>
      </w:r>
      <w:r w:rsidRPr="004E701B">
        <w:rPr>
          <w:rFonts w:ascii="Calibri" w:eastAsia="Calibri" w:hAnsi="Calibri"/>
          <w:b/>
          <w:sz w:val="24"/>
          <w:szCs w:val="24"/>
          <w:highlight w:val="yellow"/>
        </w:rPr>
        <w:t>Ms.</w:t>
      </w:r>
      <w:r w:rsidR="00064E0F">
        <w:rPr>
          <w:rFonts w:ascii="Calibri" w:eastAsia="Calibri" w:hAnsi="Calibri"/>
          <w:b/>
          <w:sz w:val="24"/>
          <w:szCs w:val="24"/>
          <w:highlight w:val="yellow"/>
        </w:rPr>
        <w:t xml:space="preserve"> Teacher N</w:t>
      </w:r>
      <w:r w:rsidR="00EF77BB">
        <w:rPr>
          <w:rFonts w:ascii="Calibri" w:eastAsia="Calibri" w:hAnsi="Calibri"/>
          <w:b/>
          <w:sz w:val="24"/>
          <w:szCs w:val="24"/>
          <w:highlight w:val="yellow"/>
        </w:rPr>
        <w:t>ame</w:t>
      </w:r>
      <w:r w:rsidRPr="004E701B">
        <w:rPr>
          <w:rFonts w:ascii="Calibri" w:eastAsia="Calibri" w:hAnsi="Calibri"/>
          <w:b/>
          <w:sz w:val="24"/>
          <w:szCs w:val="24"/>
          <w:highlight w:val="yellow"/>
        </w:rPr>
        <w:t>]</w:t>
      </w:r>
      <w:r w:rsidRPr="004E701B">
        <w:rPr>
          <w:rFonts w:ascii="Calibri" w:eastAsia="Calibri" w:hAnsi="Calibri"/>
          <w:sz w:val="24"/>
          <w:szCs w:val="24"/>
        </w:rPr>
        <w:t xml:space="preserve"> </w:t>
      </w:r>
      <w:r w:rsidR="005D752B" w:rsidRPr="00F60E7B">
        <w:rPr>
          <w:rFonts w:ascii="Calibri" w:eastAsia="Calibri" w:hAnsi="Calibri"/>
          <w:sz w:val="24"/>
          <w:szCs w:val="24"/>
        </w:rPr>
        <w:t xml:space="preserve">is teaching under </w:t>
      </w:r>
      <w:r w:rsidR="003B5A66">
        <w:rPr>
          <w:rFonts w:ascii="Calibri" w:eastAsia="Calibri" w:hAnsi="Calibri"/>
          <w:sz w:val="24"/>
          <w:szCs w:val="24"/>
        </w:rPr>
        <w:t xml:space="preserve">a limited </w:t>
      </w:r>
      <w:r w:rsidR="003537DA" w:rsidRPr="00D55E0F">
        <w:rPr>
          <w:rFonts w:ascii="Calibri" w:eastAsia="Calibri" w:hAnsi="Calibri"/>
          <w:sz w:val="24"/>
          <w:szCs w:val="24"/>
        </w:rPr>
        <w:t xml:space="preserve">substitute </w:t>
      </w:r>
      <w:r w:rsidR="003B5A66" w:rsidRPr="00D55E0F">
        <w:rPr>
          <w:rFonts w:ascii="Calibri" w:eastAsia="Calibri" w:hAnsi="Calibri"/>
          <w:sz w:val="24"/>
          <w:szCs w:val="24"/>
        </w:rPr>
        <w:t xml:space="preserve">teaching </w:t>
      </w:r>
      <w:r w:rsidR="006723EC" w:rsidRPr="00D55E0F">
        <w:rPr>
          <w:rFonts w:ascii="Calibri" w:eastAsia="Calibri" w:hAnsi="Calibri"/>
          <w:sz w:val="24"/>
          <w:szCs w:val="24"/>
        </w:rPr>
        <w:t xml:space="preserve">certificate, such as </w:t>
      </w:r>
      <w:r w:rsidR="005D752B" w:rsidRPr="00D55E0F">
        <w:rPr>
          <w:rFonts w:ascii="Calibri" w:eastAsia="Calibri" w:hAnsi="Calibri"/>
          <w:sz w:val="24"/>
          <w:szCs w:val="24"/>
        </w:rPr>
        <w:t>a</w:t>
      </w:r>
      <w:r w:rsidR="00FC1954">
        <w:rPr>
          <w:rFonts w:ascii="Calibri" w:eastAsia="Calibri" w:hAnsi="Calibri"/>
          <w:i/>
          <w:sz w:val="24"/>
          <w:szCs w:val="24"/>
        </w:rPr>
        <w:t>n</w:t>
      </w:r>
      <w:r w:rsidR="006723EC" w:rsidRPr="00D55E0F">
        <w:rPr>
          <w:rFonts w:ascii="Calibri" w:eastAsia="Calibri" w:hAnsi="Calibri"/>
          <w:i/>
          <w:sz w:val="24"/>
          <w:szCs w:val="24"/>
        </w:rPr>
        <w:t xml:space="preserve"> </w:t>
      </w:r>
      <w:r w:rsidR="00DF7E83" w:rsidRPr="00D55E0F">
        <w:rPr>
          <w:rFonts w:ascii="Calibri" w:eastAsia="Calibri" w:hAnsi="Calibri"/>
          <w:i/>
          <w:sz w:val="24"/>
          <w:szCs w:val="24"/>
        </w:rPr>
        <w:t>Emergency Substitute</w:t>
      </w:r>
      <w:r w:rsidR="006723EC" w:rsidRPr="00D55E0F">
        <w:rPr>
          <w:rFonts w:ascii="Calibri" w:eastAsia="Calibri" w:hAnsi="Calibri"/>
          <w:i/>
          <w:sz w:val="24"/>
          <w:szCs w:val="24"/>
        </w:rPr>
        <w:t xml:space="preserve"> certificate</w:t>
      </w:r>
      <w:bookmarkStart w:id="0" w:name="_GoBack"/>
      <w:bookmarkEnd w:id="0"/>
      <w:r w:rsidR="003537DA" w:rsidRPr="00D55E0F">
        <w:rPr>
          <w:rFonts w:ascii="Calibri" w:eastAsia="Calibri" w:hAnsi="Calibri"/>
          <w:i/>
          <w:sz w:val="24"/>
          <w:szCs w:val="24"/>
        </w:rPr>
        <w:t xml:space="preserve"> or</w:t>
      </w:r>
      <w:r w:rsidR="005D752B" w:rsidRPr="00D55E0F">
        <w:rPr>
          <w:rFonts w:ascii="Calibri" w:eastAsia="Calibri" w:hAnsi="Calibri"/>
          <w:i/>
          <w:sz w:val="24"/>
          <w:szCs w:val="24"/>
        </w:rPr>
        <w:t xml:space="preserve"> </w:t>
      </w:r>
      <w:r w:rsidR="00DF7E83" w:rsidRPr="00D55E0F">
        <w:rPr>
          <w:rFonts w:ascii="Calibri" w:eastAsia="Calibri" w:hAnsi="Calibri"/>
          <w:i/>
          <w:sz w:val="24"/>
          <w:szCs w:val="24"/>
        </w:rPr>
        <w:t>Intern Substitute Teacher</w:t>
      </w:r>
      <w:r w:rsidR="003537DA" w:rsidRPr="00D55E0F">
        <w:rPr>
          <w:rFonts w:ascii="Calibri" w:eastAsia="Calibri" w:hAnsi="Calibri"/>
          <w:i/>
          <w:sz w:val="24"/>
          <w:szCs w:val="24"/>
        </w:rPr>
        <w:t xml:space="preserve"> certificate</w:t>
      </w:r>
      <w:r w:rsidR="003537DA" w:rsidRPr="003A4C2A">
        <w:rPr>
          <w:rFonts w:ascii="Calibri" w:eastAsia="Calibri" w:hAnsi="Calibri"/>
          <w:i/>
          <w:sz w:val="24"/>
          <w:szCs w:val="24"/>
        </w:rPr>
        <w:t xml:space="preserve">. </w:t>
      </w:r>
    </w:p>
    <w:p w:rsidR="003537DA" w:rsidRPr="00C53080" w:rsidRDefault="003537DA" w:rsidP="003537DA">
      <w:pPr>
        <w:rPr>
          <w:rFonts w:ascii="Calibri" w:eastAsia="Calibri" w:hAnsi="Calibri"/>
          <w:b/>
          <w:sz w:val="24"/>
          <w:szCs w:val="24"/>
        </w:rPr>
      </w:pPr>
    </w:p>
    <w:p w:rsidR="001F3799" w:rsidRDefault="004E701B" w:rsidP="004E701B">
      <w:pPr>
        <w:rPr>
          <w:rFonts w:ascii="Calibri" w:eastAsia="Calibri" w:hAnsi="Calibri"/>
          <w:sz w:val="24"/>
          <w:szCs w:val="24"/>
        </w:rPr>
      </w:pPr>
      <w:r w:rsidRPr="004E701B">
        <w:rPr>
          <w:rFonts w:ascii="Calibri" w:eastAsia="Calibri" w:hAnsi="Calibri"/>
          <w:sz w:val="24"/>
          <w:szCs w:val="24"/>
        </w:rPr>
        <w:t>If you have any questions regarding the qualifica</w:t>
      </w:r>
      <w:r>
        <w:rPr>
          <w:rFonts w:ascii="Calibri" w:eastAsia="Calibri" w:hAnsi="Calibri"/>
          <w:sz w:val="24"/>
          <w:szCs w:val="24"/>
        </w:rPr>
        <w:t xml:space="preserve">tions of </w:t>
      </w:r>
      <w:r w:rsidR="00064E0F">
        <w:rPr>
          <w:rFonts w:ascii="Calibri" w:eastAsia="Calibri" w:hAnsi="Calibri"/>
          <w:b/>
          <w:sz w:val="24"/>
          <w:szCs w:val="24"/>
          <w:highlight w:val="yellow"/>
        </w:rPr>
        <w:t>[Teacher’s N</w:t>
      </w:r>
      <w:r w:rsidRPr="004E701B">
        <w:rPr>
          <w:rFonts w:ascii="Calibri" w:eastAsia="Calibri" w:hAnsi="Calibri"/>
          <w:b/>
          <w:sz w:val="24"/>
          <w:szCs w:val="24"/>
          <w:highlight w:val="yellow"/>
        </w:rPr>
        <w:t>ame]</w:t>
      </w:r>
      <w:r w:rsidR="006F6FC1">
        <w:rPr>
          <w:rFonts w:ascii="Calibri" w:eastAsia="Calibri" w:hAnsi="Calibri"/>
          <w:sz w:val="24"/>
          <w:szCs w:val="24"/>
        </w:rPr>
        <w:t>, please</w:t>
      </w:r>
      <w:r>
        <w:rPr>
          <w:rFonts w:ascii="Calibri" w:eastAsia="Calibri" w:hAnsi="Calibri"/>
          <w:sz w:val="24"/>
          <w:szCs w:val="24"/>
        </w:rPr>
        <w:t xml:space="preserve"> contact </w:t>
      </w:r>
      <w:r w:rsidRPr="004E701B">
        <w:rPr>
          <w:rFonts w:ascii="Calibri" w:eastAsia="Calibri" w:hAnsi="Calibri"/>
          <w:b/>
          <w:sz w:val="24"/>
          <w:szCs w:val="24"/>
          <w:highlight w:val="yellow"/>
        </w:rPr>
        <w:t>[</w:t>
      </w:r>
      <w:r w:rsidR="00064E0F">
        <w:rPr>
          <w:rFonts w:ascii="Calibri" w:eastAsia="Calibri" w:hAnsi="Calibri"/>
          <w:b/>
          <w:sz w:val="24"/>
          <w:szCs w:val="24"/>
          <w:highlight w:val="yellow"/>
        </w:rPr>
        <w:t>LEA C</w:t>
      </w:r>
      <w:r w:rsidR="00451B21">
        <w:rPr>
          <w:rFonts w:ascii="Calibri" w:eastAsia="Calibri" w:hAnsi="Calibri"/>
          <w:b/>
          <w:sz w:val="24"/>
          <w:szCs w:val="24"/>
          <w:highlight w:val="yellow"/>
        </w:rPr>
        <w:t>ontact</w:t>
      </w:r>
      <w:r w:rsidRPr="004E701B">
        <w:rPr>
          <w:rFonts w:ascii="Calibri" w:eastAsia="Calibri" w:hAnsi="Calibri"/>
          <w:b/>
          <w:sz w:val="24"/>
          <w:szCs w:val="24"/>
          <w:highlight w:val="yellow"/>
        </w:rPr>
        <w:t>]</w:t>
      </w:r>
      <w:r w:rsidRPr="004E701B">
        <w:rPr>
          <w:rFonts w:ascii="Calibri" w:eastAsia="Calibri" w:hAnsi="Calibri"/>
          <w:b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 xml:space="preserve">at </w:t>
      </w:r>
      <w:r w:rsidR="00064E0F">
        <w:rPr>
          <w:rFonts w:ascii="Calibri" w:eastAsia="Calibri" w:hAnsi="Calibri"/>
          <w:b/>
          <w:sz w:val="24"/>
          <w:szCs w:val="24"/>
          <w:highlight w:val="yellow"/>
        </w:rPr>
        <w:t>[Phone Nu</w:t>
      </w:r>
      <w:r w:rsidRPr="004E701B">
        <w:rPr>
          <w:rFonts w:ascii="Calibri" w:eastAsia="Calibri" w:hAnsi="Calibri"/>
          <w:b/>
          <w:sz w:val="24"/>
          <w:szCs w:val="24"/>
          <w:highlight w:val="yellow"/>
        </w:rPr>
        <w:t>mber]</w:t>
      </w:r>
      <w:r w:rsidRPr="004E701B">
        <w:rPr>
          <w:rFonts w:ascii="Calibri" w:eastAsia="Calibri" w:hAnsi="Calibri"/>
          <w:sz w:val="24"/>
          <w:szCs w:val="24"/>
        </w:rPr>
        <w:t>.</w:t>
      </w:r>
      <w:r w:rsidR="004812CC" w:rsidRPr="00F60E7B">
        <w:rPr>
          <w:rFonts w:ascii="Calibri" w:eastAsia="Calibri" w:hAnsi="Calibri"/>
          <w:sz w:val="24"/>
          <w:szCs w:val="24"/>
        </w:rPr>
        <w:t xml:space="preserve"> </w:t>
      </w:r>
      <w:r w:rsidR="005D752B" w:rsidRPr="00F60E7B">
        <w:rPr>
          <w:rFonts w:ascii="Calibri" w:eastAsia="Calibri" w:hAnsi="Calibri"/>
          <w:sz w:val="24"/>
          <w:szCs w:val="24"/>
        </w:rPr>
        <w:t>A</w:t>
      </w:r>
      <w:r w:rsidRPr="00F60E7B">
        <w:rPr>
          <w:rFonts w:ascii="Calibri" w:eastAsia="Calibri" w:hAnsi="Calibri"/>
          <w:sz w:val="24"/>
          <w:szCs w:val="24"/>
        </w:rPr>
        <w:t xml:space="preserve">dditional information about </w:t>
      </w:r>
      <w:r w:rsidR="006723EC" w:rsidRPr="00F60E7B">
        <w:rPr>
          <w:rFonts w:ascii="Calibri" w:eastAsia="Calibri" w:hAnsi="Calibri"/>
          <w:sz w:val="24"/>
          <w:szCs w:val="24"/>
        </w:rPr>
        <w:t>Washington</w:t>
      </w:r>
      <w:r w:rsidR="00C86C32" w:rsidRPr="00F60E7B">
        <w:rPr>
          <w:rFonts w:ascii="Calibri" w:eastAsia="Calibri" w:hAnsi="Calibri"/>
          <w:sz w:val="24"/>
          <w:szCs w:val="24"/>
        </w:rPr>
        <w:t xml:space="preserve">’s </w:t>
      </w:r>
      <w:r w:rsidR="00077B7A">
        <w:rPr>
          <w:rFonts w:ascii="Calibri" w:eastAsia="Calibri" w:hAnsi="Calibri"/>
          <w:sz w:val="24"/>
          <w:szCs w:val="24"/>
        </w:rPr>
        <w:t>teacher c</w:t>
      </w:r>
      <w:r w:rsidRPr="00F60E7B">
        <w:rPr>
          <w:rFonts w:ascii="Calibri" w:eastAsia="Calibri" w:hAnsi="Calibri"/>
          <w:sz w:val="24"/>
          <w:szCs w:val="24"/>
        </w:rPr>
        <w:t xml:space="preserve">ertification and licensure </w:t>
      </w:r>
      <w:r w:rsidR="00077B7A">
        <w:rPr>
          <w:rFonts w:ascii="Calibri" w:eastAsia="Calibri" w:hAnsi="Calibri"/>
          <w:sz w:val="24"/>
          <w:szCs w:val="24"/>
        </w:rPr>
        <w:t>r</w:t>
      </w:r>
      <w:r w:rsidRPr="00F60E7B">
        <w:rPr>
          <w:rFonts w:ascii="Calibri" w:eastAsia="Calibri" w:hAnsi="Calibri"/>
          <w:sz w:val="24"/>
          <w:szCs w:val="24"/>
        </w:rPr>
        <w:t xml:space="preserve">equirements </w:t>
      </w:r>
      <w:r w:rsidR="0040332E" w:rsidRPr="00F60E7B">
        <w:rPr>
          <w:rFonts w:ascii="Calibri" w:eastAsia="Calibri" w:hAnsi="Calibri"/>
          <w:sz w:val="24"/>
          <w:szCs w:val="24"/>
        </w:rPr>
        <w:t>can be found here:</w:t>
      </w:r>
      <w:r w:rsidR="0040332E">
        <w:rPr>
          <w:rFonts w:ascii="Calibri" w:eastAsia="Calibri" w:hAnsi="Calibri"/>
          <w:sz w:val="24"/>
          <w:szCs w:val="24"/>
        </w:rPr>
        <w:t xml:space="preserve"> </w:t>
      </w:r>
    </w:p>
    <w:p w:rsidR="001F3799" w:rsidRDefault="001F3799" w:rsidP="004E701B">
      <w:pPr>
        <w:rPr>
          <w:rFonts w:ascii="Calibri" w:eastAsia="Calibri" w:hAnsi="Calibri"/>
          <w:sz w:val="24"/>
          <w:szCs w:val="24"/>
        </w:rPr>
      </w:pPr>
    </w:p>
    <w:tbl>
      <w:tblPr>
        <w:tblW w:w="90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with email and phone number for Tile II and PESB Board"/>
        <w:tblDescription w:val="Table with four boxes: TItle II webpage and phone number for contact. Professional Educators Standrds Board Webpage and phone number for contact."/>
      </w:tblPr>
      <w:tblGrid>
        <w:gridCol w:w="4516"/>
        <w:gridCol w:w="4516"/>
      </w:tblGrid>
      <w:tr w:rsidR="006723EC" w:rsidRPr="00D4528F" w:rsidTr="004812CC">
        <w:trPr>
          <w:trHeight w:val="633"/>
        </w:trPr>
        <w:tc>
          <w:tcPr>
            <w:tcW w:w="4516" w:type="dxa"/>
            <w:shd w:val="clear" w:color="auto" w:fill="auto"/>
          </w:tcPr>
          <w:p w:rsidR="006723EC" w:rsidRPr="00D4528F" w:rsidRDefault="006723EC" w:rsidP="004812CC">
            <w:pPr>
              <w:rPr>
                <w:rFonts w:ascii="Calibri" w:eastAsia="Calibri" w:hAnsi="Calibri"/>
                <w:sz w:val="24"/>
                <w:szCs w:val="24"/>
              </w:rPr>
            </w:pPr>
            <w:r w:rsidRPr="00D4528F">
              <w:rPr>
                <w:rFonts w:ascii="Calibri" w:eastAsia="Calibri" w:hAnsi="Calibri"/>
                <w:sz w:val="24"/>
                <w:szCs w:val="24"/>
              </w:rPr>
              <w:t>Title II, Part A – Teacher and Principal Quality</w:t>
            </w:r>
            <w:r w:rsidR="005B6632">
              <w:rPr>
                <w:rFonts w:ascii="Calibri" w:eastAsia="Calibri" w:hAnsi="Calibri"/>
                <w:sz w:val="24"/>
                <w:szCs w:val="24"/>
              </w:rPr>
              <w:t xml:space="preserve"> Program Office</w:t>
            </w:r>
            <w:r>
              <w:rPr>
                <w:rFonts w:ascii="Calibri" w:eastAsia="Calibri" w:hAnsi="Calibri"/>
                <w:sz w:val="24"/>
                <w:szCs w:val="24"/>
              </w:rPr>
              <w:t>, Office of Superintendent of Public Instruction (OSPI)</w:t>
            </w:r>
          </w:p>
        </w:tc>
        <w:tc>
          <w:tcPr>
            <w:tcW w:w="4516" w:type="dxa"/>
            <w:shd w:val="clear" w:color="auto" w:fill="auto"/>
          </w:tcPr>
          <w:p w:rsidR="006723EC" w:rsidRPr="00D4528F" w:rsidRDefault="006A248F" w:rsidP="004812CC">
            <w:pPr>
              <w:rPr>
                <w:rFonts w:ascii="Calibri" w:eastAsia="Calibri" w:hAnsi="Calibri"/>
                <w:sz w:val="24"/>
                <w:szCs w:val="24"/>
              </w:rPr>
            </w:pPr>
            <w:hyperlink r:id="rId9" w:tooltip="Click to go to the Title II, Part A website" w:history="1">
              <w:r w:rsidR="006723EC" w:rsidRPr="00D4528F">
                <w:rPr>
                  <w:rStyle w:val="Hyperlink"/>
                  <w:rFonts w:ascii="Calibri" w:eastAsia="Calibri" w:hAnsi="Calibri"/>
                  <w:sz w:val="24"/>
                  <w:szCs w:val="24"/>
                </w:rPr>
                <w:t>http://www.k12.wa.us/titleiia/</w:t>
              </w:r>
            </w:hyperlink>
            <w:r w:rsidR="006723EC" w:rsidRPr="00D4528F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  <w:p w:rsidR="006723EC" w:rsidRPr="00D4528F" w:rsidRDefault="006723EC" w:rsidP="004812CC">
            <w:pPr>
              <w:rPr>
                <w:rFonts w:ascii="Calibri" w:eastAsia="Calibri" w:hAnsi="Calibri"/>
                <w:sz w:val="24"/>
                <w:szCs w:val="24"/>
              </w:rPr>
            </w:pPr>
            <w:r w:rsidRPr="00D4528F">
              <w:rPr>
                <w:rFonts w:ascii="Calibri" w:eastAsia="Calibri" w:hAnsi="Calibri"/>
                <w:sz w:val="24"/>
                <w:szCs w:val="24"/>
              </w:rPr>
              <w:t>Tel: 360-725-6340</w:t>
            </w:r>
          </w:p>
        </w:tc>
      </w:tr>
      <w:tr w:rsidR="00F46D02" w:rsidRPr="00D4528F" w:rsidTr="004812CC">
        <w:trPr>
          <w:trHeight w:val="633"/>
        </w:trPr>
        <w:tc>
          <w:tcPr>
            <w:tcW w:w="4516" w:type="dxa"/>
            <w:shd w:val="clear" w:color="auto" w:fill="auto"/>
          </w:tcPr>
          <w:p w:rsidR="00F46D02" w:rsidRPr="00D55E0F" w:rsidRDefault="00F46D02" w:rsidP="004812CC">
            <w:pPr>
              <w:rPr>
                <w:rFonts w:ascii="Calibri" w:eastAsia="Calibri" w:hAnsi="Calibri"/>
                <w:sz w:val="24"/>
                <w:szCs w:val="24"/>
              </w:rPr>
            </w:pPr>
            <w:r w:rsidRPr="00D55E0F">
              <w:rPr>
                <w:rFonts w:ascii="Calibri" w:eastAsia="Calibri" w:hAnsi="Calibri"/>
                <w:sz w:val="24"/>
                <w:szCs w:val="24"/>
              </w:rPr>
              <w:t xml:space="preserve">Certification Office, Office of Superintendent of Public Instruction (OSPI) </w:t>
            </w:r>
          </w:p>
        </w:tc>
        <w:tc>
          <w:tcPr>
            <w:tcW w:w="4516" w:type="dxa"/>
            <w:shd w:val="clear" w:color="auto" w:fill="auto"/>
          </w:tcPr>
          <w:p w:rsidR="00F46D02" w:rsidRPr="00D55E0F" w:rsidRDefault="00F46D02" w:rsidP="004812CC">
            <w:pPr>
              <w:rPr>
                <w:rStyle w:val="Hyperlink"/>
                <w:rFonts w:ascii="Calibri" w:eastAsia="Calibri" w:hAnsi="Calibri"/>
                <w:color w:val="auto"/>
                <w:sz w:val="24"/>
                <w:szCs w:val="24"/>
                <w:u w:val="none"/>
              </w:rPr>
            </w:pPr>
            <w:r w:rsidRPr="00D55E0F">
              <w:rPr>
                <w:rStyle w:val="Hyperlink"/>
                <w:rFonts w:ascii="Calibri" w:eastAsia="Calibri" w:hAnsi="Calibri"/>
                <w:sz w:val="24"/>
                <w:szCs w:val="24"/>
              </w:rPr>
              <w:t>http://www.k12.wa.us/</w:t>
            </w:r>
            <w:hyperlink r:id="rId10" w:history="1">
              <w:r w:rsidRPr="00D55E0F">
                <w:rPr>
                  <w:rStyle w:val="Hyperlink"/>
                  <w:rFonts w:ascii="Calibri" w:eastAsia="Calibri" w:hAnsi="Calibri"/>
                  <w:sz w:val="24"/>
                  <w:szCs w:val="24"/>
                </w:rPr>
                <w:t>certification</w:t>
              </w:r>
            </w:hyperlink>
            <w:r w:rsidRPr="00D55E0F">
              <w:rPr>
                <w:rStyle w:val="Hyperlink"/>
                <w:rFonts w:ascii="Calibri" w:eastAsia="Calibri" w:hAnsi="Calibri"/>
                <w:sz w:val="24"/>
                <w:szCs w:val="24"/>
              </w:rPr>
              <w:t>/</w:t>
            </w:r>
          </w:p>
          <w:p w:rsidR="00F46D02" w:rsidRPr="00D55E0F" w:rsidRDefault="00F46D02" w:rsidP="004812CC">
            <w:pPr>
              <w:rPr>
                <w:rFonts w:ascii="Calibri" w:eastAsia="Calibri" w:hAnsi="Calibri"/>
                <w:sz w:val="24"/>
                <w:szCs w:val="24"/>
              </w:rPr>
            </w:pPr>
            <w:r w:rsidRPr="00D55E0F">
              <w:rPr>
                <w:rStyle w:val="Hyperlink"/>
                <w:rFonts w:ascii="Calibri" w:eastAsia="Calibri" w:hAnsi="Calibri"/>
                <w:color w:val="auto"/>
                <w:sz w:val="24"/>
                <w:szCs w:val="24"/>
                <w:u w:val="none"/>
              </w:rPr>
              <w:t>Tel: 360-725-6400</w:t>
            </w:r>
          </w:p>
        </w:tc>
      </w:tr>
      <w:tr w:rsidR="001F3799" w:rsidRPr="00D4528F" w:rsidTr="004812CC">
        <w:trPr>
          <w:trHeight w:val="633"/>
        </w:trPr>
        <w:tc>
          <w:tcPr>
            <w:tcW w:w="4516" w:type="dxa"/>
            <w:shd w:val="clear" w:color="auto" w:fill="auto"/>
          </w:tcPr>
          <w:p w:rsidR="001F3799" w:rsidRPr="00D4528F" w:rsidRDefault="001F3799" w:rsidP="004812CC">
            <w:pPr>
              <w:rPr>
                <w:rFonts w:ascii="Calibri" w:eastAsia="Calibri" w:hAnsi="Calibri"/>
                <w:sz w:val="24"/>
                <w:szCs w:val="24"/>
              </w:rPr>
            </w:pPr>
            <w:r w:rsidRPr="00D4528F">
              <w:rPr>
                <w:rFonts w:ascii="Calibri" w:eastAsia="Calibri" w:hAnsi="Calibri"/>
                <w:sz w:val="24"/>
                <w:szCs w:val="24"/>
              </w:rPr>
              <w:t>Professional Educator Standards Board (PESB)</w:t>
            </w:r>
          </w:p>
        </w:tc>
        <w:tc>
          <w:tcPr>
            <w:tcW w:w="4516" w:type="dxa"/>
            <w:shd w:val="clear" w:color="auto" w:fill="auto"/>
          </w:tcPr>
          <w:p w:rsidR="001F3799" w:rsidRPr="00D4528F" w:rsidRDefault="006A248F" w:rsidP="004812CC">
            <w:pPr>
              <w:rPr>
                <w:rFonts w:ascii="Calibri" w:eastAsia="Calibri" w:hAnsi="Calibri"/>
                <w:sz w:val="24"/>
                <w:szCs w:val="24"/>
              </w:rPr>
            </w:pPr>
            <w:hyperlink r:id="rId11" w:tooltip="Click to go to the Professional Educator Standards Board (PESB) website" w:history="1">
              <w:r w:rsidR="001F3799" w:rsidRPr="00D4528F">
                <w:rPr>
                  <w:rStyle w:val="Hyperlink"/>
                  <w:rFonts w:ascii="Calibri" w:eastAsia="Calibri" w:hAnsi="Calibri"/>
                  <w:sz w:val="24"/>
                  <w:szCs w:val="24"/>
                </w:rPr>
                <w:t>http://www.pesb.wa.gov/</w:t>
              </w:r>
            </w:hyperlink>
            <w:r w:rsidR="001F3799" w:rsidRPr="00D4528F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</w:p>
          <w:p w:rsidR="001F3799" w:rsidRPr="00D4528F" w:rsidRDefault="001752AB" w:rsidP="004812CC">
            <w:pPr>
              <w:rPr>
                <w:rFonts w:ascii="Calibri" w:eastAsia="Calibri" w:hAnsi="Calibri"/>
                <w:sz w:val="24"/>
                <w:szCs w:val="24"/>
              </w:rPr>
            </w:pPr>
            <w:r w:rsidRPr="00D4528F">
              <w:rPr>
                <w:rFonts w:ascii="Calibri" w:eastAsia="Calibri" w:hAnsi="Calibri"/>
                <w:sz w:val="24"/>
                <w:szCs w:val="24"/>
              </w:rPr>
              <w:t>Tel: 360-725-6275</w:t>
            </w:r>
          </w:p>
        </w:tc>
      </w:tr>
    </w:tbl>
    <w:p w:rsidR="004E701B" w:rsidRPr="004E701B" w:rsidRDefault="004E701B" w:rsidP="004E701B">
      <w:pPr>
        <w:rPr>
          <w:rFonts w:ascii="Calibri" w:eastAsia="Calibri" w:hAnsi="Calibri"/>
          <w:sz w:val="24"/>
          <w:szCs w:val="24"/>
        </w:rPr>
      </w:pPr>
    </w:p>
    <w:p w:rsidR="00AE3F58" w:rsidRDefault="004E701B" w:rsidP="00AE3F58">
      <w:pPr>
        <w:rPr>
          <w:rFonts w:ascii="Calibri" w:eastAsia="Calibri" w:hAnsi="Calibri"/>
          <w:sz w:val="24"/>
          <w:szCs w:val="24"/>
        </w:rPr>
      </w:pPr>
      <w:r w:rsidRPr="004E701B">
        <w:rPr>
          <w:rFonts w:ascii="Calibri" w:eastAsia="Calibri" w:hAnsi="Calibri"/>
          <w:sz w:val="24"/>
          <w:szCs w:val="24"/>
        </w:rPr>
        <w:t>Sincerely,</w:t>
      </w:r>
    </w:p>
    <w:p w:rsidR="004E701B" w:rsidRPr="00C7630E" w:rsidRDefault="00C7630E" w:rsidP="00AE3F58">
      <w:pPr>
        <w:spacing w:before="600"/>
        <w:rPr>
          <w:rFonts w:ascii="Calibri" w:eastAsia="Calibri" w:hAnsi="Calibri"/>
          <w:b/>
          <w:sz w:val="24"/>
          <w:szCs w:val="24"/>
          <w:highlight w:val="yellow"/>
        </w:rPr>
      </w:pPr>
      <w:r w:rsidRPr="00C7630E">
        <w:rPr>
          <w:rFonts w:ascii="Calibri" w:eastAsia="Calibri" w:hAnsi="Calibri"/>
          <w:b/>
          <w:sz w:val="24"/>
          <w:szCs w:val="24"/>
          <w:highlight w:val="yellow"/>
        </w:rPr>
        <w:t>[Name], [</w:t>
      </w:r>
      <w:r w:rsidR="004E701B" w:rsidRPr="00C7630E">
        <w:rPr>
          <w:rFonts w:ascii="Calibri" w:eastAsia="Calibri" w:hAnsi="Calibri"/>
          <w:b/>
          <w:sz w:val="24"/>
          <w:szCs w:val="24"/>
          <w:highlight w:val="yellow"/>
        </w:rPr>
        <w:t>Title</w:t>
      </w:r>
      <w:r w:rsidRPr="00C7630E">
        <w:rPr>
          <w:rFonts w:ascii="Calibri" w:eastAsia="Calibri" w:hAnsi="Calibri"/>
          <w:b/>
          <w:sz w:val="24"/>
          <w:szCs w:val="24"/>
          <w:highlight w:val="yellow"/>
        </w:rPr>
        <w:t>]</w:t>
      </w:r>
    </w:p>
    <w:p w:rsidR="001B2B13" w:rsidRPr="00052ECF" w:rsidRDefault="00B91C82" w:rsidP="00C7630E">
      <w:pPr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  <w:highlight w:val="yellow"/>
        </w:rPr>
        <w:t xml:space="preserve">[Local Education </w:t>
      </w:r>
      <w:r w:rsidR="00C7630E" w:rsidRPr="00C7630E">
        <w:rPr>
          <w:rFonts w:ascii="Calibri" w:eastAsia="Calibri" w:hAnsi="Calibri"/>
          <w:b/>
          <w:sz w:val="24"/>
          <w:szCs w:val="24"/>
          <w:highlight w:val="yellow"/>
        </w:rPr>
        <w:t>Agency Name]</w:t>
      </w:r>
    </w:p>
    <w:sectPr w:rsidR="001B2B13" w:rsidRPr="00052ECF" w:rsidSect="005B3053">
      <w:footerReference w:type="default" r:id="rId12"/>
      <w:pgSz w:w="12240" w:h="15840"/>
      <w:pgMar w:top="108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3C5" w:rsidRDefault="00BE63C5">
      <w:r>
        <w:separator/>
      </w:r>
    </w:p>
  </w:endnote>
  <w:endnote w:type="continuationSeparator" w:id="0">
    <w:p w:rsidR="00BE63C5" w:rsidRDefault="00BE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DA" w:rsidRDefault="003537DA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6A248F">
      <w:rPr>
        <w:noProof/>
      </w:rPr>
      <w:t>May 10, 2019</w:t>
    </w:r>
    <w:r>
      <w:fldChar w:fldCharType="end"/>
    </w:r>
    <w:r>
      <w:t xml:space="preserve"> (OSPI Template)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3C5" w:rsidRDefault="00BE63C5">
      <w:r>
        <w:separator/>
      </w:r>
    </w:p>
  </w:footnote>
  <w:footnote w:type="continuationSeparator" w:id="0">
    <w:p w:rsidR="00BE63C5" w:rsidRDefault="00BE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036"/>
    <w:multiLevelType w:val="multilevel"/>
    <w:tmpl w:val="F05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891E49"/>
    <w:multiLevelType w:val="hybridMultilevel"/>
    <w:tmpl w:val="270A2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B3257D"/>
    <w:multiLevelType w:val="multilevel"/>
    <w:tmpl w:val="F05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C5486A"/>
    <w:multiLevelType w:val="hybridMultilevel"/>
    <w:tmpl w:val="764CB6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FC"/>
    <w:rsid w:val="00003EA0"/>
    <w:rsid w:val="000227F1"/>
    <w:rsid w:val="00025379"/>
    <w:rsid w:val="00033393"/>
    <w:rsid w:val="00037861"/>
    <w:rsid w:val="0005003F"/>
    <w:rsid w:val="00052ECF"/>
    <w:rsid w:val="00064E0F"/>
    <w:rsid w:val="00077B7A"/>
    <w:rsid w:val="00083F2E"/>
    <w:rsid w:val="000868F8"/>
    <w:rsid w:val="00086A74"/>
    <w:rsid w:val="000906CF"/>
    <w:rsid w:val="00094CFD"/>
    <w:rsid w:val="000B55BB"/>
    <w:rsid w:val="000B6224"/>
    <w:rsid w:val="000D6CDB"/>
    <w:rsid w:val="000E0BD8"/>
    <w:rsid w:val="000E16A7"/>
    <w:rsid w:val="000F1BCD"/>
    <w:rsid w:val="000F1CA9"/>
    <w:rsid w:val="000F5A0F"/>
    <w:rsid w:val="001005BD"/>
    <w:rsid w:val="0011599D"/>
    <w:rsid w:val="00124240"/>
    <w:rsid w:val="001263D2"/>
    <w:rsid w:val="001335B8"/>
    <w:rsid w:val="001534BE"/>
    <w:rsid w:val="00156DA9"/>
    <w:rsid w:val="001642F7"/>
    <w:rsid w:val="00173F4E"/>
    <w:rsid w:val="001752AB"/>
    <w:rsid w:val="0018424D"/>
    <w:rsid w:val="00184CC6"/>
    <w:rsid w:val="00187F34"/>
    <w:rsid w:val="001A2812"/>
    <w:rsid w:val="001B2B13"/>
    <w:rsid w:val="001C71D7"/>
    <w:rsid w:val="001E1FDB"/>
    <w:rsid w:val="001E3C23"/>
    <w:rsid w:val="001E3F19"/>
    <w:rsid w:val="001F1CAC"/>
    <w:rsid w:val="001F3799"/>
    <w:rsid w:val="00200306"/>
    <w:rsid w:val="002064E7"/>
    <w:rsid w:val="00207B1C"/>
    <w:rsid w:val="00214FD8"/>
    <w:rsid w:val="0022401B"/>
    <w:rsid w:val="002275FF"/>
    <w:rsid w:val="0023004D"/>
    <w:rsid w:val="00231016"/>
    <w:rsid w:val="00235520"/>
    <w:rsid w:val="00267F5E"/>
    <w:rsid w:val="00270CAF"/>
    <w:rsid w:val="002829B7"/>
    <w:rsid w:val="00293F3B"/>
    <w:rsid w:val="00297387"/>
    <w:rsid w:val="002B0EEB"/>
    <w:rsid w:val="002C4617"/>
    <w:rsid w:val="002C5D9F"/>
    <w:rsid w:val="002F1EF5"/>
    <w:rsid w:val="002F210B"/>
    <w:rsid w:val="002F2D33"/>
    <w:rsid w:val="00312252"/>
    <w:rsid w:val="00313144"/>
    <w:rsid w:val="00315C71"/>
    <w:rsid w:val="003230CC"/>
    <w:rsid w:val="003266FC"/>
    <w:rsid w:val="003537DA"/>
    <w:rsid w:val="00355DE7"/>
    <w:rsid w:val="00361943"/>
    <w:rsid w:val="00362363"/>
    <w:rsid w:val="00373C47"/>
    <w:rsid w:val="00377F24"/>
    <w:rsid w:val="00386D38"/>
    <w:rsid w:val="00397B1D"/>
    <w:rsid w:val="00397C40"/>
    <w:rsid w:val="003A0F12"/>
    <w:rsid w:val="003A19B0"/>
    <w:rsid w:val="003A4C2A"/>
    <w:rsid w:val="003A5A8A"/>
    <w:rsid w:val="003B5A66"/>
    <w:rsid w:val="003C2D69"/>
    <w:rsid w:val="003C4BC4"/>
    <w:rsid w:val="003D3F70"/>
    <w:rsid w:val="003D6F72"/>
    <w:rsid w:val="003E472D"/>
    <w:rsid w:val="003E7509"/>
    <w:rsid w:val="003E7A91"/>
    <w:rsid w:val="003F3953"/>
    <w:rsid w:val="003F4063"/>
    <w:rsid w:val="003F624D"/>
    <w:rsid w:val="003F645D"/>
    <w:rsid w:val="0040332E"/>
    <w:rsid w:val="004201FB"/>
    <w:rsid w:val="0042120B"/>
    <w:rsid w:val="00451B21"/>
    <w:rsid w:val="004812CC"/>
    <w:rsid w:val="0049154F"/>
    <w:rsid w:val="00492C99"/>
    <w:rsid w:val="00494762"/>
    <w:rsid w:val="004B5D39"/>
    <w:rsid w:val="004C45A3"/>
    <w:rsid w:val="004D7BFB"/>
    <w:rsid w:val="004E52ED"/>
    <w:rsid w:val="004E701B"/>
    <w:rsid w:val="004F5F71"/>
    <w:rsid w:val="0050104B"/>
    <w:rsid w:val="00503F07"/>
    <w:rsid w:val="00511FD3"/>
    <w:rsid w:val="00516F59"/>
    <w:rsid w:val="00526336"/>
    <w:rsid w:val="0055628B"/>
    <w:rsid w:val="0056747B"/>
    <w:rsid w:val="00570F22"/>
    <w:rsid w:val="005765FF"/>
    <w:rsid w:val="00585EA1"/>
    <w:rsid w:val="00592529"/>
    <w:rsid w:val="005A3188"/>
    <w:rsid w:val="005B3053"/>
    <w:rsid w:val="005B6632"/>
    <w:rsid w:val="005D658F"/>
    <w:rsid w:val="005D752B"/>
    <w:rsid w:val="00604841"/>
    <w:rsid w:val="00605347"/>
    <w:rsid w:val="00633245"/>
    <w:rsid w:val="006356D6"/>
    <w:rsid w:val="006362B2"/>
    <w:rsid w:val="00636B1C"/>
    <w:rsid w:val="00636EF5"/>
    <w:rsid w:val="006478E2"/>
    <w:rsid w:val="00653005"/>
    <w:rsid w:val="00657E81"/>
    <w:rsid w:val="006633EF"/>
    <w:rsid w:val="006723EC"/>
    <w:rsid w:val="00675993"/>
    <w:rsid w:val="006846F5"/>
    <w:rsid w:val="006937C1"/>
    <w:rsid w:val="00693FDF"/>
    <w:rsid w:val="00694B8D"/>
    <w:rsid w:val="006A248F"/>
    <w:rsid w:val="006B3795"/>
    <w:rsid w:val="006C3E59"/>
    <w:rsid w:val="006D2FAB"/>
    <w:rsid w:val="006D4E44"/>
    <w:rsid w:val="006D6D8D"/>
    <w:rsid w:val="006D7F93"/>
    <w:rsid w:val="006E0873"/>
    <w:rsid w:val="006F35F7"/>
    <w:rsid w:val="006F6FC1"/>
    <w:rsid w:val="00704901"/>
    <w:rsid w:val="007067FD"/>
    <w:rsid w:val="007172AD"/>
    <w:rsid w:val="00733B0A"/>
    <w:rsid w:val="007351A9"/>
    <w:rsid w:val="00747BAA"/>
    <w:rsid w:val="0075469B"/>
    <w:rsid w:val="00754DE6"/>
    <w:rsid w:val="00761092"/>
    <w:rsid w:val="00761632"/>
    <w:rsid w:val="00774820"/>
    <w:rsid w:val="00782183"/>
    <w:rsid w:val="007B1E97"/>
    <w:rsid w:val="007E03D7"/>
    <w:rsid w:val="007E5BDC"/>
    <w:rsid w:val="007E67B8"/>
    <w:rsid w:val="007F7C4C"/>
    <w:rsid w:val="0084571D"/>
    <w:rsid w:val="00856E63"/>
    <w:rsid w:val="008814EE"/>
    <w:rsid w:val="00887EDA"/>
    <w:rsid w:val="0089392D"/>
    <w:rsid w:val="008A43A0"/>
    <w:rsid w:val="008A6C5A"/>
    <w:rsid w:val="008D18AF"/>
    <w:rsid w:val="008D1D06"/>
    <w:rsid w:val="008D1D2B"/>
    <w:rsid w:val="008D691F"/>
    <w:rsid w:val="008D71E0"/>
    <w:rsid w:val="008E0EF6"/>
    <w:rsid w:val="008E4B8A"/>
    <w:rsid w:val="008F17EB"/>
    <w:rsid w:val="0090377D"/>
    <w:rsid w:val="00907CD3"/>
    <w:rsid w:val="00907CEB"/>
    <w:rsid w:val="00920748"/>
    <w:rsid w:val="00920E6E"/>
    <w:rsid w:val="009414AA"/>
    <w:rsid w:val="00952C65"/>
    <w:rsid w:val="009642EA"/>
    <w:rsid w:val="00977E9B"/>
    <w:rsid w:val="00983CD3"/>
    <w:rsid w:val="00987D02"/>
    <w:rsid w:val="009B4337"/>
    <w:rsid w:val="009C779A"/>
    <w:rsid w:val="009D460C"/>
    <w:rsid w:val="00A034A0"/>
    <w:rsid w:val="00A113B7"/>
    <w:rsid w:val="00A17955"/>
    <w:rsid w:val="00A30F80"/>
    <w:rsid w:val="00A541CA"/>
    <w:rsid w:val="00A923DE"/>
    <w:rsid w:val="00A945C4"/>
    <w:rsid w:val="00AA49F1"/>
    <w:rsid w:val="00AC504C"/>
    <w:rsid w:val="00AE10C0"/>
    <w:rsid w:val="00AE3F58"/>
    <w:rsid w:val="00AE7D8F"/>
    <w:rsid w:val="00AF2FC2"/>
    <w:rsid w:val="00B01629"/>
    <w:rsid w:val="00B05101"/>
    <w:rsid w:val="00B15F8C"/>
    <w:rsid w:val="00B20D4D"/>
    <w:rsid w:val="00B33977"/>
    <w:rsid w:val="00B33E46"/>
    <w:rsid w:val="00B34CB0"/>
    <w:rsid w:val="00B417F7"/>
    <w:rsid w:val="00B43ECF"/>
    <w:rsid w:val="00B46054"/>
    <w:rsid w:val="00B46F1E"/>
    <w:rsid w:val="00B61BCF"/>
    <w:rsid w:val="00B70415"/>
    <w:rsid w:val="00B7154B"/>
    <w:rsid w:val="00B91C82"/>
    <w:rsid w:val="00BA2C75"/>
    <w:rsid w:val="00BA4D16"/>
    <w:rsid w:val="00BC45A2"/>
    <w:rsid w:val="00BC7E78"/>
    <w:rsid w:val="00BE63C5"/>
    <w:rsid w:val="00BF061D"/>
    <w:rsid w:val="00BF1344"/>
    <w:rsid w:val="00C005FF"/>
    <w:rsid w:val="00C16D2D"/>
    <w:rsid w:val="00C23C4D"/>
    <w:rsid w:val="00C53080"/>
    <w:rsid w:val="00C60DE2"/>
    <w:rsid w:val="00C65FB1"/>
    <w:rsid w:val="00C665E0"/>
    <w:rsid w:val="00C7630E"/>
    <w:rsid w:val="00C8194D"/>
    <w:rsid w:val="00C85523"/>
    <w:rsid w:val="00C85FBB"/>
    <w:rsid w:val="00C86C32"/>
    <w:rsid w:val="00CB7F1D"/>
    <w:rsid w:val="00CD120E"/>
    <w:rsid w:val="00CE6E40"/>
    <w:rsid w:val="00CF09D3"/>
    <w:rsid w:val="00D001C5"/>
    <w:rsid w:val="00D03AF1"/>
    <w:rsid w:val="00D07AEE"/>
    <w:rsid w:val="00D31BAF"/>
    <w:rsid w:val="00D3380D"/>
    <w:rsid w:val="00D348AA"/>
    <w:rsid w:val="00D4528F"/>
    <w:rsid w:val="00D4652D"/>
    <w:rsid w:val="00D55E0F"/>
    <w:rsid w:val="00D612CB"/>
    <w:rsid w:val="00D73FA0"/>
    <w:rsid w:val="00D95321"/>
    <w:rsid w:val="00D97686"/>
    <w:rsid w:val="00D97896"/>
    <w:rsid w:val="00DA4EE0"/>
    <w:rsid w:val="00DB2161"/>
    <w:rsid w:val="00DB255E"/>
    <w:rsid w:val="00DD007B"/>
    <w:rsid w:val="00DE200D"/>
    <w:rsid w:val="00DF7E83"/>
    <w:rsid w:val="00E04E13"/>
    <w:rsid w:val="00E07DDC"/>
    <w:rsid w:val="00E2408B"/>
    <w:rsid w:val="00E24276"/>
    <w:rsid w:val="00E26FD2"/>
    <w:rsid w:val="00E3237A"/>
    <w:rsid w:val="00E33A67"/>
    <w:rsid w:val="00E42A24"/>
    <w:rsid w:val="00E46208"/>
    <w:rsid w:val="00E51250"/>
    <w:rsid w:val="00E574D7"/>
    <w:rsid w:val="00E6799B"/>
    <w:rsid w:val="00E67E1F"/>
    <w:rsid w:val="00E73FF2"/>
    <w:rsid w:val="00E87D6F"/>
    <w:rsid w:val="00E91465"/>
    <w:rsid w:val="00EB1FDE"/>
    <w:rsid w:val="00EC57CB"/>
    <w:rsid w:val="00ED509B"/>
    <w:rsid w:val="00EE747B"/>
    <w:rsid w:val="00EF0A7E"/>
    <w:rsid w:val="00EF3C82"/>
    <w:rsid w:val="00EF77BB"/>
    <w:rsid w:val="00F06B9E"/>
    <w:rsid w:val="00F17F2A"/>
    <w:rsid w:val="00F35C1A"/>
    <w:rsid w:val="00F43A90"/>
    <w:rsid w:val="00F46D02"/>
    <w:rsid w:val="00F600B6"/>
    <w:rsid w:val="00F60E7B"/>
    <w:rsid w:val="00F61D23"/>
    <w:rsid w:val="00F94D50"/>
    <w:rsid w:val="00FB292D"/>
    <w:rsid w:val="00FB4A2C"/>
    <w:rsid w:val="00FC1954"/>
    <w:rsid w:val="00FD1EC5"/>
    <w:rsid w:val="00FE6B7D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20A4DA"/>
  <w15:chartTrackingRefBased/>
  <w15:docId w15:val="{6D80D89A-D849-4248-AC05-09521F8E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5A8A"/>
    <w:rPr>
      <w:color w:val="0000FF"/>
      <w:u w:val="single"/>
    </w:rPr>
  </w:style>
  <w:style w:type="paragraph" w:styleId="Header">
    <w:name w:val="header"/>
    <w:basedOn w:val="Normal"/>
    <w:rsid w:val="003122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22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6C5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E701B"/>
    <w:pPr>
      <w:spacing w:after="120" w:line="480" w:lineRule="auto"/>
    </w:pPr>
    <w:rPr>
      <w:rFonts w:ascii="Calibri Light" w:eastAsia="Calibri" w:hAnsi="Calibri Light"/>
      <w:sz w:val="28"/>
      <w:szCs w:val="28"/>
    </w:rPr>
  </w:style>
  <w:style w:type="character" w:customStyle="1" w:styleId="BodyText2Char">
    <w:name w:val="Body Text 2 Char"/>
    <w:link w:val="BodyText2"/>
    <w:uiPriority w:val="99"/>
    <w:semiHidden/>
    <w:rsid w:val="004E701B"/>
    <w:rPr>
      <w:rFonts w:ascii="Calibri Light" w:eastAsia="Calibri" w:hAnsi="Calibri Light"/>
      <w:sz w:val="28"/>
      <w:szCs w:val="28"/>
    </w:rPr>
  </w:style>
  <w:style w:type="paragraph" w:styleId="ListParagraph">
    <w:name w:val="List Paragraph"/>
    <w:basedOn w:val="Normal"/>
    <w:uiPriority w:val="34"/>
    <w:qFormat/>
    <w:rsid w:val="004E701B"/>
    <w:pPr>
      <w:spacing w:after="200" w:line="276" w:lineRule="auto"/>
      <w:ind w:left="720"/>
      <w:contextualSpacing/>
    </w:pPr>
    <w:rPr>
      <w:rFonts w:ascii="Calibri Light" w:eastAsia="Calibri" w:hAnsi="Calibri Light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3F3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9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9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9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3953"/>
    <w:rPr>
      <w:b/>
      <w:bCs/>
    </w:rPr>
  </w:style>
  <w:style w:type="table" w:styleId="TableGrid">
    <w:name w:val="Table Grid"/>
    <w:basedOn w:val="TableNormal"/>
    <w:uiPriority w:val="39"/>
    <w:rsid w:val="001F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07D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WAC/default.aspx?cite=181-79A-2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counsel.house.gov/Comps/Elementary%20And%20Secondary%20Education%20Act%20Of%201965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sb.wa.gov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12.wa.us/certifi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12.wa.us/titlei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Right to Know - Title I Part A - Sample Letter</vt:lpstr>
    </vt:vector>
  </TitlesOfParts>
  <Company>OSPI</Company>
  <LinksUpToDate>false</LinksUpToDate>
  <CharactersWithSpaces>2433</CharactersWithSpaces>
  <SharedDoc>false</SharedDoc>
  <HLinks>
    <vt:vector size="12" baseType="variant">
      <vt:variant>
        <vt:i4>8061049</vt:i4>
      </vt:variant>
      <vt:variant>
        <vt:i4>3</vt:i4>
      </vt:variant>
      <vt:variant>
        <vt:i4>0</vt:i4>
      </vt:variant>
      <vt:variant>
        <vt:i4>5</vt:i4>
      </vt:variant>
      <vt:variant>
        <vt:lpwstr>http://www.k12.wa.us/titleiia/</vt:lpwstr>
      </vt:variant>
      <vt:variant>
        <vt:lpwstr/>
      </vt:variant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http://www.pesb.wa.gov/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Right to Know - Title I Part A - Sample Letter</dc:title>
  <dc:subject/>
  <dc:creator>Title I Part A Program Office</dc:creator>
  <cp:keywords/>
  <dc:description>August 2017</dc:description>
  <cp:lastModifiedBy>Penelope Mena</cp:lastModifiedBy>
  <cp:revision>6</cp:revision>
  <cp:lastPrinted>2018-07-30T20:49:00Z</cp:lastPrinted>
  <dcterms:created xsi:type="dcterms:W3CDTF">2018-07-30T22:10:00Z</dcterms:created>
  <dcterms:modified xsi:type="dcterms:W3CDTF">2019-05-10T18:25:00Z</dcterms:modified>
</cp:coreProperties>
</file>