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612" w:type="dxa"/>
        <w:shd w:val="clear" w:color="auto" w:fill="0070C0"/>
        <w:tblLook w:val="04A0" w:firstRow="1" w:lastRow="0" w:firstColumn="1" w:lastColumn="0" w:noHBand="0" w:noVBand="1"/>
      </w:tblPr>
      <w:tblGrid>
        <w:gridCol w:w="431"/>
        <w:gridCol w:w="5862"/>
        <w:gridCol w:w="9117"/>
        <w:gridCol w:w="430"/>
      </w:tblGrid>
      <w:tr w:rsidR="001403D2" w:rsidTr="00243367">
        <w:tc>
          <w:tcPr>
            <w:tcW w:w="15840" w:type="dxa"/>
            <w:gridSpan w:val="4"/>
            <w:shd w:val="clear" w:color="auto" w:fill="0070C0"/>
          </w:tcPr>
          <w:p w:rsidR="001403D2" w:rsidRPr="008F5823" w:rsidRDefault="003E4035" w:rsidP="00EC1F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F582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Lunch </w:t>
            </w:r>
            <w:r w:rsidR="001403D2" w:rsidRPr="008F582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Production Record</w:t>
            </w:r>
          </w:p>
        </w:tc>
      </w:tr>
      <w:tr w:rsidR="00EC1F62" w:rsidTr="0024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612" w:type="dxa"/>
          <w:wAfter w:w="612" w:type="dxa"/>
          <w:trHeight w:val="1790"/>
        </w:trPr>
        <w:tc>
          <w:tcPr>
            <w:tcW w:w="586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2430"/>
            </w:tblGrid>
            <w:tr w:rsidR="001C090E" w:rsidTr="001C090E">
              <w:tc>
                <w:tcPr>
                  <w:tcW w:w="1975" w:type="dxa"/>
                  <w:vAlign w:val="center"/>
                </w:tcPr>
                <w:p w:rsidR="001C090E" w:rsidRPr="003E4035" w:rsidRDefault="001C090E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vAlign w:val="center"/>
                </w:tcPr>
                <w:p w:rsidR="001C090E" w:rsidRPr="003E4035" w:rsidRDefault="001C090E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1C090E">
              <w:tc>
                <w:tcPr>
                  <w:tcW w:w="1975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1C090E">
              <w:trPr>
                <w:trHeight w:val="273"/>
              </w:trPr>
              <w:tc>
                <w:tcPr>
                  <w:tcW w:w="1975" w:type="dxa"/>
                  <w:vAlign w:val="center"/>
                </w:tcPr>
                <w:p w:rsidR="00EC1F62" w:rsidRPr="003E4035" w:rsidRDefault="00EC1F62" w:rsidP="006D5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Site:</w:t>
                  </w:r>
                </w:p>
              </w:tc>
              <w:tc>
                <w:tcPr>
                  <w:tcW w:w="2430" w:type="dxa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C1F62" w:rsidTr="001C090E">
              <w:trPr>
                <w:trHeight w:val="620"/>
              </w:trPr>
              <w:tc>
                <w:tcPr>
                  <w:tcW w:w="1975" w:type="dxa"/>
                  <w:vAlign w:val="center"/>
                </w:tcPr>
                <w:p w:rsidR="00EC1F62" w:rsidRPr="003E4035" w:rsidRDefault="001C090E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Offer v</w:t>
                  </w:r>
                  <w:r w:rsidR="00EC1F62" w:rsidRPr="003E4035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EC1F62"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Serve:</w:t>
                  </w:r>
                </w:p>
              </w:tc>
              <w:tc>
                <w:tcPr>
                  <w:tcW w:w="2430" w:type="dxa"/>
                  <w:vAlign w:val="center"/>
                </w:tcPr>
                <w:p w:rsidR="00EC1F62" w:rsidRPr="003E4035" w:rsidRDefault="00EC1F62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Yes </w:t>
                  </w:r>
                  <w:r w:rsidR="001C090E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:rsidR="00EC1F62" w:rsidRDefault="00EC1F62"/>
        </w:tc>
        <w:tc>
          <w:tcPr>
            <w:tcW w:w="874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891" w:type="dxa"/>
              <w:tblLook w:val="04A0" w:firstRow="1" w:lastRow="0" w:firstColumn="1" w:lastColumn="0" w:noHBand="0" w:noVBand="1"/>
            </w:tblPr>
            <w:tblGrid>
              <w:gridCol w:w="2144"/>
              <w:gridCol w:w="2160"/>
              <w:gridCol w:w="2340"/>
              <w:gridCol w:w="2247"/>
            </w:tblGrid>
            <w:tr w:rsidR="00EC1F62" w:rsidTr="00632A80">
              <w:tc>
                <w:tcPr>
                  <w:tcW w:w="2144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Grade/group</w:t>
                  </w:r>
                </w:p>
              </w:tc>
              <w:tc>
                <w:tcPr>
                  <w:tcW w:w="234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Planned</w:t>
                  </w:r>
                </w:p>
              </w:tc>
              <w:tc>
                <w:tcPr>
                  <w:tcW w:w="2247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Served</w:t>
                  </w:r>
                </w:p>
              </w:tc>
            </w:tr>
            <w:tr w:rsidR="00EC1F62" w:rsidTr="00270BCB">
              <w:tc>
                <w:tcPr>
                  <w:tcW w:w="2144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Student Meals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9237E6">
              <w:tc>
                <w:tcPr>
                  <w:tcW w:w="2144" w:type="dxa"/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Adult Meals</w:t>
                  </w:r>
                </w:p>
              </w:tc>
              <w:tc>
                <w:tcPr>
                  <w:tcW w:w="2160" w:type="dxa"/>
                  <w:vMerge w:val="restart"/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9237E6">
              <w:tc>
                <w:tcPr>
                  <w:tcW w:w="2144" w:type="dxa"/>
                  <w:tcBorders>
                    <w:bottom w:val="single" w:sz="4" w:space="0" w:color="auto"/>
                  </w:tcBorders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Total Meals</w:t>
                  </w:r>
                </w:p>
              </w:tc>
              <w:tc>
                <w:tcPr>
                  <w:tcW w:w="2160" w:type="dxa"/>
                  <w:vMerge/>
                  <w:tcBorders>
                    <w:bottom w:val="single" w:sz="4" w:space="0" w:color="auto"/>
                  </w:tcBorders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47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32A80" w:rsidTr="00BC0AF3">
              <w:tc>
                <w:tcPr>
                  <w:tcW w:w="8891" w:type="dxa"/>
                  <w:gridSpan w:val="4"/>
                  <w:shd w:val="pct40" w:color="auto" w:fill="auto"/>
                  <w:vAlign w:val="center"/>
                </w:tcPr>
                <w:p w:rsidR="00632A80" w:rsidRPr="009237E6" w:rsidRDefault="00632A80" w:rsidP="00632A80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43367" w:rsidTr="00180925">
              <w:trPr>
                <w:trHeight w:val="287"/>
              </w:trPr>
              <w:tc>
                <w:tcPr>
                  <w:tcW w:w="2144" w:type="dxa"/>
                  <w:vAlign w:val="center"/>
                </w:tcPr>
                <w:p w:rsidR="00243367" w:rsidRPr="003E4035" w:rsidRDefault="00243367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Planned Milk</w:t>
                  </w:r>
                </w:p>
              </w:tc>
              <w:tc>
                <w:tcPr>
                  <w:tcW w:w="6747" w:type="dxa"/>
                  <w:gridSpan w:val="3"/>
                  <w:shd w:val="clear" w:color="auto" w:fill="auto"/>
                </w:tcPr>
                <w:p w:rsidR="00243367" w:rsidRPr="003E4035" w:rsidRDefault="009E40C5" w:rsidP="00632A8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___ 1%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___ NF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(plain)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___NF </w:t>
                  </w:r>
                  <w:r w:rsidRPr="00632A80">
                    <w:rPr>
                      <w:rFonts w:ascii="Arial" w:hAnsi="Arial" w:cs="Arial"/>
                      <w:sz w:val="16"/>
                      <w:szCs w:val="16"/>
                    </w:rPr>
                    <w:t>(flavored)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___ Other:</w:t>
                  </w:r>
                </w:p>
              </w:tc>
            </w:tr>
          </w:tbl>
          <w:p w:rsidR="00EC1F62" w:rsidRDefault="00EC1F62"/>
        </w:tc>
      </w:tr>
      <w:tr w:rsidR="006C1F57" w:rsidTr="00243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gridAfter w:val="1"/>
          <w:wBefore w:w="612" w:type="dxa"/>
          <w:wAfter w:w="612" w:type="dxa"/>
          <w:trHeight w:val="6380"/>
        </w:trPr>
        <w:tc>
          <w:tcPr>
            <w:tcW w:w="14616" w:type="dxa"/>
            <w:gridSpan w:val="2"/>
          </w:tcPr>
          <w:p w:rsidR="006C1F57" w:rsidRDefault="006C1F57"/>
          <w:tbl>
            <w:tblPr>
              <w:tblStyle w:val="TableGrid"/>
              <w:tblW w:w="14739" w:type="dxa"/>
              <w:tblLook w:val="04A0" w:firstRow="1" w:lastRow="0" w:firstColumn="1" w:lastColumn="0" w:noHBand="0" w:noVBand="1"/>
            </w:tblPr>
            <w:tblGrid>
              <w:gridCol w:w="2966"/>
              <w:gridCol w:w="630"/>
              <w:gridCol w:w="630"/>
              <w:gridCol w:w="630"/>
              <w:gridCol w:w="630"/>
              <w:gridCol w:w="540"/>
              <w:gridCol w:w="552"/>
              <w:gridCol w:w="520"/>
              <w:gridCol w:w="482"/>
              <w:gridCol w:w="501"/>
              <w:gridCol w:w="482"/>
              <w:gridCol w:w="482"/>
              <w:gridCol w:w="482"/>
              <w:gridCol w:w="482"/>
              <w:gridCol w:w="550"/>
              <w:gridCol w:w="597"/>
              <w:gridCol w:w="646"/>
              <w:gridCol w:w="2937"/>
            </w:tblGrid>
            <w:tr w:rsidR="009E40C5" w:rsidTr="009E40C5">
              <w:trPr>
                <w:cantSplit/>
                <w:trHeight w:val="341"/>
              </w:trPr>
              <w:tc>
                <w:tcPr>
                  <w:tcW w:w="2966" w:type="dxa"/>
                  <w:vMerge w:val="restart"/>
                  <w:vAlign w:val="center"/>
                </w:tcPr>
                <w:p w:rsidR="00243367" w:rsidRPr="003E4035" w:rsidRDefault="00243367" w:rsidP="006D59D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Menu Item</w:t>
                  </w:r>
                </w:p>
              </w:tc>
              <w:tc>
                <w:tcPr>
                  <w:tcW w:w="630" w:type="dxa"/>
                  <w:vMerge w:val="restart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Recipe or Product #</w:t>
                  </w:r>
                </w:p>
              </w:tc>
              <w:tc>
                <w:tcPr>
                  <w:tcW w:w="630" w:type="dxa"/>
                  <w:vMerge w:val="restart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Planned Portion Size</w:t>
                  </w:r>
                </w:p>
              </w:tc>
              <w:tc>
                <w:tcPr>
                  <w:tcW w:w="630" w:type="dxa"/>
                  <w:vMerge w:val="restart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Planned # of Servings</w:t>
                  </w:r>
                </w:p>
              </w:tc>
              <w:tc>
                <w:tcPr>
                  <w:tcW w:w="630" w:type="dxa"/>
                  <w:vMerge w:val="restart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Total Planned Quantity</w:t>
                  </w:r>
                </w:p>
              </w:tc>
              <w:tc>
                <w:tcPr>
                  <w:tcW w:w="5073" w:type="dxa"/>
                  <w:gridSpan w:val="10"/>
                  <w:vAlign w:val="center"/>
                </w:tcPr>
                <w:p w:rsidR="00243367" w:rsidRPr="003E4035" w:rsidRDefault="00243367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Component Contribution</w:t>
                  </w:r>
                </w:p>
              </w:tc>
              <w:tc>
                <w:tcPr>
                  <w:tcW w:w="597" w:type="dxa"/>
                  <w:vMerge w:val="restart"/>
                  <w:textDirection w:val="btLr"/>
                  <w:vAlign w:val="center"/>
                </w:tcPr>
                <w:p w:rsidR="00243367" w:rsidRPr="006C1F57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Actual # of Servings</w:t>
                  </w:r>
                </w:p>
              </w:tc>
              <w:tc>
                <w:tcPr>
                  <w:tcW w:w="646" w:type="dxa"/>
                  <w:vMerge w:val="restart"/>
                  <w:textDirection w:val="btLr"/>
                  <w:vAlign w:val="center"/>
                </w:tcPr>
                <w:p w:rsidR="00243367" w:rsidRPr="006C1F57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Actual Quantity Used</w:t>
                  </w:r>
                </w:p>
              </w:tc>
              <w:tc>
                <w:tcPr>
                  <w:tcW w:w="2937" w:type="dxa"/>
                  <w:vMerge w:val="restart"/>
                  <w:vAlign w:val="center"/>
                </w:tcPr>
                <w:p w:rsidR="00243367" w:rsidRPr="003E4035" w:rsidRDefault="00243367" w:rsidP="006D59DE">
                  <w:pPr>
                    <w:jc w:val="center"/>
                    <w:rPr>
                      <w:rFonts w:ascii="Arial" w:hAnsi="Arial" w:cs="Arial"/>
                    </w:rPr>
                  </w:pPr>
                  <w:r w:rsidRPr="003E4035">
                    <w:rPr>
                      <w:rFonts w:ascii="Arial" w:hAnsi="Arial" w:cs="Arial"/>
                    </w:rPr>
                    <w:t>Production Notes</w:t>
                  </w:r>
                </w:p>
              </w:tc>
            </w:tr>
            <w:tr w:rsidR="009E40C5" w:rsidTr="009E40C5">
              <w:trPr>
                <w:cantSplit/>
                <w:trHeight w:val="1808"/>
              </w:trPr>
              <w:tc>
                <w:tcPr>
                  <w:tcW w:w="2966" w:type="dxa"/>
                  <w:vMerge/>
                </w:tcPr>
                <w:p w:rsidR="00243367" w:rsidRPr="006C1F57" w:rsidRDefault="00243367" w:rsidP="00EC1F6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30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30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30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30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Meat/meat alt</w:t>
                  </w:r>
                </w:p>
              </w:tc>
              <w:tc>
                <w:tcPr>
                  <w:tcW w:w="552" w:type="dxa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Grain/Bread</w:t>
                  </w:r>
                </w:p>
              </w:tc>
              <w:tc>
                <w:tcPr>
                  <w:tcW w:w="520" w:type="dxa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Fruit</w:t>
                  </w:r>
                </w:p>
              </w:tc>
              <w:tc>
                <w:tcPr>
                  <w:tcW w:w="482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Dark green Veg</w:t>
                  </w:r>
                </w:p>
              </w:tc>
              <w:tc>
                <w:tcPr>
                  <w:tcW w:w="501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R/O veg</w:t>
                  </w:r>
                </w:p>
              </w:tc>
              <w:tc>
                <w:tcPr>
                  <w:tcW w:w="482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Legumes</w:t>
                  </w:r>
                </w:p>
              </w:tc>
              <w:tc>
                <w:tcPr>
                  <w:tcW w:w="482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Starchy Veg</w:t>
                  </w:r>
                </w:p>
              </w:tc>
              <w:tc>
                <w:tcPr>
                  <w:tcW w:w="482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Other Veg</w:t>
                  </w:r>
                </w:p>
              </w:tc>
              <w:tc>
                <w:tcPr>
                  <w:tcW w:w="482" w:type="dxa"/>
                  <w:shd w:val="pct5" w:color="auto" w:fill="FFFFFF" w:themeFill="background1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Additional Veg</w:t>
                  </w:r>
                </w:p>
              </w:tc>
              <w:tc>
                <w:tcPr>
                  <w:tcW w:w="550" w:type="dxa"/>
                  <w:textDirection w:val="btLr"/>
                  <w:vAlign w:val="center"/>
                </w:tcPr>
                <w:p w:rsidR="00243367" w:rsidRPr="00DA223B" w:rsidRDefault="00243367" w:rsidP="009237E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DA223B">
                    <w:rPr>
                      <w:rFonts w:ascii="Arial Narrow" w:hAnsi="Arial Narrow"/>
                    </w:rPr>
                    <w:t>Total Veg</w:t>
                  </w:r>
                </w:p>
              </w:tc>
              <w:tc>
                <w:tcPr>
                  <w:tcW w:w="597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46" w:type="dxa"/>
                  <w:vMerge/>
                  <w:textDirection w:val="btLr"/>
                </w:tcPr>
                <w:p w:rsidR="00243367" w:rsidRPr="006C1F57" w:rsidRDefault="00243367" w:rsidP="00EC1F62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37" w:type="dxa"/>
                  <w:vMerge/>
                </w:tcPr>
                <w:p w:rsidR="00243367" w:rsidRPr="006C1F57" w:rsidRDefault="00243367" w:rsidP="00EC1F6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464067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540" w:type="dxa"/>
                </w:tcPr>
                <w:p w:rsidR="00464067" w:rsidRDefault="00464067" w:rsidP="00EC1F62"/>
              </w:tc>
              <w:tc>
                <w:tcPr>
                  <w:tcW w:w="552" w:type="dxa"/>
                </w:tcPr>
                <w:p w:rsidR="00464067" w:rsidRDefault="00464067" w:rsidP="00EC1F62"/>
              </w:tc>
              <w:tc>
                <w:tcPr>
                  <w:tcW w:w="520" w:type="dxa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50" w:type="dxa"/>
                </w:tcPr>
                <w:p w:rsidR="00464067" w:rsidRDefault="00464067" w:rsidP="00EC1F62"/>
              </w:tc>
              <w:tc>
                <w:tcPr>
                  <w:tcW w:w="597" w:type="dxa"/>
                </w:tcPr>
                <w:p w:rsidR="00464067" w:rsidRDefault="00464067" w:rsidP="00EC1F62"/>
              </w:tc>
              <w:tc>
                <w:tcPr>
                  <w:tcW w:w="646" w:type="dxa"/>
                </w:tcPr>
                <w:p w:rsidR="00464067" w:rsidRDefault="00464067" w:rsidP="00EC1F62"/>
              </w:tc>
              <w:tc>
                <w:tcPr>
                  <w:tcW w:w="2937" w:type="dxa"/>
                </w:tcPr>
                <w:p w:rsidR="00464067" w:rsidRDefault="00464067" w:rsidP="00EC1F62"/>
              </w:tc>
            </w:tr>
            <w:tr w:rsidR="00464067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464067" w:rsidRDefault="00464067" w:rsidP="00EC1F62">
                  <w:bookmarkStart w:id="0" w:name="_GoBack"/>
                  <w:bookmarkEnd w:id="0"/>
                </w:p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540" w:type="dxa"/>
                </w:tcPr>
                <w:p w:rsidR="00464067" w:rsidRDefault="00464067" w:rsidP="00EC1F62"/>
              </w:tc>
              <w:tc>
                <w:tcPr>
                  <w:tcW w:w="552" w:type="dxa"/>
                </w:tcPr>
                <w:p w:rsidR="00464067" w:rsidRDefault="00464067" w:rsidP="00EC1F62"/>
              </w:tc>
              <w:tc>
                <w:tcPr>
                  <w:tcW w:w="520" w:type="dxa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50" w:type="dxa"/>
                </w:tcPr>
                <w:p w:rsidR="00464067" w:rsidRDefault="00464067" w:rsidP="00EC1F62"/>
              </w:tc>
              <w:tc>
                <w:tcPr>
                  <w:tcW w:w="597" w:type="dxa"/>
                </w:tcPr>
                <w:p w:rsidR="00464067" w:rsidRDefault="00464067" w:rsidP="00EC1F62"/>
              </w:tc>
              <w:tc>
                <w:tcPr>
                  <w:tcW w:w="646" w:type="dxa"/>
                </w:tcPr>
                <w:p w:rsidR="00464067" w:rsidRDefault="00464067" w:rsidP="00EC1F62"/>
              </w:tc>
              <w:tc>
                <w:tcPr>
                  <w:tcW w:w="2937" w:type="dxa"/>
                </w:tcPr>
                <w:p w:rsidR="00464067" w:rsidRDefault="00464067" w:rsidP="00EC1F62"/>
              </w:tc>
            </w:tr>
            <w:tr w:rsidR="009A2BC6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540" w:type="dxa"/>
                </w:tcPr>
                <w:p w:rsidR="009A2BC6" w:rsidRDefault="009A2BC6" w:rsidP="00EC1F62"/>
              </w:tc>
              <w:tc>
                <w:tcPr>
                  <w:tcW w:w="552" w:type="dxa"/>
                </w:tcPr>
                <w:p w:rsidR="009A2BC6" w:rsidRDefault="009A2BC6" w:rsidP="00EC1F62"/>
              </w:tc>
              <w:tc>
                <w:tcPr>
                  <w:tcW w:w="520" w:type="dxa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550" w:type="dxa"/>
                </w:tcPr>
                <w:p w:rsidR="009A2BC6" w:rsidRDefault="009A2BC6" w:rsidP="00EC1F62"/>
              </w:tc>
              <w:tc>
                <w:tcPr>
                  <w:tcW w:w="597" w:type="dxa"/>
                </w:tcPr>
                <w:p w:rsidR="009A2BC6" w:rsidRDefault="009A2BC6" w:rsidP="00EC1F62"/>
              </w:tc>
              <w:tc>
                <w:tcPr>
                  <w:tcW w:w="646" w:type="dxa"/>
                </w:tcPr>
                <w:p w:rsidR="009A2BC6" w:rsidRDefault="009A2BC6" w:rsidP="00EC1F62"/>
              </w:tc>
              <w:tc>
                <w:tcPr>
                  <w:tcW w:w="2937" w:type="dxa"/>
                </w:tcPr>
                <w:p w:rsidR="009A2BC6" w:rsidRDefault="009A2BC6" w:rsidP="00EC1F62"/>
              </w:tc>
            </w:tr>
            <w:tr w:rsidR="009A2BC6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630" w:type="dxa"/>
                </w:tcPr>
                <w:p w:rsidR="009A2BC6" w:rsidRDefault="009A2BC6" w:rsidP="00EC1F62"/>
              </w:tc>
              <w:tc>
                <w:tcPr>
                  <w:tcW w:w="540" w:type="dxa"/>
                </w:tcPr>
                <w:p w:rsidR="009A2BC6" w:rsidRDefault="009A2BC6" w:rsidP="00EC1F62"/>
              </w:tc>
              <w:tc>
                <w:tcPr>
                  <w:tcW w:w="552" w:type="dxa"/>
                </w:tcPr>
                <w:p w:rsidR="009A2BC6" w:rsidRDefault="009A2BC6" w:rsidP="00EC1F62"/>
              </w:tc>
              <w:tc>
                <w:tcPr>
                  <w:tcW w:w="520" w:type="dxa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9A2BC6" w:rsidRDefault="009A2BC6" w:rsidP="00EC1F62"/>
              </w:tc>
              <w:tc>
                <w:tcPr>
                  <w:tcW w:w="550" w:type="dxa"/>
                </w:tcPr>
                <w:p w:rsidR="009A2BC6" w:rsidRDefault="009A2BC6" w:rsidP="00EC1F62"/>
              </w:tc>
              <w:tc>
                <w:tcPr>
                  <w:tcW w:w="597" w:type="dxa"/>
                </w:tcPr>
                <w:p w:rsidR="009A2BC6" w:rsidRDefault="009A2BC6" w:rsidP="00EC1F62"/>
              </w:tc>
              <w:tc>
                <w:tcPr>
                  <w:tcW w:w="646" w:type="dxa"/>
                </w:tcPr>
                <w:p w:rsidR="009A2BC6" w:rsidRDefault="009A2BC6" w:rsidP="00EC1F62"/>
              </w:tc>
              <w:tc>
                <w:tcPr>
                  <w:tcW w:w="2937" w:type="dxa"/>
                </w:tcPr>
                <w:p w:rsidR="009A2BC6" w:rsidRDefault="009A2BC6" w:rsidP="00EC1F62"/>
              </w:tc>
            </w:tr>
            <w:tr w:rsidR="00464067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540" w:type="dxa"/>
                </w:tcPr>
                <w:p w:rsidR="00464067" w:rsidRDefault="00464067" w:rsidP="00EC1F62"/>
              </w:tc>
              <w:tc>
                <w:tcPr>
                  <w:tcW w:w="552" w:type="dxa"/>
                </w:tcPr>
                <w:p w:rsidR="00464067" w:rsidRDefault="00464067" w:rsidP="00EC1F62"/>
              </w:tc>
              <w:tc>
                <w:tcPr>
                  <w:tcW w:w="520" w:type="dxa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50" w:type="dxa"/>
                </w:tcPr>
                <w:p w:rsidR="00464067" w:rsidRDefault="00464067" w:rsidP="00EC1F62"/>
              </w:tc>
              <w:tc>
                <w:tcPr>
                  <w:tcW w:w="597" w:type="dxa"/>
                </w:tcPr>
                <w:p w:rsidR="00464067" w:rsidRDefault="00464067" w:rsidP="00EC1F62"/>
              </w:tc>
              <w:tc>
                <w:tcPr>
                  <w:tcW w:w="646" w:type="dxa"/>
                </w:tcPr>
                <w:p w:rsidR="00464067" w:rsidRDefault="00464067" w:rsidP="00EC1F62"/>
              </w:tc>
              <w:tc>
                <w:tcPr>
                  <w:tcW w:w="2937" w:type="dxa"/>
                </w:tcPr>
                <w:p w:rsidR="00464067" w:rsidRDefault="00464067" w:rsidP="00EC1F62"/>
              </w:tc>
            </w:tr>
            <w:tr w:rsidR="00464067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630" w:type="dxa"/>
                </w:tcPr>
                <w:p w:rsidR="00464067" w:rsidRDefault="00464067" w:rsidP="00EC1F62"/>
              </w:tc>
              <w:tc>
                <w:tcPr>
                  <w:tcW w:w="540" w:type="dxa"/>
                </w:tcPr>
                <w:p w:rsidR="00464067" w:rsidRDefault="00464067" w:rsidP="00EC1F62"/>
              </w:tc>
              <w:tc>
                <w:tcPr>
                  <w:tcW w:w="552" w:type="dxa"/>
                </w:tcPr>
                <w:p w:rsidR="00464067" w:rsidRDefault="00464067" w:rsidP="00EC1F62"/>
              </w:tc>
              <w:tc>
                <w:tcPr>
                  <w:tcW w:w="520" w:type="dxa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464067" w:rsidRDefault="00464067" w:rsidP="00EC1F62"/>
              </w:tc>
              <w:tc>
                <w:tcPr>
                  <w:tcW w:w="550" w:type="dxa"/>
                </w:tcPr>
                <w:p w:rsidR="00464067" w:rsidRDefault="00464067" w:rsidP="00EC1F62"/>
              </w:tc>
              <w:tc>
                <w:tcPr>
                  <w:tcW w:w="597" w:type="dxa"/>
                </w:tcPr>
                <w:p w:rsidR="00464067" w:rsidRDefault="00464067" w:rsidP="00EC1F62"/>
              </w:tc>
              <w:tc>
                <w:tcPr>
                  <w:tcW w:w="646" w:type="dxa"/>
                </w:tcPr>
                <w:p w:rsidR="00464067" w:rsidRDefault="00464067" w:rsidP="00EC1F62"/>
              </w:tc>
              <w:tc>
                <w:tcPr>
                  <w:tcW w:w="2937" w:type="dxa"/>
                </w:tcPr>
                <w:p w:rsidR="00464067" w:rsidRDefault="004640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  <w:tr w:rsidR="009E40C5" w:rsidTr="003979E7">
              <w:trPr>
                <w:trHeight w:hRule="exact" w:val="432"/>
              </w:trPr>
              <w:tc>
                <w:tcPr>
                  <w:tcW w:w="2966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552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tcBorders>
                    <w:bottom w:val="single" w:sz="4" w:space="0" w:color="auto"/>
                  </w:tcBorders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597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646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  <w:tc>
                <w:tcPr>
                  <w:tcW w:w="2937" w:type="dxa"/>
                  <w:tcBorders>
                    <w:bottom w:val="single" w:sz="4" w:space="0" w:color="auto"/>
                  </w:tcBorders>
                </w:tcPr>
                <w:p w:rsidR="00243367" w:rsidRDefault="00243367" w:rsidP="00EC1F62"/>
              </w:tc>
            </w:tr>
            <w:tr w:rsidR="009E40C5" w:rsidTr="009E40C5">
              <w:trPr>
                <w:trHeight w:hRule="exact" w:val="432"/>
              </w:trPr>
              <w:tc>
                <w:tcPr>
                  <w:tcW w:w="2966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630" w:type="dxa"/>
                </w:tcPr>
                <w:p w:rsidR="00243367" w:rsidRDefault="00243367" w:rsidP="00EC1F62"/>
              </w:tc>
              <w:tc>
                <w:tcPr>
                  <w:tcW w:w="540" w:type="dxa"/>
                </w:tcPr>
                <w:p w:rsidR="00243367" w:rsidRDefault="00243367" w:rsidP="00EC1F62"/>
              </w:tc>
              <w:tc>
                <w:tcPr>
                  <w:tcW w:w="552" w:type="dxa"/>
                </w:tcPr>
                <w:p w:rsidR="00243367" w:rsidRDefault="00243367" w:rsidP="00EC1F62"/>
              </w:tc>
              <w:tc>
                <w:tcPr>
                  <w:tcW w:w="520" w:type="dxa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01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482" w:type="dxa"/>
                  <w:shd w:val="pct5" w:color="auto" w:fill="FFFFFF" w:themeFill="background1"/>
                </w:tcPr>
                <w:p w:rsidR="00243367" w:rsidRDefault="00243367" w:rsidP="00EC1F62"/>
              </w:tc>
              <w:tc>
                <w:tcPr>
                  <w:tcW w:w="550" w:type="dxa"/>
                </w:tcPr>
                <w:p w:rsidR="00243367" w:rsidRDefault="00243367" w:rsidP="00EC1F62"/>
              </w:tc>
              <w:tc>
                <w:tcPr>
                  <w:tcW w:w="597" w:type="dxa"/>
                </w:tcPr>
                <w:p w:rsidR="00243367" w:rsidRDefault="00243367" w:rsidP="00EC1F62"/>
              </w:tc>
              <w:tc>
                <w:tcPr>
                  <w:tcW w:w="646" w:type="dxa"/>
                </w:tcPr>
                <w:p w:rsidR="00243367" w:rsidRDefault="00243367" w:rsidP="00EC1F62"/>
              </w:tc>
              <w:tc>
                <w:tcPr>
                  <w:tcW w:w="2937" w:type="dxa"/>
                </w:tcPr>
                <w:p w:rsidR="00243367" w:rsidRDefault="00243367" w:rsidP="00EC1F62"/>
              </w:tc>
            </w:tr>
          </w:tbl>
          <w:p w:rsidR="006C1F57" w:rsidRDefault="006C1F57"/>
        </w:tc>
      </w:tr>
    </w:tbl>
    <w:p w:rsidR="00EC1F62" w:rsidRDefault="00EC1F62" w:rsidP="009A2BC6"/>
    <w:sectPr w:rsidR="00EC1F62" w:rsidSect="003979E7">
      <w:footerReference w:type="default" r:id="rId7"/>
      <w:pgSz w:w="15840" w:h="12240" w:orient="landscape"/>
      <w:pgMar w:top="288" w:right="720" w:bottom="259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BC6" w:rsidRDefault="009A2BC6" w:rsidP="009A2BC6">
      <w:pPr>
        <w:spacing w:after="0" w:line="240" w:lineRule="auto"/>
      </w:pPr>
      <w:r>
        <w:separator/>
      </w:r>
    </w:p>
  </w:endnote>
  <w:endnote w:type="continuationSeparator" w:id="0">
    <w:p w:rsidR="009A2BC6" w:rsidRDefault="009A2BC6" w:rsidP="009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C6" w:rsidRDefault="009A2BC6" w:rsidP="009A2BC6">
    <w:pPr>
      <w:pStyle w:val="Footer"/>
      <w:jc w:val="right"/>
    </w:pPr>
    <w:r>
      <w:t>OSPI CN 12/12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BC6" w:rsidRDefault="009A2BC6" w:rsidP="009A2BC6">
      <w:pPr>
        <w:spacing w:after="0" w:line="240" w:lineRule="auto"/>
      </w:pPr>
      <w:r>
        <w:separator/>
      </w:r>
    </w:p>
  </w:footnote>
  <w:footnote w:type="continuationSeparator" w:id="0">
    <w:p w:rsidR="009A2BC6" w:rsidRDefault="009A2BC6" w:rsidP="009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70"/>
    <w:rsid w:val="001403D2"/>
    <w:rsid w:val="00180925"/>
    <w:rsid w:val="001C090E"/>
    <w:rsid w:val="00243367"/>
    <w:rsid w:val="00270BCB"/>
    <w:rsid w:val="002B3AA7"/>
    <w:rsid w:val="003979E7"/>
    <w:rsid w:val="003C6DBF"/>
    <w:rsid w:val="003E4035"/>
    <w:rsid w:val="00464067"/>
    <w:rsid w:val="005F26CA"/>
    <w:rsid w:val="00632A80"/>
    <w:rsid w:val="006C1F57"/>
    <w:rsid w:val="006D59DE"/>
    <w:rsid w:val="008D18BB"/>
    <w:rsid w:val="008F5823"/>
    <w:rsid w:val="009209D2"/>
    <w:rsid w:val="009237E6"/>
    <w:rsid w:val="009A2BC6"/>
    <w:rsid w:val="009E40C5"/>
    <w:rsid w:val="00AF5CB5"/>
    <w:rsid w:val="00C564F7"/>
    <w:rsid w:val="00DA223B"/>
    <w:rsid w:val="00EB2112"/>
    <w:rsid w:val="00EC1F62"/>
    <w:rsid w:val="00F160F1"/>
    <w:rsid w:val="00F2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C6"/>
  </w:style>
  <w:style w:type="paragraph" w:styleId="Footer">
    <w:name w:val="footer"/>
    <w:basedOn w:val="Normal"/>
    <w:link w:val="FooterChar"/>
    <w:uiPriority w:val="99"/>
    <w:unhideWhenUsed/>
    <w:rsid w:val="009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C6"/>
  </w:style>
  <w:style w:type="paragraph" w:styleId="Footer">
    <w:name w:val="footer"/>
    <w:basedOn w:val="Normal"/>
    <w:link w:val="FooterChar"/>
    <w:uiPriority w:val="99"/>
    <w:unhideWhenUsed/>
    <w:rsid w:val="009A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Production Record (2)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Production Record (2)</dc:title>
  <dc:creator>OSPI, Child Nutrition</dc:creator>
  <cp:lastModifiedBy>leanne.eko</cp:lastModifiedBy>
  <cp:revision>3</cp:revision>
  <cp:lastPrinted>2012-12-14T16:35:00Z</cp:lastPrinted>
  <dcterms:created xsi:type="dcterms:W3CDTF">2013-01-25T18:43:00Z</dcterms:created>
  <dcterms:modified xsi:type="dcterms:W3CDTF">2013-01-25T18:52:00Z</dcterms:modified>
  <cp:category>Production Record, NSLP</cp:category>
</cp:coreProperties>
</file>