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D7278" w:rsidTr="008D7278">
        <w:tc>
          <w:tcPr>
            <w:tcW w:w="11016" w:type="dxa"/>
          </w:tcPr>
          <w:p w:rsidR="008D7278" w:rsidRPr="008D7278" w:rsidRDefault="008D7278" w:rsidP="008D7278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bookmarkStart w:id="0" w:name="_GoBack"/>
            <w:bookmarkEnd w:id="0"/>
            <w:r w:rsidRPr="008D7278">
              <w:rPr>
                <w:rFonts w:ascii="Comic Sans MS" w:hAnsi="Comic Sans MS"/>
                <w:b/>
                <w:sz w:val="48"/>
                <w:szCs w:val="48"/>
              </w:rPr>
              <w:t>Today’s Healthy Lunch!</w:t>
            </w:r>
          </w:p>
        </w:tc>
      </w:tr>
    </w:tbl>
    <w:p w:rsidR="008D7278" w:rsidRPr="008D7278" w:rsidRDefault="008D7278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18" w:space="0" w:color="CC6600"/>
          <w:left w:val="single" w:sz="18" w:space="0" w:color="CC6600"/>
          <w:bottom w:val="single" w:sz="18" w:space="0" w:color="CC6600"/>
          <w:right w:val="single" w:sz="18" w:space="0" w:color="CC6600"/>
          <w:insideH w:val="single" w:sz="18" w:space="0" w:color="CC6600"/>
          <w:insideV w:val="single" w:sz="18" w:space="0" w:color="CC6600"/>
        </w:tblBorders>
        <w:tblLook w:val="04A0" w:firstRow="1" w:lastRow="0" w:firstColumn="1" w:lastColumn="0" w:noHBand="0" w:noVBand="1"/>
      </w:tblPr>
      <w:tblGrid>
        <w:gridCol w:w="11016"/>
      </w:tblGrid>
      <w:tr w:rsidR="008D7278" w:rsidTr="008D7278">
        <w:tc>
          <w:tcPr>
            <w:tcW w:w="11016" w:type="dxa"/>
            <w:shd w:val="clear" w:color="auto" w:fill="CC6600"/>
          </w:tcPr>
          <w:p w:rsidR="008D7278" w:rsidRPr="008D7278" w:rsidRDefault="008D7278" w:rsidP="008D727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D7278">
              <w:rPr>
                <w:rFonts w:ascii="Comic Sans MS" w:hAnsi="Comic Sans MS"/>
                <w:color w:val="FFFFFF" w:themeColor="background1"/>
                <w:sz w:val="40"/>
                <w:szCs w:val="40"/>
              </w:rPr>
              <w:t>Meat / Meat Alternate Choices</w:t>
            </w:r>
          </w:p>
        </w:tc>
      </w:tr>
      <w:tr w:rsidR="008D7278" w:rsidTr="008D7278">
        <w:tc>
          <w:tcPr>
            <w:tcW w:w="11016" w:type="dxa"/>
          </w:tcPr>
          <w:p w:rsidR="008D7278" w:rsidRPr="008D7278" w:rsidRDefault="008D7278">
            <w:pPr>
              <w:rPr>
                <w:sz w:val="120"/>
                <w:szCs w:val="120"/>
              </w:rPr>
            </w:pPr>
          </w:p>
        </w:tc>
      </w:tr>
    </w:tbl>
    <w:p w:rsidR="008D7278" w:rsidRPr="001404B5" w:rsidRDefault="008D7278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18" w:space="0" w:color="FFCC00"/>
          <w:left w:val="single" w:sz="18" w:space="0" w:color="FFCC00"/>
          <w:bottom w:val="single" w:sz="18" w:space="0" w:color="FFCC00"/>
          <w:right w:val="single" w:sz="18" w:space="0" w:color="FFCC00"/>
          <w:insideH w:val="single" w:sz="18" w:space="0" w:color="FFCC00"/>
          <w:insideV w:val="single" w:sz="18" w:space="0" w:color="FFCC00"/>
        </w:tblBorders>
        <w:tblLook w:val="04A0" w:firstRow="1" w:lastRow="0" w:firstColumn="1" w:lastColumn="0" w:noHBand="0" w:noVBand="1"/>
      </w:tblPr>
      <w:tblGrid>
        <w:gridCol w:w="11016"/>
      </w:tblGrid>
      <w:tr w:rsidR="008D7278" w:rsidTr="008D7278">
        <w:tc>
          <w:tcPr>
            <w:tcW w:w="11016" w:type="dxa"/>
            <w:shd w:val="clear" w:color="auto" w:fill="FFCC00"/>
          </w:tcPr>
          <w:p w:rsidR="008D7278" w:rsidRPr="008D7278" w:rsidRDefault="008D7278" w:rsidP="008D727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D7278">
              <w:rPr>
                <w:rFonts w:ascii="Comic Sans MS" w:hAnsi="Comic Sans MS"/>
                <w:color w:val="FFFFFF" w:themeColor="background1"/>
                <w:sz w:val="40"/>
                <w:szCs w:val="40"/>
              </w:rPr>
              <w:t>Grain Choices</w:t>
            </w:r>
          </w:p>
        </w:tc>
      </w:tr>
      <w:tr w:rsidR="008D7278" w:rsidTr="008D7278">
        <w:tc>
          <w:tcPr>
            <w:tcW w:w="11016" w:type="dxa"/>
          </w:tcPr>
          <w:p w:rsidR="008D7278" w:rsidRPr="008D7278" w:rsidRDefault="008D7278" w:rsidP="00271061">
            <w:pPr>
              <w:rPr>
                <w:sz w:val="120"/>
                <w:szCs w:val="120"/>
              </w:rPr>
            </w:pPr>
          </w:p>
        </w:tc>
      </w:tr>
    </w:tbl>
    <w:p w:rsidR="008D7278" w:rsidRPr="001404B5" w:rsidRDefault="008D7278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18" w:space="0" w:color="009900"/>
          <w:left w:val="single" w:sz="18" w:space="0" w:color="009900"/>
          <w:bottom w:val="single" w:sz="18" w:space="0" w:color="009900"/>
          <w:right w:val="single" w:sz="18" w:space="0" w:color="009900"/>
          <w:insideH w:val="single" w:sz="18" w:space="0" w:color="009900"/>
          <w:insideV w:val="single" w:sz="18" w:space="0" w:color="009900"/>
        </w:tblBorders>
        <w:tblLook w:val="04A0" w:firstRow="1" w:lastRow="0" w:firstColumn="1" w:lastColumn="0" w:noHBand="0" w:noVBand="1"/>
      </w:tblPr>
      <w:tblGrid>
        <w:gridCol w:w="11016"/>
      </w:tblGrid>
      <w:tr w:rsidR="008D7278" w:rsidTr="008D7278">
        <w:tc>
          <w:tcPr>
            <w:tcW w:w="11016" w:type="dxa"/>
            <w:shd w:val="clear" w:color="auto" w:fill="009900"/>
          </w:tcPr>
          <w:p w:rsidR="008D7278" w:rsidRPr="008D7278" w:rsidRDefault="008D7278" w:rsidP="008D727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D7278">
              <w:rPr>
                <w:rFonts w:ascii="Comic Sans MS" w:hAnsi="Comic Sans MS"/>
                <w:color w:val="FFFFFF" w:themeColor="background1"/>
                <w:sz w:val="40"/>
                <w:szCs w:val="40"/>
              </w:rPr>
              <w:t>Vegetable Choices</w:t>
            </w:r>
          </w:p>
        </w:tc>
      </w:tr>
      <w:tr w:rsidR="008D7278" w:rsidTr="008D7278">
        <w:tc>
          <w:tcPr>
            <w:tcW w:w="11016" w:type="dxa"/>
            <w:shd w:val="clear" w:color="auto" w:fill="auto"/>
          </w:tcPr>
          <w:p w:rsidR="008D7278" w:rsidRPr="008D7278" w:rsidRDefault="008D7278" w:rsidP="00271061">
            <w:pPr>
              <w:rPr>
                <w:sz w:val="120"/>
                <w:szCs w:val="120"/>
              </w:rPr>
            </w:pPr>
          </w:p>
        </w:tc>
      </w:tr>
    </w:tbl>
    <w:p w:rsidR="008D7278" w:rsidRPr="008D7278" w:rsidRDefault="008D7278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18" w:space="0" w:color="FF3300"/>
          <w:left w:val="single" w:sz="18" w:space="0" w:color="FF3300"/>
          <w:bottom w:val="single" w:sz="18" w:space="0" w:color="FF3300"/>
          <w:right w:val="single" w:sz="18" w:space="0" w:color="FF3300"/>
          <w:insideH w:val="single" w:sz="18" w:space="0" w:color="FF3300"/>
          <w:insideV w:val="single" w:sz="18" w:space="0" w:color="FF3300"/>
        </w:tblBorders>
        <w:tblLook w:val="04A0" w:firstRow="1" w:lastRow="0" w:firstColumn="1" w:lastColumn="0" w:noHBand="0" w:noVBand="1"/>
      </w:tblPr>
      <w:tblGrid>
        <w:gridCol w:w="11016"/>
      </w:tblGrid>
      <w:tr w:rsidR="008D7278" w:rsidTr="008D7278">
        <w:tc>
          <w:tcPr>
            <w:tcW w:w="11016" w:type="dxa"/>
            <w:shd w:val="clear" w:color="auto" w:fill="FF3300"/>
          </w:tcPr>
          <w:p w:rsidR="008D7278" w:rsidRPr="008D7278" w:rsidRDefault="008D7278" w:rsidP="008D727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D7278">
              <w:rPr>
                <w:rFonts w:ascii="Comic Sans MS" w:hAnsi="Comic Sans MS"/>
                <w:color w:val="FFFFFF" w:themeColor="background1"/>
                <w:sz w:val="40"/>
                <w:szCs w:val="40"/>
              </w:rPr>
              <w:t>Fruit Choices</w:t>
            </w:r>
          </w:p>
        </w:tc>
      </w:tr>
      <w:tr w:rsidR="008D7278" w:rsidTr="008D7278">
        <w:tc>
          <w:tcPr>
            <w:tcW w:w="11016" w:type="dxa"/>
          </w:tcPr>
          <w:p w:rsidR="008D7278" w:rsidRPr="008D7278" w:rsidRDefault="008D7278" w:rsidP="00271061">
            <w:pPr>
              <w:rPr>
                <w:sz w:val="120"/>
                <w:szCs w:val="120"/>
              </w:rPr>
            </w:pPr>
          </w:p>
        </w:tc>
      </w:tr>
    </w:tbl>
    <w:p w:rsidR="008D7278" w:rsidRPr="008D7278" w:rsidRDefault="008D7278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11016"/>
      </w:tblGrid>
      <w:tr w:rsidR="008D7278" w:rsidTr="008D7278">
        <w:tc>
          <w:tcPr>
            <w:tcW w:w="11016" w:type="dxa"/>
            <w:shd w:val="clear" w:color="auto" w:fill="0070C0"/>
          </w:tcPr>
          <w:p w:rsidR="008D7278" w:rsidRPr="008D7278" w:rsidRDefault="008D7278" w:rsidP="008D727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D7278">
              <w:rPr>
                <w:rFonts w:ascii="Comic Sans MS" w:hAnsi="Comic Sans MS"/>
                <w:color w:val="FFFFFF" w:themeColor="background1"/>
                <w:sz w:val="40"/>
                <w:szCs w:val="40"/>
              </w:rPr>
              <w:t>Milk Choices</w:t>
            </w:r>
          </w:p>
        </w:tc>
      </w:tr>
      <w:tr w:rsidR="008D7278" w:rsidTr="008D7278">
        <w:tc>
          <w:tcPr>
            <w:tcW w:w="11016" w:type="dxa"/>
          </w:tcPr>
          <w:p w:rsidR="008D7278" w:rsidRPr="008D7278" w:rsidRDefault="008D7278" w:rsidP="00271061">
            <w:pPr>
              <w:rPr>
                <w:sz w:val="80"/>
                <w:szCs w:val="80"/>
              </w:rPr>
            </w:pPr>
          </w:p>
        </w:tc>
      </w:tr>
    </w:tbl>
    <w:p w:rsidR="008D7278" w:rsidRPr="008D7278" w:rsidRDefault="008D7278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16"/>
      </w:tblGrid>
      <w:tr w:rsidR="008D7278" w:rsidTr="008D7278">
        <w:tc>
          <w:tcPr>
            <w:tcW w:w="11016" w:type="dxa"/>
            <w:shd w:val="clear" w:color="auto" w:fill="A6A6A6" w:themeFill="background1" w:themeFillShade="A6"/>
          </w:tcPr>
          <w:p w:rsidR="008D7278" w:rsidRPr="008D7278" w:rsidRDefault="008D7278" w:rsidP="008D727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8D7278">
              <w:rPr>
                <w:rFonts w:ascii="Comic Sans MS" w:hAnsi="Comic Sans MS"/>
                <w:color w:val="FFFFFF" w:themeColor="background1"/>
                <w:sz w:val="40"/>
                <w:szCs w:val="40"/>
              </w:rPr>
              <w:t>Other Choices</w:t>
            </w:r>
          </w:p>
        </w:tc>
      </w:tr>
      <w:tr w:rsidR="008D7278" w:rsidTr="008D7278">
        <w:tc>
          <w:tcPr>
            <w:tcW w:w="11016" w:type="dxa"/>
          </w:tcPr>
          <w:p w:rsidR="008D7278" w:rsidRPr="008D7278" w:rsidRDefault="008D7278" w:rsidP="00271061">
            <w:pPr>
              <w:rPr>
                <w:sz w:val="80"/>
                <w:szCs w:val="80"/>
              </w:rPr>
            </w:pPr>
          </w:p>
        </w:tc>
      </w:tr>
    </w:tbl>
    <w:p w:rsidR="008D7278" w:rsidRDefault="008D7278"/>
    <w:sectPr w:rsidR="008D7278" w:rsidSect="008D7278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78"/>
    <w:rsid w:val="00112695"/>
    <w:rsid w:val="001404B5"/>
    <w:rsid w:val="002A5BAE"/>
    <w:rsid w:val="005F26CA"/>
    <w:rsid w:val="008D7278"/>
    <w:rsid w:val="0092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F9AF-914F-4C14-B979-0DFCC479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Sign - List</vt:lpstr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Sign - List</dc:title>
  <dc:creator>OSPI, Child Nutrition</dc:creator>
  <cp:keywords>Identification of Reimburseable Meal</cp:keywords>
  <cp:lastModifiedBy>leanne.eko</cp:lastModifiedBy>
  <cp:revision>2</cp:revision>
  <cp:lastPrinted>2012-12-14T18:43:00Z</cp:lastPrinted>
  <dcterms:created xsi:type="dcterms:W3CDTF">2013-01-25T19:15:00Z</dcterms:created>
  <dcterms:modified xsi:type="dcterms:W3CDTF">2013-01-25T19:15:00Z</dcterms:modified>
</cp:coreProperties>
</file>