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8443"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BB3B024" w14:textId="77777777" w:rsidR="00B71D26" w:rsidRDefault="00B71D26" w:rsidP="00B71D26">
      <w:pPr>
        <w:pStyle w:val="Title"/>
        <w:jc w:val="left"/>
        <w:rPr>
          <w:b/>
          <w:bCs/>
          <w:i w:val="0"/>
          <w:iCs w:val="0"/>
          <w:sz w:val="40"/>
          <w:szCs w:val="40"/>
        </w:rPr>
      </w:pPr>
    </w:p>
    <w:p w14:paraId="4DA1C0A4" w14:textId="41D83515" w:rsidR="00507F65" w:rsidRPr="00B71D26" w:rsidRDefault="009C19C0" w:rsidP="00B71D26">
      <w:pPr>
        <w:pStyle w:val="Title"/>
        <w:rPr>
          <w:b/>
          <w:bCs/>
          <w:i w:val="0"/>
          <w:iCs w:val="0"/>
          <w:sz w:val="40"/>
          <w:szCs w:val="40"/>
        </w:rPr>
      </w:pPr>
      <w:r>
        <w:rPr>
          <w:b/>
          <w:bCs/>
          <w:i w:val="0"/>
          <w:iCs w:val="0"/>
          <w:sz w:val="40"/>
          <w:szCs w:val="40"/>
        </w:rPr>
        <w:t>High</w:t>
      </w:r>
      <w:r w:rsidR="002044DC">
        <w:rPr>
          <w:b/>
          <w:bCs/>
          <w:i w:val="0"/>
          <w:iCs w:val="0"/>
          <w:sz w:val="40"/>
          <w:szCs w:val="40"/>
        </w:rPr>
        <w:t xml:space="preserve"> School Educational Technology Instruction and Assessments</w:t>
      </w:r>
    </w:p>
    <w:p w14:paraId="59295CA2" w14:textId="77777777" w:rsidR="00B71D26" w:rsidRDefault="00B71D26" w:rsidP="00B71D26"/>
    <w:p w14:paraId="4B277FDE" w14:textId="6F3E6255" w:rsidR="00507F65" w:rsidRPr="00507F65" w:rsidRDefault="00507F65" w:rsidP="00B71D26">
      <w:pPr>
        <w:jc w:val="center"/>
        <w:rPr>
          <w:b/>
        </w:rPr>
      </w:pPr>
      <w:r w:rsidRPr="00507F65">
        <w:rPr>
          <w:b/>
        </w:rPr>
        <w:t xml:space="preserve">Name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Pr="00507F65">
        <w:rPr>
          <w:rFonts w:eastAsia="Times New Roman"/>
          <w:color w:val="000000"/>
        </w:rPr>
        <w:fldChar w:fldCharType="end"/>
      </w:r>
      <w:r w:rsidRPr="00507F65">
        <w:rPr>
          <w:b/>
        </w:rPr>
        <w:t xml:space="preserve">   School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r w:rsidRPr="00507F65">
        <w:rPr>
          <w:b/>
        </w:rPr>
        <w:t xml:space="preserve">   District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p>
    <w:p w14:paraId="2F4D418B" w14:textId="77777777" w:rsidR="00A80FA6" w:rsidRDefault="00A80FA6" w:rsidP="00A80FA6">
      <w:pPr>
        <w:rPr>
          <w:b/>
        </w:rPr>
      </w:pPr>
    </w:p>
    <w:p w14:paraId="049FC4AF" w14:textId="2990B3C4" w:rsidR="00A80FA6" w:rsidRPr="00A80FA6" w:rsidRDefault="00A80FA6" w:rsidP="00A80FA6">
      <w:pPr>
        <w:rPr>
          <w:rFonts w:eastAsia="Times New Roman"/>
          <w:b/>
          <w:bCs/>
          <w:color w:val="000000"/>
        </w:rPr>
      </w:pPr>
      <w:r w:rsidRPr="00A80FA6">
        <w:rPr>
          <w:rFonts w:eastAsia="Times New Roman"/>
          <w:b/>
          <w:bCs/>
          <w:color w:val="000000"/>
        </w:rPr>
        <w:t>High School Educational Technology Instruction &amp; Assessments</w:t>
      </w:r>
    </w:p>
    <w:p w14:paraId="0EC83571" w14:textId="77777777" w:rsidR="00A80FA6" w:rsidRPr="00A80FA6" w:rsidRDefault="00A80FA6" w:rsidP="00A80FA6">
      <w:pPr>
        <w:pStyle w:val="CommentText"/>
        <w:spacing w:after="0"/>
        <w:rPr>
          <w:rFonts w:ascii="Segoe UI" w:hAnsi="Segoe UI" w:cs="Segoe UI"/>
          <w:sz w:val="22"/>
          <w:szCs w:val="22"/>
        </w:rPr>
      </w:pPr>
      <w:r w:rsidRPr="00A80FA6">
        <w:rPr>
          <w:rFonts w:ascii="Segoe UI" w:hAnsi="Segoe UI" w:cs="Segoe UI"/>
          <w:sz w:val="22"/>
          <w:szCs w:val="22"/>
        </w:rPr>
        <w:t xml:space="preserve">We designed this worksheet form for </w:t>
      </w:r>
      <w:r w:rsidRPr="00A80FA6">
        <w:rPr>
          <w:rFonts w:ascii="Segoe UI" w:hAnsi="Segoe UI" w:cs="Segoe UI"/>
          <w:b/>
          <w:sz w:val="22"/>
          <w:szCs w:val="22"/>
        </w:rPr>
        <w:t>optional use only</w:t>
      </w:r>
      <w:r w:rsidRPr="00A80FA6">
        <w:rPr>
          <w:rFonts w:ascii="Segoe UI" w:hAnsi="Segoe UI" w:cs="Segoe UI"/>
          <w:sz w:val="22"/>
          <w:szCs w:val="22"/>
        </w:rPr>
        <w:t xml:space="preserve"> as an efficient way to capture data about Educational Technology instruction &amp; assessments. We provide this worksheet form to make data entry easy. Note that we do not collect information about individual teachers and schools. If you decide to use this form, please share it with the person in your district who handles reporting for OSPI. </w:t>
      </w:r>
    </w:p>
    <w:p w14:paraId="53EF87CB" w14:textId="77777777" w:rsidR="00A80FA6" w:rsidRDefault="00A80FA6" w:rsidP="00A80FA6">
      <w:pPr>
        <w:rPr>
          <w:sz w:val="24"/>
          <w:szCs w:val="24"/>
        </w:rPr>
      </w:pPr>
    </w:p>
    <w:p w14:paraId="27394E57" w14:textId="77777777" w:rsidR="00A80FA6" w:rsidRDefault="00A80FA6" w:rsidP="00A80FA6">
      <w:bookmarkStart w:id="0" w:name="_Hlk64552173"/>
      <w:r>
        <w:t>In 2020-21, did your school provide regular class time for student instruction integrating Educational Technology topics (e.g., hardware or software training, digital citizenship, media literacy, Internet safety, online tools or search techniques, et al) at the high school level?</w:t>
      </w:r>
    </w:p>
    <w:bookmarkStart w:id="1" w:name="_Hlk69910091"/>
    <w:p w14:paraId="51BA0ABF" w14:textId="77777777" w:rsidR="00BD1AA7" w:rsidRDefault="00BD1AA7" w:rsidP="00BD1AA7">
      <w:pPr>
        <w:pStyle w:val="normaltext"/>
        <w:spacing w:after="0"/>
        <w:ind w:left="720"/>
        <w:rPr>
          <w:rFonts w:ascii="Segoe UI" w:hAnsi="Segoe UI" w:cs="Segoe UI"/>
          <w:sz w:val="22"/>
          <w:szCs w:val="22"/>
        </w:rPr>
      </w:pPr>
      <w:sdt>
        <w:sdtPr>
          <w:rPr>
            <w:rFonts w:ascii="Segoe UI" w:hAnsi="Segoe UI" w:cs="Segoe UI"/>
            <w:sz w:val="22"/>
            <w:szCs w:val="22"/>
          </w:rPr>
          <w:id w:val="131004900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181622240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bookmarkEnd w:id="1"/>
    <w:p w14:paraId="13FD27EE" w14:textId="77777777" w:rsidR="00A80FA6" w:rsidRDefault="00A80FA6" w:rsidP="00A80FA6">
      <w:pPr>
        <w:pStyle w:val="normaltext"/>
        <w:spacing w:after="0"/>
        <w:rPr>
          <w:rFonts w:ascii="Segoe UI" w:hAnsi="Segoe UI" w:cs="Segoe UI"/>
          <w:sz w:val="22"/>
          <w:szCs w:val="22"/>
        </w:rPr>
      </w:pPr>
    </w:p>
    <w:p w14:paraId="71F19872" w14:textId="77777777" w:rsidR="00A80FA6" w:rsidRDefault="00A80FA6" w:rsidP="00A80FA6">
      <w:pPr>
        <w:pStyle w:val="normaltext"/>
        <w:spacing w:after="0"/>
        <w:rPr>
          <w:rFonts w:ascii="Segoe UI" w:eastAsia="Times New Roman" w:hAnsi="Segoe UI" w:cs="Segoe UI"/>
          <w:sz w:val="22"/>
          <w:szCs w:val="22"/>
        </w:rPr>
      </w:pPr>
      <w:r>
        <w:rPr>
          <w:rFonts w:ascii="Segoe UI" w:hAnsi="Segoe UI" w:cs="Segoe UI"/>
          <w:sz w:val="22"/>
          <w:szCs w:val="22"/>
        </w:rPr>
        <w:t xml:space="preserve">If yes, </w:t>
      </w:r>
      <w:r>
        <w:rPr>
          <w:rFonts w:ascii="Segoe UI" w:eastAsia="Times New Roman" w:hAnsi="Segoe UI" w:cs="Segoe UI"/>
          <w:sz w:val="22"/>
          <w:szCs w:val="22"/>
        </w:rPr>
        <w:t>check all the ways this instruction was provided:</w:t>
      </w:r>
    </w:p>
    <w:bookmarkStart w:id="2" w:name="_Hlk69910230"/>
    <w:p w14:paraId="2670C9B2" w14:textId="2A309642" w:rsidR="00BD1AA7" w:rsidRDefault="00BD1AA7" w:rsidP="00BD1AA7">
      <w:pPr>
        <w:pStyle w:val="normaltext"/>
        <w:spacing w:after="0"/>
        <w:ind w:left="1068"/>
        <w:rPr>
          <w:rFonts w:ascii="Segoe UI" w:eastAsia="Times New Roman" w:hAnsi="Segoe UI" w:cs="Segoe UI"/>
          <w:sz w:val="22"/>
          <w:szCs w:val="22"/>
        </w:rPr>
      </w:pPr>
      <w:sdt>
        <w:sdtPr>
          <w:rPr>
            <w:rFonts w:ascii="Segoe UI" w:hAnsi="Segoe UI" w:cs="Segoe UI"/>
            <w:sz w:val="22"/>
            <w:szCs w:val="22"/>
          </w:rPr>
          <w:id w:val="1682853048"/>
          <w14:checkbox>
            <w14:checked w14:val="0"/>
            <w14:checkedState w14:val="2612" w14:font="MS Gothic"/>
            <w14:uncheckedState w14:val="2610" w14:font="MS Gothic"/>
          </w14:checkbox>
        </w:sdtPr>
        <w:sdtContent>
          <w:r w:rsidR="002B6B98">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Synchronous (e.g., via videoconferencing)</w:t>
      </w:r>
    </w:p>
    <w:p w14:paraId="4FF67579" w14:textId="77777777" w:rsidR="00BD1AA7" w:rsidRDefault="00BD1AA7" w:rsidP="00BD1AA7">
      <w:pPr>
        <w:pStyle w:val="normaltext"/>
        <w:spacing w:after="0"/>
        <w:ind w:left="1068"/>
        <w:rPr>
          <w:rFonts w:ascii="Segoe UI" w:eastAsia="Times New Roman" w:hAnsi="Segoe UI" w:cs="Segoe UI"/>
          <w:sz w:val="22"/>
          <w:szCs w:val="22"/>
        </w:rPr>
      </w:pPr>
      <w:sdt>
        <w:sdtPr>
          <w:rPr>
            <w:rFonts w:ascii="Segoe UI" w:hAnsi="Segoe UI" w:cs="Segoe UI"/>
            <w:sz w:val="22"/>
            <w:szCs w:val="22"/>
          </w:rPr>
          <w:id w:val="208872430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Asynchronous (e.g., via a Learning Management System)</w:t>
      </w:r>
    </w:p>
    <w:p w14:paraId="3D058B8F" w14:textId="77777777" w:rsidR="00BD1AA7" w:rsidRDefault="00BD1AA7" w:rsidP="00BD1AA7">
      <w:pPr>
        <w:pStyle w:val="normaltext"/>
        <w:spacing w:after="0"/>
        <w:ind w:left="1068"/>
        <w:rPr>
          <w:rFonts w:ascii="Segoe UI" w:eastAsia="Times New Roman" w:hAnsi="Segoe UI" w:cs="Segoe UI"/>
          <w:sz w:val="22"/>
          <w:szCs w:val="22"/>
        </w:rPr>
      </w:pPr>
      <w:sdt>
        <w:sdtPr>
          <w:rPr>
            <w:rFonts w:ascii="Segoe UI" w:hAnsi="Segoe UI" w:cs="Segoe UI"/>
            <w:sz w:val="22"/>
            <w:szCs w:val="22"/>
          </w:rPr>
          <w:id w:val="-74572484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Face-to-face</w:t>
      </w:r>
    </w:p>
    <w:bookmarkEnd w:id="2"/>
    <w:p w14:paraId="34F239E9" w14:textId="77777777" w:rsidR="00A80FA6" w:rsidRDefault="00A80FA6" w:rsidP="00A80FA6">
      <w:pPr>
        <w:pStyle w:val="normaltext"/>
        <w:spacing w:after="0"/>
        <w:rPr>
          <w:rFonts w:ascii="Segoe UI" w:eastAsia="Times New Roman" w:hAnsi="Segoe UI" w:cs="Segoe UI"/>
          <w:sz w:val="22"/>
          <w:szCs w:val="22"/>
        </w:rPr>
      </w:pPr>
    </w:p>
    <w:p w14:paraId="4BA46507" w14:textId="77777777" w:rsidR="00A80FA6" w:rsidRDefault="00A80FA6" w:rsidP="00A80FA6">
      <w:pPr>
        <w:pStyle w:val="normaltext"/>
        <w:spacing w:after="0"/>
        <w:rPr>
          <w:rFonts w:ascii="Segoe UI" w:eastAsia="Times New Roman" w:hAnsi="Segoe UI" w:cs="Segoe UI"/>
          <w:sz w:val="22"/>
          <w:szCs w:val="22"/>
        </w:rPr>
      </w:pPr>
      <w:r>
        <w:rPr>
          <w:rFonts w:ascii="Segoe UI" w:eastAsia="Times New Roman" w:hAnsi="Segoe UI" w:cs="Segoe UI"/>
          <w:sz w:val="22"/>
          <w:szCs w:val="22"/>
        </w:rPr>
        <w:t>If applicable, how did you pivot/adjust your instruction for remote learning?</w:t>
      </w:r>
    </w:p>
    <w:p w14:paraId="7CC49F05" w14:textId="77777777" w:rsidR="00A80FA6" w:rsidRDefault="00A80FA6" w:rsidP="00A80FA6">
      <w:pPr>
        <w:pStyle w:val="NormalWeb"/>
        <w:spacing w:beforeAutospacing="0" w:after="240" w:afterAutospacing="0"/>
        <w:ind w:left="720"/>
        <w:rPr>
          <w:rFonts w:ascii="Segoe UI" w:hAnsi="Segoe UI" w:cs="Segoe UI"/>
        </w:rPr>
      </w:pPr>
      <w:r>
        <w:fldChar w:fldCharType="begin">
          <w:ffData>
            <w:name w:val="Text2"/>
            <w:enabled/>
            <w:calcOnExit w:val="0"/>
            <w:textInput/>
          </w:ffData>
        </w:fldChar>
      </w:r>
      <w:r>
        <w:rPr>
          <w:rFonts w:ascii="Segoe UI" w:hAnsi="Segoe UI" w:cs="Segoe UI"/>
          <w:sz w:val="20"/>
          <w:szCs w:val="20"/>
        </w:rPr>
        <w:instrText xml:space="preserve"> FORMTEXT </w:instrText>
      </w:r>
      <w: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fldChar w:fldCharType="end"/>
      </w:r>
    </w:p>
    <w:p w14:paraId="1E158F16" w14:textId="77777777" w:rsidR="00A80FA6" w:rsidRDefault="00A80FA6" w:rsidP="00A80FA6">
      <w:pPr>
        <w:pStyle w:val="Heading4"/>
        <w:spacing w:before="0"/>
        <w:rPr>
          <w:rFonts w:ascii="Segoe UI" w:hAnsi="Segoe UI" w:cs="Segoe UI"/>
          <w:b/>
          <w:bCs/>
          <w:i w:val="0"/>
          <w:iCs w:val="0"/>
          <w:color w:val="auto"/>
        </w:rPr>
      </w:pPr>
      <w:r>
        <w:rPr>
          <w:rFonts w:ascii="Segoe UI" w:hAnsi="Segoe UI" w:cs="Segoe UI"/>
          <w:i w:val="0"/>
          <w:iCs w:val="0"/>
          <w:color w:val="auto"/>
        </w:rPr>
        <w:t>Were students assessed in Educational Technology?</w:t>
      </w:r>
    </w:p>
    <w:p w14:paraId="2EEDE236" w14:textId="669116BA" w:rsidR="00BD1AA7" w:rsidRDefault="00BD1AA7" w:rsidP="00BD1AA7">
      <w:pPr>
        <w:pStyle w:val="normaltext"/>
        <w:spacing w:after="0"/>
        <w:ind w:left="720"/>
        <w:rPr>
          <w:rFonts w:ascii="Segoe UI" w:hAnsi="Segoe UI" w:cs="Segoe UI"/>
          <w:sz w:val="22"/>
          <w:szCs w:val="22"/>
        </w:rPr>
      </w:pPr>
      <w:sdt>
        <w:sdtPr>
          <w:rPr>
            <w:rFonts w:ascii="Segoe UI" w:hAnsi="Segoe UI" w:cs="Segoe UI"/>
            <w:sz w:val="22"/>
            <w:szCs w:val="22"/>
          </w:rPr>
          <w:id w:val="-1831512171"/>
          <w14:checkbox>
            <w14:checked w14:val="0"/>
            <w14:checkedState w14:val="2612" w14:font="MS Gothic"/>
            <w14:uncheckedState w14:val="2610" w14:font="MS Gothic"/>
          </w14:checkbox>
        </w:sdtPr>
        <w:sdtContent>
          <w:r w:rsidR="002B6B98">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1481585271"/>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p w14:paraId="0A76B533" w14:textId="77777777" w:rsidR="00A80FA6" w:rsidRDefault="00A80FA6" w:rsidP="00A80FA6">
      <w:pPr>
        <w:pStyle w:val="Heading4"/>
        <w:spacing w:before="0"/>
        <w:rPr>
          <w:rFonts w:ascii="Segoe UI" w:hAnsi="Segoe UI" w:cs="Segoe UI"/>
          <w:i w:val="0"/>
          <w:iCs w:val="0"/>
          <w:color w:val="auto"/>
        </w:rPr>
      </w:pPr>
    </w:p>
    <w:p w14:paraId="07122359" w14:textId="77777777" w:rsidR="00A80FA6" w:rsidRDefault="00A80FA6" w:rsidP="00A80FA6">
      <w:pPr>
        <w:pStyle w:val="normaltext"/>
        <w:spacing w:after="0"/>
        <w:rPr>
          <w:rFonts w:ascii="Segoe UI" w:eastAsia="Times New Roman" w:hAnsi="Segoe UI" w:cs="Segoe UI"/>
          <w:b/>
          <w:bCs/>
          <w:sz w:val="22"/>
          <w:szCs w:val="22"/>
        </w:rPr>
      </w:pPr>
      <w:bookmarkStart w:id="3" w:name="_Hlk64383754"/>
      <w:r>
        <w:rPr>
          <w:rFonts w:ascii="Segoe UI" w:eastAsia="Times New Roman" w:hAnsi="Segoe UI" w:cs="Segoe UI"/>
          <w:sz w:val="22"/>
          <w:szCs w:val="22"/>
        </w:rPr>
        <w:t xml:space="preserve">If applicable, what did you find to be effective assessment strategies? </w:t>
      </w:r>
      <w:r>
        <w:rPr>
          <w:rFonts w:ascii="Segoe UI" w:eastAsia="Times New Roman" w:hAnsi="Segoe UI" w:cs="Segoe UI"/>
          <w:i/>
          <w:iCs/>
          <w:sz w:val="22"/>
          <w:szCs w:val="22"/>
        </w:rPr>
        <w:t>[check all that apply]</w:t>
      </w:r>
    </w:p>
    <w:bookmarkStart w:id="4" w:name="_Hlk69910426"/>
    <w:bookmarkEnd w:id="0"/>
    <w:bookmarkEnd w:id="3"/>
    <w:p w14:paraId="30747B5E" w14:textId="77777777" w:rsidR="002B6B98" w:rsidRDefault="002B6B98" w:rsidP="002B6B98">
      <w:pPr>
        <w:pStyle w:val="normaltext"/>
        <w:spacing w:after="0"/>
        <w:ind w:left="360"/>
        <w:rPr>
          <w:rFonts w:ascii="Segoe UI" w:eastAsia="Times New Roman" w:hAnsi="Segoe UI" w:cs="Segoe UI"/>
          <w:sz w:val="22"/>
          <w:szCs w:val="22"/>
        </w:rPr>
      </w:pPr>
      <w:sdt>
        <w:sdtPr>
          <w:rPr>
            <w:rFonts w:ascii="Segoe UI" w:hAnsi="Segoe UI" w:cs="Segoe UI"/>
            <w:sz w:val="22"/>
            <w:szCs w:val="22"/>
          </w:rPr>
          <w:id w:val="-30169602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Student self-reflection (e.g., reflective writing or videos, presentations, portfolios)</w:t>
      </w:r>
    </w:p>
    <w:p w14:paraId="7FAD9E62" w14:textId="77777777" w:rsidR="002B6B98" w:rsidRDefault="002B6B98" w:rsidP="002B6B98">
      <w:pPr>
        <w:pStyle w:val="normaltext"/>
        <w:spacing w:after="0"/>
        <w:ind w:left="360"/>
        <w:rPr>
          <w:rFonts w:ascii="Segoe UI" w:eastAsia="Times New Roman" w:hAnsi="Segoe UI" w:cs="Segoe UI"/>
          <w:sz w:val="22"/>
          <w:szCs w:val="22"/>
        </w:rPr>
      </w:pPr>
      <w:sdt>
        <w:sdtPr>
          <w:rPr>
            <w:rFonts w:ascii="Segoe UI" w:hAnsi="Segoe UI" w:cs="Segoe UI"/>
            <w:sz w:val="22"/>
            <w:szCs w:val="22"/>
          </w:rPr>
          <w:id w:val="-88055204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Technological tools (e.g., Kahoot, Nearpod, Plickers) for formative assessment</w:t>
      </w:r>
    </w:p>
    <w:p w14:paraId="42A2229E" w14:textId="77777777" w:rsidR="002B6B98" w:rsidRDefault="002B6B98" w:rsidP="002B6B98">
      <w:pPr>
        <w:pStyle w:val="normaltext"/>
        <w:spacing w:after="0"/>
        <w:ind w:left="360"/>
        <w:rPr>
          <w:rFonts w:ascii="Segoe UI" w:eastAsia="Times New Roman" w:hAnsi="Segoe UI" w:cs="Segoe UI"/>
          <w:sz w:val="22"/>
          <w:szCs w:val="22"/>
        </w:rPr>
      </w:pPr>
      <w:sdt>
        <w:sdtPr>
          <w:rPr>
            <w:rFonts w:ascii="Segoe UI" w:hAnsi="Segoe UI" w:cs="Segoe UI"/>
            <w:sz w:val="22"/>
            <w:szCs w:val="22"/>
          </w:rPr>
          <w:id w:val="26944548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OSPI-developed assessments</w:t>
      </w:r>
    </w:p>
    <w:p w14:paraId="6116DB8B" w14:textId="77777777" w:rsidR="002B6B98" w:rsidRDefault="002B6B98" w:rsidP="002B6B98">
      <w:pPr>
        <w:pStyle w:val="normaltext"/>
        <w:spacing w:after="0"/>
        <w:ind w:left="360"/>
        <w:rPr>
          <w:rFonts w:ascii="Segoe UI" w:eastAsia="Times New Roman" w:hAnsi="Segoe UI" w:cs="Segoe UI"/>
          <w:sz w:val="22"/>
          <w:szCs w:val="22"/>
        </w:rPr>
      </w:pPr>
      <w:sdt>
        <w:sdtPr>
          <w:rPr>
            <w:rFonts w:ascii="Segoe UI" w:hAnsi="Segoe UI" w:cs="Segoe UI"/>
            <w:sz w:val="22"/>
            <w:szCs w:val="22"/>
          </w:rPr>
          <w:id w:val="-127100703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District- or school-developed assessments</w:t>
      </w:r>
    </w:p>
    <w:p w14:paraId="44F13CA9" w14:textId="77777777" w:rsidR="002B6B98" w:rsidRDefault="002B6B98" w:rsidP="002B6B98">
      <w:pPr>
        <w:pStyle w:val="normaltext"/>
        <w:spacing w:after="0"/>
        <w:ind w:left="360"/>
        <w:rPr>
          <w:rFonts w:ascii="Segoe UI" w:eastAsia="Times New Roman" w:hAnsi="Segoe UI" w:cs="Segoe UI"/>
          <w:sz w:val="22"/>
          <w:szCs w:val="22"/>
        </w:rPr>
      </w:pPr>
      <w:sdt>
        <w:sdtPr>
          <w:rPr>
            <w:rFonts w:ascii="Segoe UI" w:hAnsi="Segoe UI" w:cs="Segoe UI"/>
            <w:sz w:val="22"/>
            <w:szCs w:val="22"/>
          </w:rPr>
          <w:id w:val="60230316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Teacher-developed classroom developed assessments</w:t>
      </w:r>
    </w:p>
    <w:p w14:paraId="75B0FF13" w14:textId="77777777" w:rsidR="002B6B98" w:rsidRDefault="002B6B98" w:rsidP="002B6B98">
      <w:pPr>
        <w:pStyle w:val="normaltext"/>
        <w:spacing w:after="0"/>
        <w:ind w:left="360"/>
        <w:rPr>
          <w:rFonts w:ascii="Segoe UI" w:eastAsia="Times New Roman" w:hAnsi="Segoe UI" w:cs="Segoe UI"/>
          <w:sz w:val="22"/>
          <w:szCs w:val="22"/>
        </w:rPr>
      </w:pPr>
      <w:sdt>
        <w:sdtPr>
          <w:rPr>
            <w:rFonts w:ascii="Segoe UI" w:hAnsi="Segoe UI" w:cs="Segoe UI"/>
            <w:sz w:val="22"/>
            <w:szCs w:val="22"/>
          </w:rPr>
          <w:id w:val="-143836197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proofErr w:type="gramStart"/>
      <w:r>
        <w:rPr>
          <w:rFonts w:ascii="Segoe UI" w:eastAsia="Times New Roman" w:hAnsi="Segoe UI" w:cs="Segoe UI"/>
          <w:sz w:val="22"/>
          <w:szCs w:val="22"/>
        </w:rPr>
        <w:t>Commercially-developed</w:t>
      </w:r>
      <w:proofErr w:type="gramEnd"/>
      <w:r>
        <w:rPr>
          <w:rFonts w:ascii="Segoe UI" w:eastAsia="Times New Roman" w:hAnsi="Segoe UI" w:cs="Segoe UI"/>
          <w:sz w:val="22"/>
          <w:szCs w:val="22"/>
        </w:rPr>
        <w:t xml:space="preserve"> assessment tools</w:t>
      </w:r>
    </w:p>
    <w:p w14:paraId="22367A62" w14:textId="77777777" w:rsidR="002B6B98" w:rsidRDefault="002B6B98" w:rsidP="002B6B98">
      <w:pPr>
        <w:pStyle w:val="normaltext"/>
        <w:spacing w:after="0"/>
        <w:ind w:left="360"/>
        <w:rPr>
          <w:rFonts w:ascii="Segoe UI" w:eastAsia="Times New Roman" w:hAnsi="Segoe UI" w:cs="Segoe UI"/>
          <w:sz w:val="22"/>
          <w:szCs w:val="22"/>
        </w:rPr>
      </w:pPr>
      <w:sdt>
        <w:sdtPr>
          <w:rPr>
            <w:rFonts w:ascii="Segoe UI" w:hAnsi="Segoe UI" w:cs="Segoe UI"/>
            <w:sz w:val="22"/>
            <w:szCs w:val="22"/>
          </w:rPr>
          <w:id w:val="165572237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Other (please describe)</w:t>
      </w:r>
      <w:r>
        <w:rPr>
          <w:rFonts w:ascii="Segoe UI" w:hAnsi="Segoe UI" w:cs="Segoe UI"/>
          <w:sz w:val="20"/>
          <w:szCs w:val="20"/>
        </w:rPr>
        <w:t xml:space="preserve"> </w:t>
      </w:r>
      <w:r>
        <w:rPr>
          <w:rFonts w:ascii="Segoe UI" w:hAnsi="Segoe UI" w:cs="Segoe UI"/>
          <w:sz w:val="20"/>
          <w:szCs w:val="20"/>
        </w:rPr>
        <w:fldChar w:fldCharType="begin">
          <w:ffData>
            <w:name w:val="Text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Segoe UI" w:hAnsi="Segoe UI" w:cs="Segoe UI"/>
          <w:sz w:val="20"/>
          <w:szCs w:val="20"/>
        </w:rPr>
        <w:fldChar w:fldCharType="end"/>
      </w:r>
    </w:p>
    <w:bookmarkEnd w:id="4"/>
    <w:p w14:paraId="17F51607" w14:textId="77777777" w:rsidR="00A80FA6" w:rsidRDefault="00A80FA6" w:rsidP="00A80FA6">
      <w:pPr>
        <w:pStyle w:val="normaltext"/>
        <w:spacing w:after="0"/>
        <w:ind w:left="360"/>
        <w:rPr>
          <w:rFonts w:ascii="Segoe UI" w:hAnsi="Segoe UI" w:cs="Segoe UI"/>
          <w:sz w:val="20"/>
          <w:szCs w:val="20"/>
        </w:rPr>
      </w:pPr>
    </w:p>
    <w:p w14:paraId="305AC5AA" w14:textId="77777777" w:rsidR="00A80FA6" w:rsidRDefault="00A80FA6" w:rsidP="00A80FA6">
      <w:pPr>
        <w:pStyle w:val="normaltext"/>
        <w:spacing w:after="0"/>
        <w:ind w:left="360"/>
        <w:rPr>
          <w:rFonts w:ascii="Segoe UI" w:hAnsi="Segoe UI" w:cs="Segoe UI"/>
          <w:sz w:val="20"/>
          <w:szCs w:val="20"/>
        </w:rPr>
      </w:pPr>
    </w:p>
    <w:p w14:paraId="255DCA4D" w14:textId="77777777" w:rsidR="00A80FA6" w:rsidRDefault="00A80FA6" w:rsidP="00A80FA6">
      <w:pPr>
        <w:rPr>
          <w:rFonts w:eastAsia="Times New Roman"/>
        </w:rPr>
        <w:sectPr w:rsidR="00A80FA6" w:rsidSect="00A80FA6">
          <w:type w:val="continuous"/>
          <w:pgSz w:w="12240" w:h="15840"/>
          <w:pgMar w:top="720" w:right="720" w:bottom="720" w:left="720" w:header="720" w:footer="720" w:gutter="0"/>
          <w:cols w:space="720"/>
        </w:sectPr>
      </w:pPr>
    </w:p>
    <w:p w14:paraId="1A26A0A6" w14:textId="77777777" w:rsidR="00A80FA6" w:rsidRDefault="00A80FA6" w:rsidP="00A80FA6">
      <w:pPr>
        <w:rPr>
          <w:rFonts w:eastAsia="Times New Roman"/>
        </w:rPr>
      </w:pPr>
      <w:r>
        <w:rPr>
          <w:rFonts w:eastAsia="Times New Roman"/>
        </w:rPr>
        <w:lastRenderedPageBreak/>
        <w:t xml:space="preserve">Moving forward, what kinds of support would you like to receive from OSPI to assure that all students have opportunities to learn the standards </w:t>
      </w:r>
      <w:bookmarkStart w:id="5" w:name="_Hlk65148680"/>
      <w:r>
        <w:rPr>
          <w:i/>
          <w:iCs/>
        </w:rPr>
        <w:t>[rank two or more of your top choices]</w:t>
      </w:r>
      <w:bookmarkEnd w:id="5"/>
    </w:p>
    <w:bookmarkStart w:id="6" w:name="_Hlk69910471"/>
    <w:p w14:paraId="5FB0F800" w14:textId="32AC27C7" w:rsidR="002B6B98" w:rsidRDefault="002B6B98" w:rsidP="002B6B98">
      <w:pPr>
        <w:spacing w:after="0"/>
        <w:ind w:left="360"/>
        <w:rPr>
          <w:rFonts w:eastAsia="Times New Roman"/>
        </w:rPr>
      </w:pPr>
      <w:sdt>
        <w:sdtPr>
          <w:id w:val="7583357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the Educational Technology</w:t>
      </w:r>
      <w:r>
        <w:rPr>
          <w:rFonts w:eastAsia="Times New Roman"/>
          <w:b/>
          <w:bCs/>
        </w:rPr>
        <w:t xml:space="preserve"> </w:t>
      </w:r>
      <w:r>
        <w:rPr>
          <w:rFonts w:eastAsia="Times New Roman"/>
        </w:rPr>
        <w:t>Standards</w:t>
      </w:r>
    </w:p>
    <w:p w14:paraId="2326F06B" w14:textId="77777777" w:rsidR="002B6B98" w:rsidRDefault="002B6B98" w:rsidP="002B6B98">
      <w:pPr>
        <w:spacing w:after="0"/>
        <w:ind w:left="360"/>
        <w:rPr>
          <w:rFonts w:eastAsia="Times New Roman"/>
        </w:rPr>
      </w:pPr>
      <w:sdt>
        <w:sdtPr>
          <w:id w:val="-1856412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formative and summative assessment</w:t>
      </w:r>
    </w:p>
    <w:p w14:paraId="27E1F93C" w14:textId="77777777" w:rsidR="002B6B98" w:rsidRDefault="002B6B98" w:rsidP="002B6B98">
      <w:pPr>
        <w:spacing w:after="0"/>
        <w:ind w:left="360"/>
        <w:rPr>
          <w:rFonts w:eastAsia="Times New Roman"/>
        </w:rPr>
      </w:pPr>
      <w:sdt>
        <w:sdtPr>
          <w:id w:val="1623810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Technology tools to support assessment</w:t>
      </w:r>
    </w:p>
    <w:p w14:paraId="23234DC3" w14:textId="77777777" w:rsidR="002B6B98" w:rsidRDefault="002B6B98" w:rsidP="002B6B98">
      <w:pPr>
        <w:spacing w:after="0"/>
        <w:ind w:left="360"/>
        <w:rPr>
          <w:rFonts w:eastAsia="Times New Roman"/>
        </w:rPr>
      </w:pPr>
      <w:sdt>
        <w:sdtPr>
          <w:id w:val="681862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Mini-grants for developing or implementing classroom-based assessments</w:t>
      </w:r>
    </w:p>
    <w:p w14:paraId="1C6AF8F3" w14:textId="77777777" w:rsidR="002B6B98" w:rsidRDefault="002B6B98" w:rsidP="002B6B98">
      <w:pPr>
        <w:spacing w:after="0"/>
        <w:ind w:left="360"/>
        <w:rPr>
          <w:rFonts w:eastAsia="Times New Roman"/>
        </w:rPr>
      </w:pPr>
      <w:sdt>
        <w:sdtPr>
          <w:id w:val="-781876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Technical assistance on OSPI-developed classroom-based assessments</w:t>
      </w:r>
    </w:p>
    <w:p w14:paraId="4EDD4437" w14:textId="77777777" w:rsidR="002B6B98" w:rsidRDefault="002B6B98" w:rsidP="002B6B98">
      <w:pPr>
        <w:spacing w:after="0"/>
        <w:ind w:left="360"/>
        <w:rPr>
          <w:rFonts w:eastAsia="Times New Roman"/>
        </w:rPr>
      </w:pPr>
      <w:sdt>
        <w:sdtPr>
          <w:id w:val="-1953933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screening tool for bias in instructional materials</w:t>
      </w:r>
    </w:p>
    <w:p w14:paraId="198EC5D4" w14:textId="77777777" w:rsidR="002B6B98" w:rsidRDefault="002B6B98" w:rsidP="002B6B98">
      <w:pPr>
        <w:spacing w:after="0"/>
        <w:ind w:left="360"/>
        <w:rPr>
          <w:rFonts w:eastAsia="Times New Roman"/>
        </w:rPr>
      </w:pPr>
      <w:sdt>
        <w:sdtPr>
          <w:id w:val="442586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Bias-free Open Educational Resources instructional materials</w:t>
      </w:r>
    </w:p>
    <w:p w14:paraId="1548134F" w14:textId="77777777" w:rsidR="002B6B98" w:rsidRDefault="002B6B98" w:rsidP="002B6B98">
      <w:pPr>
        <w:spacing w:after="0"/>
        <w:ind w:left="360"/>
        <w:rPr>
          <w:rFonts w:eastAsia="Times New Roman"/>
        </w:rPr>
      </w:pPr>
      <w:sdt>
        <w:sdtPr>
          <w:id w:val="-5117611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cross-curricular content integration</w:t>
      </w:r>
    </w:p>
    <w:p w14:paraId="09198782" w14:textId="77777777" w:rsidR="002B6B98" w:rsidRPr="00C160F8" w:rsidRDefault="002B6B98" w:rsidP="002B6B98">
      <w:pPr>
        <w:spacing w:after="0"/>
        <w:ind w:left="360"/>
        <w:rPr>
          <w:rFonts w:eastAsia="Times New Roman"/>
        </w:rPr>
      </w:pPr>
      <w:sdt>
        <w:sdtPr>
          <w:id w:val="1208692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Other (please describe)</w:t>
      </w:r>
    </w:p>
    <w:bookmarkEnd w:id="6"/>
    <w:p w14:paraId="20F6ED28" w14:textId="08E1F642" w:rsidR="00507F65" w:rsidRPr="00507F65" w:rsidRDefault="00507F65" w:rsidP="002B6B98">
      <w:pPr>
        <w:spacing w:after="0"/>
        <w:ind w:left="360"/>
        <w:rPr>
          <w:rFonts w:eastAsia="Times New Roman"/>
        </w:rPr>
      </w:pPr>
    </w:p>
    <w:sectPr w:rsidR="00507F65" w:rsidRPr="00507F65" w:rsidSect="002044D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66441" w14:textId="77777777" w:rsidR="00C75029" w:rsidRDefault="00C75029" w:rsidP="006059B4">
      <w:pPr>
        <w:spacing w:after="0" w:line="240" w:lineRule="auto"/>
      </w:pPr>
      <w:r>
        <w:separator/>
      </w:r>
    </w:p>
  </w:endnote>
  <w:endnote w:type="continuationSeparator" w:id="0">
    <w:p w14:paraId="56BCF519" w14:textId="77777777" w:rsidR="00C75029" w:rsidRDefault="00C75029"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C729" w14:textId="36D3B3B9" w:rsidR="00B71D26" w:rsidRDefault="00FF1D56">
    <w:pPr>
      <w:pStyle w:val="Footer"/>
    </w:pPr>
    <w:r>
      <w:t xml:space="preserve">OSPI Optional-Use 2020-2021 Reporting Template for </w:t>
    </w:r>
    <w:r w:rsidR="002F0756">
      <w:t>Educational Technology</w:t>
    </w:r>
    <w:r w:rsidR="00B71D2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1AB9" w14:textId="4FCF6476" w:rsidR="00B71D26" w:rsidRDefault="00B71D26" w:rsidP="00DC4BF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C2FB6" w14:textId="77777777" w:rsidR="00C75029" w:rsidRDefault="00C75029" w:rsidP="006059B4">
      <w:pPr>
        <w:spacing w:after="0" w:line="240" w:lineRule="auto"/>
      </w:pPr>
      <w:r>
        <w:separator/>
      </w:r>
    </w:p>
  </w:footnote>
  <w:footnote w:type="continuationSeparator" w:id="0">
    <w:p w14:paraId="4260E86C" w14:textId="77777777" w:rsidR="00C75029" w:rsidRDefault="00C75029"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0C73" w14:textId="77777777" w:rsidR="00B71D26" w:rsidRDefault="00C75029">
    <w:pPr>
      <w:pStyle w:val="Header"/>
    </w:pPr>
    <w:r>
      <w:rPr>
        <w:noProof/>
        <w:lang w:bidi="pa-IN"/>
      </w:rPr>
      <w:pict w14:anchorId="56B7A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8A63" w14:textId="28826E72" w:rsidR="00B71D26" w:rsidRDefault="00B71D26">
    <w:pPr>
      <w:pStyle w:val="Header"/>
    </w:pPr>
    <w:r>
      <w:rPr>
        <w:noProof/>
      </w:rPr>
      <w:drawing>
        <wp:anchor distT="0" distB="0" distL="114300" distR="114300" simplePos="0" relativeHeight="251657216" behindDoc="1" locked="0" layoutInCell="1" allowOverlap="1" wp14:anchorId="2ED3CC9A" wp14:editId="1FFCA79B">
          <wp:simplePos x="0" y="0"/>
          <wp:positionH relativeFrom="margin">
            <wp:align>center</wp:align>
          </wp:positionH>
          <wp:positionV relativeFrom="paragraph">
            <wp:posOffset>266700</wp:posOffset>
          </wp:positionV>
          <wp:extent cx="2847975" cy="476250"/>
          <wp:effectExtent l="0" t="0" r="9525" b="0"/>
          <wp:wrapTight wrapText="bothSides">
            <wp:wrapPolygon edited="0">
              <wp:start x="867" y="0"/>
              <wp:lineTo x="0" y="3456"/>
              <wp:lineTo x="0" y="17280"/>
              <wp:lineTo x="867" y="20736"/>
              <wp:lineTo x="2601" y="20736"/>
              <wp:lineTo x="21528" y="19008"/>
              <wp:lineTo x="21528" y="1728"/>
              <wp:lineTo x="2601" y="0"/>
              <wp:lineTo x="8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I_MainLogo_Black.png"/>
                  <pic:cNvPicPr/>
                </pic:nvPicPr>
                <pic:blipFill>
                  <a:blip r:embed="rId1"/>
                  <a:stretch>
                    <a:fillRect/>
                  </a:stretch>
                </pic:blipFill>
                <pic:spPr>
                  <a:xfrm>
                    <a:off x="0" y="0"/>
                    <a:ext cx="28479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0"/>
  </w:num>
  <w:num w:numId="5">
    <w:abstractNumId w:val="12"/>
  </w:num>
  <w:num w:numId="6">
    <w:abstractNumId w:val="9"/>
  </w:num>
  <w:num w:numId="7">
    <w:abstractNumId w:val="11"/>
  </w:num>
  <w:num w:numId="8">
    <w:abstractNumId w:val="6"/>
  </w:num>
  <w:num w:numId="9">
    <w:abstractNumId w:val="5"/>
  </w:num>
  <w:num w:numId="10">
    <w:abstractNumId w:val="7"/>
  </w:num>
  <w:num w:numId="11">
    <w:abstractNumId w:val="0"/>
  </w:num>
  <w:num w:numId="12">
    <w:abstractNumId w:val="1"/>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oYgzgoqLKZ0y0zVItkh7zK56TWBkkF3c1JZLz5YVKlCxdA3JYTa4dVOd2R/IOzKRsvVujwMT6d+B8pfL9mxuJw==" w:salt="E2hcHIqPx4ZVkP2F+7UvQ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2E"/>
    <w:rsid w:val="000127D5"/>
    <w:rsid w:val="000E2A56"/>
    <w:rsid w:val="000E4F2D"/>
    <w:rsid w:val="0013154E"/>
    <w:rsid w:val="00131D6D"/>
    <w:rsid w:val="001B3CE7"/>
    <w:rsid w:val="001E79F9"/>
    <w:rsid w:val="002044DC"/>
    <w:rsid w:val="00247515"/>
    <w:rsid w:val="002852A6"/>
    <w:rsid w:val="00295638"/>
    <w:rsid w:val="002B6B98"/>
    <w:rsid w:val="002D4376"/>
    <w:rsid w:val="002F0756"/>
    <w:rsid w:val="002F0789"/>
    <w:rsid w:val="003A5AE3"/>
    <w:rsid w:val="003C629B"/>
    <w:rsid w:val="00421B68"/>
    <w:rsid w:val="004C5638"/>
    <w:rsid w:val="00507F65"/>
    <w:rsid w:val="00535A83"/>
    <w:rsid w:val="0056450F"/>
    <w:rsid w:val="005F2353"/>
    <w:rsid w:val="006059B4"/>
    <w:rsid w:val="00631CF1"/>
    <w:rsid w:val="00747C3D"/>
    <w:rsid w:val="00817A47"/>
    <w:rsid w:val="008872A5"/>
    <w:rsid w:val="008B3783"/>
    <w:rsid w:val="008B6C23"/>
    <w:rsid w:val="008F7C5D"/>
    <w:rsid w:val="0092122E"/>
    <w:rsid w:val="00964C35"/>
    <w:rsid w:val="00980257"/>
    <w:rsid w:val="00987479"/>
    <w:rsid w:val="009B45A4"/>
    <w:rsid w:val="009C19C0"/>
    <w:rsid w:val="009D4005"/>
    <w:rsid w:val="009F3874"/>
    <w:rsid w:val="00A570A7"/>
    <w:rsid w:val="00A80FA6"/>
    <w:rsid w:val="00A90134"/>
    <w:rsid w:val="00AC3EDD"/>
    <w:rsid w:val="00B71D26"/>
    <w:rsid w:val="00B71EC4"/>
    <w:rsid w:val="00BD1AA7"/>
    <w:rsid w:val="00BD6EDF"/>
    <w:rsid w:val="00BF0BDF"/>
    <w:rsid w:val="00C25BBD"/>
    <w:rsid w:val="00C75029"/>
    <w:rsid w:val="00C83F83"/>
    <w:rsid w:val="00D7164C"/>
    <w:rsid w:val="00DC4BF4"/>
    <w:rsid w:val="00DF08C4"/>
    <w:rsid w:val="00ED3399"/>
    <w:rsid w:val="00EE4BC6"/>
    <w:rsid w:val="00F3071D"/>
    <w:rsid w:val="00F57201"/>
    <w:rsid w:val="00FD288B"/>
    <w:rsid w:val="00FF1D5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F6D47D5"/>
  <w14:defaultImageDpi w14:val="96"/>
  <w15:chartTrackingRefBased/>
  <w15:docId w15:val="{D13F90D9-7D50-4BF3-8119-DD238EE6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msonormal0">
    <w:name w:val="msonormal"/>
    <w:basedOn w:val="Normal"/>
    <w:uiPriority w:val="99"/>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NormalWeb">
    <w:name w:val="Normal (Web)"/>
    <w:basedOn w:val="Normal"/>
    <w:uiPriority w:val="99"/>
    <w:semiHidden/>
    <w:unhideWhenUsed/>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CommentText">
    <w:name w:val="annotation text"/>
    <w:basedOn w:val="Normal"/>
    <w:link w:val="CommentTextChar"/>
    <w:uiPriority w:val="99"/>
    <w:unhideWhenUsed/>
    <w:rsid w:val="00507F6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7F65"/>
    <w:rPr>
      <w:rFonts w:ascii="Calibri" w:eastAsia="Calibri" w:hAnsi="Calibri" w:cs="Times New Roman"/>
      <w:sz w:val="20"/>
      <w:szCs w:val="20"/>
    </w:rPr>
  </w:style>
  <w:style w:type="paragraph" w:customStyle="1" w:styleId="normaltext">
    <w:name w:val="normaltext"/>
    <w:uiPriority w:val="99"/>
    <w:rsid w:val="00507F65"/>
    <w:pPr>
      <w:spacing w:after="12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50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307">
      <w:bodyDiv w:val="1"/>
      <w:marLeft w:val="0"/>
      <w:marRight w:val="0"/>
      <w:marTop w:val="0"/>
      <w:marBottom w:val="0"/>
      <w:divBdr>
        <w:top w:val="none" w:sz="0" w:space="0" w:color="auto"/>
        <w:left w:val="none" w:sz="0" w:space="0" w:color="auto"/>
        <w:bottom w:val="none" w:sz="0" w:space="0" w:color="auto"/>
        <w:right w:val="none" w:sz="0" w:space="0" w:color="auto"/>
      </w:divBdr>
    </w:div>
    <w:div w:id="250937447">
      <w:bodyDiv w:val="1"/>
      <w:marLeft w:val="0"/>
      <w:marRight w:val="0"/>
      <w:marTop w:val="0"/>
      <w:marBottom w:val="0"/>
      <w:divBdr>
        <w:top w:val="none" w:sz="0" w:space="0" w:color="auto"/>
        <w:left w:val="none" w:sz="0" w:space="0" w:color="auto"/>
        <w:bottom w:val="none" w:sz="0" w:space="0" w:color="auto"/>
        <w:right w:val="none" w:sz="0" w:space="0" w:color="auto"/>
      </w:divBdr>
    </w:div>
    <w:div w:id="518852365">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675693841">
      <w:bodyDiv w:val="1"/>
      <w:marLeft w:val="0"/>
      <w:marRight w:val="0"/>
      <w:marTop w:val="0"/>
      <w:marBottom w:val="0"/>
      <w:divBdr>
        <w:top w:val="none" w:sz="0" w:space="0" w:color="auto"/>
        <w:left w:val="none" w:sz="0" w:space="0" w:color="auto"/>
        <w:bottom w:val="none" w:sz="0" w:space="0" w:color="auto"/>
        <w:right w:val="none" w:sz="0" w:space="0" w:color="auto"/>
      </w:divBdr>
    </w:div>
    <w:div w:id="1592082533">
      <w:bodyDiv w:val="1"/>
      <w:marLeft w:val="0"/>
      <w:marRight w:val="0"/>
      <w:marTop w:val="0"/>
      <w:marBottom w:val="0"/>
      <w:divBdr>
        <w:top w:val="none" w:sz="0" w:space="0" w:color="auto"/>
        <w:left w:val="none" w:sz="0" w:space="0" w:color="auto"/>
        <w:bottom w:val="none" w:sz="0" w:space="0" w:color="auto"/>
        <w:right w:val="none" w:sz="0" w:space="0" w:color="auto"/>
      </w:divBdr>
    </w:div>
    <w:div w:id="1684553558">
      <w:bodyDiv w:val="1"/>
      <w:marLeft w:val="0"/>
      <w:marRight w:val="0"/>
      <w:marTop w:val="0"/>
      <w:marBottom w:val="0"/>
      <w:divBdr>
        <w:top w:val="none" w:sz="0" w:space="0" w:color="auto"/>
        <w:left w:val="none" w:sz="0" w:space="0" w:color="auto"/>
        <w:bottom w:val="none" w:sz="0" w:space="0" w:color="auto"/>
        <w:right w:val="none" w:sz="0" w:space="0" w:color="auto"/>
      </w:divBdr>
    </w:div>
    <w:div w:id="19750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Handout-Template%20(1).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3.xml><?xml version="1.0" encoding="utf-8"?>
<ds:datastoreItem xmlns:ds="http://schemas.openxmlformats.org/officeDocument/2006/customXml" ds:itemID="{6A4907C9-4631-4A0F-B0CE-01EF9A4C9A91}">
  <ds:schemaRefs>
    <ds:schemaRef ds:uri="http://schemas.openxmlformats.org/officeDocument/2006/bibliography"/>
  </ds:schemaRefs>
</ds:datastoreItem>
</file>

<file path=customXml/itemProps4.xml><?xml version="1.0" encoding="utf-8"?>
<ds:datastoreItem xmlns:ds="http://schemas.openxmlformats.org/officeDocument/2006/customXml" ds:itemID="{E296D46A-63DC-48B3-87BF-C46B2376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 (1)</Template>
  <TotalTime>14</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Chelsea Keyes</dc:creator>
  <cp:keywords/>
  <dc:description/>
  <cp:lastModifiedBy>Dennis Small</cp:lastModifiedBy>
  <cp:revision>4</cp:revision>
  <cp:lastPrinted>2020-08-20T18:12:00Z</cp:lastPrinted>
  <dcterms:created xsi:type="dcterms:W3CDTF">2021-04-21T20:00:00Z</dcterms:created>
  <dcterms:modified xsi:type="dcterms:W3CDTF">2021-04-21T22:32:00Z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