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E045" w14:textId="77777777" w:rsidR="00910012" w:rsidRPr="0021520B" w:rsidRDefault="00FE2906">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highlight w:val="yellow"/>
        </w:rPr>
      </w:pPr>
      <w:r w:rsidRPr="0021520B">
        <w:rPr>
          <w:rFonts w:ascii="Segoe UI" w:hAnsi="Segoe UI" w:cs="Segoe UI"/>
          <w:noProof/>
          <w:sz w:val="22"/>
          <w:szCs w:val="22"/>
        </w:rPr>
        <w:drawing>
          <wp:anchor distT="0" distB="0" distL="114300" distR="114300" simplePos="0" relativeHeight="251658240" behindDoc="0" locked="0" layoutInCell="1" hidden="0" allowOverlap="1" wp14:anchorId="4E74D3BC" wp14:editId="72EBC03D">
            <wp:simplePos x="0" y="0"/>
            <wp:positionH relativeFrom="column">
              <wp:posOffset>6867525</wp:posOffset>
            </wp:positionH>
            <wp:positionV relativeFrom="paragraph">
              <wp:posOffset>0</wp:posOffset>
            </wp:positionV>
            <wp:extent cx="2028825" cy="685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28825" cy="685800"/>
                    </a:xfrm>
                    <a:prstGeom prst="rect">
                      <a:avLst/>
                    </a:prstGeom>
                    <a:ln/>
                  </pic:spPr>
                </pic:pic>
              </a:graphicData>
            </a:graphic>
          </wp:anchor>
        </w:drawing>
      </w:r>
    </w:p>
    <w:p w14:paraId="63477FEF" w14:textId="77777777" w:rsidR="00910012" w:rsidRPr="0021520B" w:rsidRDefault="00FE2906">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rPr>
      </w:pPr>
      <w:r w:rsidRPr="0021520B">
        <w:rPr>
          <w:rFonts w:ascii="Segoe UI" w:eastAsia="Quattrocento Sans" w:hAnsi="Segoe UI" w:cs="Segoe UI"/>
          <w:noProof/>
          <w:color w:val="000000"/>
          <w:sz w:val="22"/>
          <w:szCs w:val="22"/>
        </w:rPr>
        <w:drawing>
          <wp:inline distT="0" distB="0" distL="0" distR="0" wp14:anchorId="593AE868" wp14:editId="43F2CE8C">
            <wp:extent cx="2905125" cy="485775"/>
            <wp:effectExtent l="0" t="0" r="0" b="0"/>
            <wp:docPr id="6" name="Picture 6" descr="OSPI Logo"/>
            <wp:cNvGraphicFramePr/>
            <a:graphic xmlns:a="http://schemas.openxmlformats.org/drawingml/2006/main">
              <a:graphicData uri="http://schemas.openxmlformats.org/drawingml/2006/picture">
                <pic:pic xmlns:pic="http://schemas.openxmlformats.org/drawingml/2006/picture">
                  <pic:nvPicPr>
                    <pic:cNvPr id="0" name="image3.png" descr="OSPI Logo"/>
                    <pic:cNvPicPr preferRelativeResize="0"/>
                  </pic:nvPicPr>
                  <pic:blipFill>
                    <a:blip r:embed="rId10"/>
                    <a:srcRect/>
                    <a:stretch>
                      <a:fillRect/>
                    </a:stretch>
                  </pic:blipFill>
                  <pic:spPr>
                    <a:xfrm>
                      <a:off x="0" y="0"/>
                      <a:ext cx="2905125" cy="485775"/>
                    </a:xfrm>
                    <a:prstGeom prst="rect">
                      <a:avLst/>
                    </a:prstGeom>
                    <a:ln/>
                  </pic:spPr>
                </pic:pic>
              </a:graphicData>
            </a:graphic>
          </wp:inline>
        </w:drawing>
      </w:r>
      <w:r w:rsidRPr="0021520B">
        <w:rPr>
          <w:rFonts w:ascii="Segoe UI" w:eastAsia="Quattrocento Sans" w:hAnsi="Segoe UI" w:cs="Segoe UI"/>
          <w:color w:val="000000"/>
          <w:sz w:val="22"/>
          <w:szCs w:val="22"/>
        </w:rPr>
        <w:t xml:space="preserve">           </w:t>
      </w:r>
      <w:r w:rsidRPr="0021520B">
        <w:rPr>
          <w:rFonts w:ascii="Segoe UI" w:hAnsi="Segoe UI" w:cs="Segoe UI"/>
          <w:noProof/>
          <w:sz w:val="22"/>
          <w:szCs w:val="22"/>
        </w:rPr>
        <w:drawing>
          <wp:anchor distT="0" distB="0" distL="114300" distR="114300" simplePos="0" relativeHeight="251658241" behindDoc="0" locked="0" layoutInCell="1" hidden="0" allowOverlap="1" wp14:anchorId="54EAB8DC" wp14:editId="4BC2AE42">
            <wp:simplePos x="0" y="0"/>
            <wp:positionH relativeFrom="column">
              <wp:posOffset>10577195</wp:posOffset>
            </wp:positionH>
            <wp:positionV relativeFrom="paragraph">
              <wp:posOffset>544195</wp:posOffset>
            </wp:positionV>
            <wp:extent cx="2028825" cy="685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28825" cy="685800"/>
                    </a:xfrm>
                    <a:prstGeom prst="rect">
                      <a:avLst/>
                    </a:prstGeom>
                    <a:ln/>
                  </pic:spPr>
                </pic:pic>
              </a:graphicData>
            </a:graphic>
          </wp:anchor>
        </w:drawing>
      </w:r>
    </w:p>
    <w:p w14:paraId="4903D348" w14:textId="7ED6D2A1" w:rsidR="00910012" w:rsidRPr="0021520B" w:rsidRDefault="00FE2906">
      <w:pPr>
        <w:spacing w:before="280" w:after="280"/>
        <w:jc w:val="center"/>
        <w:rPr>
          <w:rFonts w:ascii="Segoe UI" w:eastAsia="Quattrocento Sans" w:hAnsi="Segoe UI" w:cs="Segoe UI"/>
          <w:sz w:val="22"/>
          <w:szCs w:val="22"/>
          <w:u w:val="single"/>
        </w:rPr>
      </w:pPr>
      <w:r w:rsidRPr="0021520B">
        <w:rPr>
          <w:rFonts w:ascii="Segoe UI" w:eastAsia="Quattrocento Sans" w:hAnsi="Segoe UI" w:cs="Segoe UI"/>
          <w:sz w:val="22"/>
          <w:szCs w:val="22"/>
          <w:u w:val="single"/>
        </w:rPr>
        <w:t xml:space="preserve">Statewide Framework Document for: </w:t>
      </w:r>
      <w:r w:rsidR="0021520B">
        <w:rPr>
          <w:rFonts w:ascii="Segoe UI" w:eastAsia="Quattrocento Sans" w:hAnsi="Segoe UI" w:cs="Segoe UI"/>
          <w:sz w:val="22"/>
          <w:szCs w:val="22"/>
          <w:u w:val="single"/>
        </w:rPr>
        <w:t>010608</w:t>
      </w:r>
    </w:p>
    <w:p w14:paraId="32CD5ABB" w14:textId="77777777" w:rsidR="00910012" w:rsidRPr="0021520B" w:rsidRDefault="00FE2906">
      <w:pPr>
        <w:spacing w:before="280" w:after="280"/>
        <w:jc w:val="center"/>
        <w:rPr>
          <w:rFonts w:ascii="Segoe UI" w:eastAsia="Quattrocento Sans" w:hAnsi="Segoe UI" w:cs="Segoe UI"/>
          <w:b/>
          <w:sz w:val="22"/>
          <w:szCs w:val="22"/>
        </w:rPr>
      </w:pPr>
      <w:r w:rsidRPr="0021520B">
        <w:rPr>
          <w:rFonts w:ascii="Segoe UI" w:eastAsia="Quattrocento Sans" w:hAnsi="Segoe UI" w:cs="Segoe UI"/>
          <w:b/>
          <w:sz w:val="22"/>
          <w:szCs w:val="22"/>
        </w:rPr>
        <w:t>Floral Design</w:t>
      </w:r>
    </w:p>
    <w:p w14:paraId="0FF44AB7" w14:textId="22A490E6" w:rsidR="00395571" w:rsidRPr="0021520B" w:rsidRDefault="00395571" w:rsidP="00395571">
      <w:pPr>
        <w:jc w:val="both"/>
        <w:rPr>
          <w:rFonts w:ascii="Segoe UI" w:eastAsia="Quattrocento Sans" w:hAnsi="Segoe UI" w:cs="Segoe UI"/>
          <w:sz w:val="22"/>
          <w:szCs w:val="22"/>
        </w:rPr>
      </w:pPr>
      <w:r w:rsidRPr="0021520B">
        <w:rPr>
          <w:rFonts w:ascii="Segoe UI" w:eastAsia="Quattrocento Sans" w:hAnsi="Segoe UI" w:cs="Segoe UI"/>
          <w:sz w:val="22"/>
          <w:szCs w:val="22"/>
        </w:rPr>
        <w:t xml:space="preserve">Standards may be added to this document prior to submission but may not be removed from the framework to meet state credit equivalency requirements. Performance assessments may be developed at the local level. </w:t>
      </w:r>
      <w:proofErr w:type="gramStart"/>
      <w:r w:rsidRPr="0021520B">
        <w:rPr>
          <w:rFonts w:ascii="Segoe UI" w:eastAsia="Quattrocento Sans" w:hAnsi="Segoe UI" w:cs="Segoe UI"/>
          <w:sz w:val="22"/>
          <w:szCs w:val="22"/>
        </w:rPr>
        <w:t>In order to</w:t>
      </w:r>
      <w:proofErr w:type="gramEnd"/>
      <w:r w:rsidRPr="0021520B">
        <w:rPr>
          <w:rFonts w:ascii="Segoe UI" w:eastAsia="Quattrocento Sans" w:hAnsi="Segoe UI" w:cs="Segoe UI"/>
          <w:sz w:val="22"/>
          <w:szCs w:val="22"/>
        </w:rPr>
        <w:t xml:space="preserve"> earn state approval, performance assessments must be submitted within this framework. </w:t>
      </w:r>
      <w:r w:rsidRPr="0021520B">
        <w:rPr>
          <w:rFonts w:ascii="Segoe UI" w:eastAsia="Quattrocento Sans" w:hAnsi="Segoe UI" w:cs="Segoe UI"/>
          <w:b/>
          <w:sz w:val="22"/>
          <w:szCs w:val="22"/>
          <w:u w:val="single"/>
        </w:rPr>
        <w:t>This course is eligible for 1.0 Art Credit</w:t>
      </w:r>
      <w:r w:rsidR="002E5A3E" w:rsidRPr="0021520B">
        <w:rPr>
          <w:rFonts w:ascii="Segoe UI" w:eastAsia="Quattrocento Sans" w:hAnsi="Segoe UI" w:cs="Segoe UI"/>
          <w:b/>
          <w:sz w:val="22"/>
          <w:szCs w:val="22"/>
          <w:u w:val="single"/>
        </w:rPr>
        <w:t xml:space="preserve">. </w:t>
      </w:r>
    </w:p>
    <w:p w14:paraId="4A0FBB8E" w14:textId="77777777" w:rsidR="00395571" w:rsidRPr="0021520B" w:rsidRDefault="00395571" w:rsidP="00395571">
      <w:pPr>
        <w:jc w:val="both"/>
        <w:rPr>
          <w:rFonts w:ascii="Segoe UI" w:eastAsia="Quattrocento Sans" w:hAnsi="Segoe UI" w:cs="Segoe UI"/>
          <w:sz w:val="22"/>
          <w:szCs w:val="22"/>
        </w:rPr>
      </w:pPr>
    </w:p>
    <w:p w14:paraId="29E31883" w14:textId="77777777" w:rsidR="00395571" w:rsidRPr="0021520B" w:rsidRDefault="00395571" w:rsidP="00395571">
      <w:pPr>
        <w:jc w:val="both"/>
        <w:rPr>
          <w:rFonts w:ascii="Segoe UI" w:eastAsia="Quattrocento Sans" w:hAnsi="Segoe UI" w:cs="Segoe UI"/>
          <w:sz w:val="22"/>
          <w:szCs w:val="22"/>
        </w:rPr>
      </w:pPr>
      <w:r w:rsidRPr="0021520B">
        <w:rPr>
          <w:rFonts w:ascii="Segoe UI" w:eastAsia="Quattrocento Sans" w:hAnsi="Segoe UI" w:cs="Segoe UI"/>
          <w:sz w:val="22"/>
          <w:szCs w:val="22"/>
        </w:rPr>
        <w:t>The Arts learning standards describe what students should know and be able to do in the arts. The final and approved Arts Learning Standards are now available for use and implementation. The standards include five disciplines: dance, media arts, music, theater, and visual arts.</w:t>
      </w:r>
    </w:p>
    <w:p w14:paraId="001A6729" w14:textId="4FE23663" w:rsidR="00395571" w:rsidRPr="0021520B" w:rsidRDefault="00395571">
      <w:pPr>
        <w:jc w:val="both"/>
        <w:rPr>
          <w:rFonts w:ascii="Segoe UI" w:eastAsia="Quattrocento Sans" w:hAnsi="Segoe UI" w:cs="Segoe UI"/>
          <w:sz w:val="22"/>
          <w:szCs w:val="22"/>
        </w:rPr>
      </w:pPr>
      <w:r w:rsidRPr="0021520B">
        <w:rPr>
          <w:rFonts w:ascii="Segoe UI" w:eastAsia="Quattrocento Sans" w:hAnsi="Segoe UI" w:cs="Segoe UI"/>
          <w:sz w:val="22"/>
          <w:szCs w:val="22"/>
        </w:rPr>
        <w:t>The standards are arranged under four artistic processes for each discipline: creating, performing/presenting/producing, responding, and connecting. Each standard also contains suggestions and examples of tasks students can perform to demonstrate proficiency.</w:t>
      </w:r>
    </w:p>
    <w:p w14:paraId="2E668F21" w14:textId="77777777" w:rsidR="00910012" w:rsidRPr="0021520B" w:rsidRDefault="00910012">
      <w:pPr>
        <w:pBdr>
          <w:top w:val="nil"/>
          <w:left w:val="nil"/>
          <w:bottom w:val="nil"/>
          <w:right w:val="nil"/>
          <w:between w:val="nil"/>
        </w:pBdr>
        <w:tabs>
          <w:tab w:val="center" w:pos="4320"/>
          <w:tab w:val="right" w:pos="8640"/>
          <w:tab w:val="center" w:pos="-5400"/>
        </w:tabs>
        <w:rPr>
          <w:rFonts w:ascii="Segoe UI" w:eastAsia="Quattrocento Sans" w:hAnsi="Segoe UI" w:cs="Segoe UI"/>
          <w:color w:val="000000"/>
          <w:sz w:val="22"/>
          <w:szCs w:val="22"/>
        </w:rPr>
      </w:pP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19"/>
        <w:gridCol w:w="4230"/>
        <w:gridCol w:w="7470"/>
      </w:tblGrid>
      <w:tr w:rsidR="00910012" w:rsidRPr="0021520B" w14:paraId="6A6BCD5E" w14:textId="77777777">
        <w:trPr>
          <w:trHeight w:val="288"/>
          <w:jc w:val="center"/>
        </w:trPr>
        <w:tc>
          <w:tcPr>
            <w:tcW w:w="15019" w:type="dxa"/>
            <w:gridSpan w:val="3"/>
            <w:shd w:val="clear" w:color="auto" w:fill="767171"/>
          </w:tcPr>
          <w:p w14:paraId="2F8DB52A" w14:textId="77777777" w:rsidR="00910012" w:rsidRPr="0021520B" w:rsidRDefault="00FE2906">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21520B">
              <w:rPr>
                <w:rFonts w:ascii="Segoe UI" w:eastAsia="Quattrocento Sans" w:hAnsi="Segoe UI" w:cs="Segoe UI"/>
                <w:b/>
                <w:color w:val="FFFFFF"/>
                <w:sz w:val="22"/>
                <w:szCs w:val="22"/>
              </w:rPr>
              <w:t>School District Name</w:t>
            </w:r>
          </w:p>
        </w:tc>
      </w:tr>
      <w:tr w:rsidR="00910012" w:rsidRPr="0021520B" w14:paraId="4847DF2D" w14:textId="77777777">
        <w:trPr>
          <w:trHeight w:val="152"/>
          <w:jc w:val="center"/>
        </w:trPr>
        <w:tc>
          <w:tcPr>
            <w:tcW w:w="7549" w:type="dxa"/>
            <w:gridSpan w:val="2"/>
            <w:shd w:val="clear" w:color="auto" w:fill="auto"/>
          </w:tcPr>
          <w:p w14:paraId="44B2896E"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Course Title:</w:t>
            </w:r>
            <w:r w:rsidRPr="0021520B">
              <w:rPr>
                <w:rFonts w:ascii="Segoe UI" w:eastAsia="Quattrocento Sans" w:hAnsi="Segoe UI" w:cs="Segoe UI"/>
                <w:color w:val="000000"/>
                <w:sz w:val="22"/>
                <w:szCs w:val="22"/>
              </w:rPr>
              <w:t xml:space="preserve"> F</w:t>
            </w:r>
            <w:r w:rsidRPr="0021520B">
              <w:rPr>
                <w:rFonts w:ascii="Segoe UI" w:eastAsia="Quattrocento Sans" w:hAnsi="Segoe UI" w:cs="Segoe UI"/>
                <w:sz w:val="22"/>
                <w:szCs w:val="22"/>
              </w:rPr>
              <w:t>loral Design</w:t>
            </w:r>
          </w:p>
        </w:tc>
        <w:tc>
          <w:tcPr>
            <w:tcW w:w="7470" w:type="dxa"/>
            <w:shd w:val="clear" w:color="auto" w:fill="auto"/>
          </w:tcPr>
          <w:p w14:paraId="104F2B96"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Total Framework Hours:</w:t>
            </w:r>
            <w:r w:rsidRPr="0021520B">
              <w:rPr>
                <w:rFonts w:ascii="Segoe UI" w:eastAsia="Quattrocento Sans" w:hAnsi="Segoe UI" w:cs="Segoe UI"/>
                <w:color w:val="000000"/>
                <w:sz w:val="22"/>
                <w:szCs w:val="22"/>
              </w:rPr>
              <w:t xml:space="preserve"> 180 hours</w:t>
            </w:r>
          </w:p>
        </w:tc>
      </w:tr>
      <w:tr w:rsidR="00910012" w:rsidRPr="0021520B" w14:paraId="2C16DBD6" w14:textId="77777777">
        <w:trPr>
          <w:trHeight w:val="215"/>
          <w:jc w:val="center"/>
        </w:trPr>
        <w:tc>
          <w:tcPr>
            <w:tcW w:w="3319" w:type="dxa"/>
            <w:shd w:val="clear" w:color="auto" w:fill="auto"/>
          </w:tcPr>
          <w:p w14:paraId="08499858"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CIP Code:</w:t>
            </w:r>
            <w:r w:rsidRPr="0021520B">
              <w:rPr>
                <w:rFonts w:ascii="Segoe UI" w:eastAsia="Quattrocento Sans" w:hAnsi="Segoe UI" w:cs="Segoe UI"/>
                <w:color w:val="000000"/>
                <w:sz w:val="22"/>
                <w:szCs w:val="22"/>
              </w:rPr>
              <w:t xml:space="preserve"> 010608</w:t>
            </w:r>
          </w:p>
        </w:tc>
        <w:tc>
          <w:tcPr>
            <w:tcW w:w="4230" w:type="dxa"/>
            <w:shd w:val="clear" w:color="auto" w:fill="auto"/>
          </w:tcPr>
          <w:p w14:paraId="0A661707" w14:textId="37CD36C0" w:rsidR="00910012" w:rsidRPr="00226061" w:rsidRDefault="00172267">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226061">
              <w:rPr>
                <w:rFonts w:ascii="Segoe UI Symbol" w:eastAsia="Arial Unicode MS" w:hAnsi="Segoe UI Symbol" w:cs="Segoe UI Symbol"/>
                <w:b/>
                <w:sz w:val="22"/>
                <w:szCs w:val="22"/>
              </w:rPr>
              <w:t>☐</w:t>
            </w:r>
            <w:r w:rsidR="00FE2906" w:rsidRPr="001B2811">
              <w:rPr>
                <w:rFonts w:ascii="Segoe UI" w:eastAsia="Quattrocento Sans" w:hAnsi="Segoe UI" w:cs="Segoe UI"/>
                <w:b/>
                <w:sz w:val="22"/>
                <w:szCs w:val="22"/>
              </w:rPr>
              <w:t xml:space="preserve"> </w:t>
            </w:r>
            <w:r w:rsidR="00FE2906" w:rsidRPr="00226061">
              <w:rPr>
                <w:rFonts w:ascii="Segoe UI" w:eastAsia="Quattrocento Sans" w:hAnsi="Segoe UI" w:cs="Segoe UI"/>
                <w:sz w:val="22"/>
                <w:szCs w:val="22"/>
              </w:rPr>
              <w:t>Exploratory</w:t>
            </w:r>
            <w:sdt>
              <w:sdtPr>
                <w:rPr>
                  <w:rFonts w:ascii="Segoe UI" w:hAnsi="Segoe UI" w:cs="Segoe UI"/>
                  <w:sz w:val="22"/>
                  <w:szCs w:val="22"/>
                </w:rPr>
                <w:tag w:val="goog_rdk_0"/>
                <w:id w:val="1149020042"/>
              </w:sdtPr>
              <w:sdtEndPr/>
              <w:sdtContent>
                <w:r w:rsidR="00FE2906" w:rsidRPr="00226061">
                  <w:rPr>
                    <w:rFonts w:ascii="Segoe UI" w:eastAsia="Arial Unicode MS" w:hAnsi="Segoe UI" w:cs="Segoe UI"/>
                    <w:b/>
                    <w:sz w:val="22"/>
                    <w:szCs w:val="22"/>
                  </w:rPr>
                  <w:t xml:space="preserve">    </w:t>
                </w:r>
                <w:r w:rsidRPr="00226061">
                  <w:rPr>
                    <w:rFonts w:ascii="Segoe UI Symbol" w:eastAsia="Arial Unicode MS" w:hAnsi="Segoe UI Symbol" w:cs="Segoe UI Symbol"/>
                    <w:sz w:val="22"/>
                    <w:szCs w:val="22"/>
                  </w:rPr>
                  <w:t>☒</w:t>
                </w:r>
              </w:sdtContent>
            </w:sdt>
            <w:r w:rsidR="00FE2906" w:rsidRPr="00226061">
              <w:rPr>
                <w:rFonts w:ascii="Segoe UI" w:eastAsia="Quattrocento Sans" w:hAnsi="Segoe UI" w:cs="Segoe UI"/>
                <w:sz w:val="22"/>
                <w:szCs w:val="22"/>
              </w:rPr>
              <w:t>Preparatory</w:t>
            </w:r>
            <w:r w:rsidR="00FE2906" w:rsidRPr="00226061">
              <w:rPr>
                <w:rFonts w:ascii="Segoe UI" w:eastAsia="Quattrocento Sans" w:hAnsi="Segoe UI" w:cs="Segoe UI"/>
                <w:b/>
                <w:sz w:val="22"/>
                <w:szCs w:val="22"/>
              </w:rPr>
              <w:tab/>
            </w:r>
          </w:p>
        </w:tc>
        <w:tc>
          <w:tcPr>
            <w:tcW w:w="7470" w:type="dxa"/>
            <w:shd w:val="clear" w:color="auto" w:fill="auto"/>
          </w:tcPr>
          <w:p w14:paraId="098E1DB8" w14:textId="31BF6958"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Date Last Modified</w:t>
            </w:r>
            <w:r w:rsidR="001B2811">
              <w:rPr>
                <w:rFonts w:ascii="Segoe UI" w:eastAsia="Quattrocento Sans" w:hAnsi="Segoe UI" w:cs="Segoe UI"/>
                <w:b/>
                <w:color w:val="000000"/>
                <w:sz w:val="22"/>
                <w:szCs w:val="22"/>
              </w:rPr>
              <w:t xml:space="preserve"> </w:t>
            </w:r>
            <w:r w:rsidR="007457B6">
              <w:rPr>
                <w:rFonts w:ascii="Segoe UI" w:eastAsia="Quattrocento Sans" w:hAnsi="Segoe UI" w:cs="Segoe UI"/>
                <w:sz w:val="22"/>
                <w:szCs w:val="22"/>
              </w:rPr>
              <w:t>March</w:t>
            </w:r>
            <w:r w:rsidR="00E04B3B">
              <w:rPr>
                <w:rFonts w:ascii="Segoe UI" w:eastAsia="Quattrocento Sans" w:hAnsi="Segoe UI" w:cs="Segoe UI"/>
                <w:sz w:val="22"/>
                <w:szCs w:val="22"/>
              </w:rPr>
              <w:t xml:space="preserve"> 22</w:t>
            </w:r>
            <w:r w:rsidR="00B75AFE" w:rsidRPr="0021520B">
              <w:rPr>
                <w:rFonts w:ascii="Segoe UI" w:eastAsia="Quattrocento Sans" w:hAnsi="Segoe UI" w:cs="Segoe UI"/>
                <w:sz w:val="22"/>
                <w:szCs w:val="22"/>
              </w:rPr>
              <w:t>, 202</w:t>
            </w:r>
            <w:r w:rsidR="00E04B3B">
              <w:rPr>
                <w:rFonts w:ascii="Segoe UI" w:eastAsia="Quattrocento Sans" w:hAnsi="Segoe UI" w:cs="Segoe UI"/>
                <w:sz w:val="22"/>
                <w:szCs w:val="22"/>
              </w:rPr>
              <w:t>3</w:t>
            </w:r>
          </w:p>
        </w:tc>
      </w:tr>
      <w:tr w:rsidR="00910012" w:rsidRPr="0021520B" w14:paraId="63F5AA10" w14:textId="77777777">
        <w:trPr>
          <w:trHeight w:val="215"/>
          <w:jc w:val="center"/>
        </w:trPr>
        <w:tc>
          <w:tcPr>
            <w:tcW w:w="7549" w:type="dxa"/>
            <w:gridSpan w:val="2"/>
            <w:shd w:val="clear" w:color="auto" w:fill="auto"/>
          </w:tcPr>
          <w:p w14:paraId="03FC58DE"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Career Cluster:</w:t>
            </w:r>
            <w:r w:rsidRPr="0021520B">
              <w:rPr>
                <w:rFonts w:ascii="Segoe UI" w:eastAsia="Quattrocento Sans" w:hAnsi="Segoe UI" w:cs="Segoe UI"/>
                <w:color w:val="000000"/>
                <w:sz w:val="22"/>
                <w:szCs w:val="22"/>
              </w:rPr>
              <w:t xml:space="preserve">    Agriculture, Food and </w:t>
            </w:r>
            <w:r w:rsidRPr="0021520B">
              <w:rPr>
                <w:rFonts w:ascii="Segoe UI" w:eastAsia="Quattrocento Sans" w:hAnsi="Segoe UI" w:cs="Segoe UI"/>
                <w:sz w:val="22"/>
                <w:szCs w:val="22"/>
              </w:rPr>
              <w:t>Natural Resources</w:t>
            </w:r>
          </w:p>
        </w:tc>
        <w:tc>
          <w:tcPr>
            <w:tcW w:w="7470" w:type="dxa"/>
            <w:tcBorders>
              <w:left w:val="nil"/>
            </w:tcBorders>
            <w:shd w:val="clear" w:color="auto" w:fill="auto"/>
          </w:tcPr>
          <w:p w14:paraId="02E9F200"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Cluster Pathway:</w:t>
            </w:r>
            <w:r w:rsidRPr="0021520B">
              <w:rPr>
                <w:rFonts w:ascii="Segoe UI" w:eastAsia="Quattrocento Sans" w:hAnsi="Segoe UI" w:cs="Segoe UI"/>
                <w:color w:val="000000"/>
                <w:sz w:val="22"/>
                <w:szCs w:val="22"/>
              </w:rPr>
              <w:t xml:space="preserve">  Plant Systems                                         </w:t>
            </w:r>
          </w:p>
        </w:tc>
      </w:tr>
      <w:tr w:rsidR="00910012" w:rsidRPr="0021520B" w14:paraId="3F8BB465" w14:textId="77777777" w:rsidTr="00931DDA">
        <w:trPr>
          <w:trHeight w:val="3581"/>
          <w:jc w:val="center"/>
        </w:trPr>
        <w:tc>
          <w:tcPr>
            <w:tcW w:w="15019" w:type="dxa"/>
            <w:gridSpan w:val="3"/>
            <w:shd w:val="clear" w:color="auto" w:fill="auto"/>
          </w:tcPr>
          <w:p w14:paraId="628A0D44"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Course Summary</w:t>
            </w:r>
            <w:r w:rsidRPr="0021520B">
              <w:rPr>
                <w:rFonts w:ascii="Segoe UI" w:eastAsia="Quattrocento Sans" w:hAnsi="Segoe UI" w:cs="Segoe UI"/>
                <w:sz w:val="22"/>
                <w:szCs w:val="22"/>
              </w:rPr>
              <w:t>:</w:t>
            </w:r>
          </w:p>
          <w:p w14:paraId="5E15B958" w14:textId="20FA46D5" w:rsidR="00910012" w:rsidRPr="0021520B" w:rsidRDefault="002C6E82">
            <w:pPr>
              <w:rPr>
                <w:rFonts w:ascii="Segoe UI" w:eastAsia="Quattrocento Sans" w:hAnsi="Segoe UI" w:cs="Segoe UI"/>
                <w:sz w:val="22"/>
                <w:szCs w:val="22"/>
              </w:rPr>
            </w:pPr>
            <w:r w:rsidRPr="0021520B">
              <w:rPr>
                <w:rFonts w:ascii="Segoe UI" w:eastAsia="Quattrocento Sans" w:hAnsi="Segoe UI" w:cs="Segoe UI"/>
                <w:sz w:val="22"/>
                <w:szCs w:val="22"/>
              </w:rPr>
              <w:t xml:space="preserve">Students prepare for a </w:t>
            </w:r>
            <w:r w:rsidR="002B0F38" w:rsidRPr="0021520B">
              <w:rPr>
                <w:rFonts w:ascii="Segoe UI" w:eastAsia="Quattrocento Sans" w:hAnsi="Segoe UI" w:cs="Segoe UI"/>
                <w:sz w:val="22"/>
                <w:szCs w:val="22"/>
              </w:rPr>
              <w:t>career;</w:t>
            </w:r>
            <w:r w:rsidRPr="0021520B">
              <w:rPr>
                <w:rFonts w:ascii="Segoe UI" w:eastAsia="Quattrocento Sans" w:hAnsi="Segoe UI" w:cs="Segoe UI"/>
                <w:sz w:val="22"/>
                <w:szCs w:val="22"/>
              </w:rPr>
              <w:t xml:space="preserve"> students need to attain academic skills and knowledge as well as an awareness of artistic design used to create arrangements in the floral industry</w:t>
            </w:r>
            <w:r w:rsidR="002E5A3E" w:rsidRPr="0021520B">
              <w:rPr>
                <w:rFonts w:ascii="Segoe UI" w:eastAsia="Quattrocento Sans" w:hAnsi="Segoe UI" w:cs="Segoe UI"/>
                <w:sz w:val="22"/>
                <w:szCs w:val="22"/>
              </w:rPr>
              <w:t xml:space="preserve">. </w:t>
            </w:r>
            <w:r w:rsidRPr="0021520B">
              <w:rPr>
                <w:rFonts w:ascii="Segoe UI" w:eastAsia="Quattrocento Sans" w:hAnsi="Segoe UI" w:cs="Segoe UI"/>
                <w:sz w:val="22"/>
                <w:szCs w:val="22"/>
              </w:rPr>
              <w:t xml:space="preserve">Students will be exposed to career opportunities, entry requirements, and industry expectations through </w:t>
            </w:r>
            <w:r w:rsidR="00395571" w:rsidRPr="0021520B">
              <w:rPr>
                <w:rFonts w:ascii="Segoe UI" w:eastAsia="Quattrocento Sans" w:hAnsi="Segoe UI" w:cs="Segoe UI"/>
                <w:sz w:val="22"/>
                <w:szCs w:val="22"/>
              </w:rPr>
              <w:t>inquiry-based</w:t>
            </w:r>
            <w:r w:rsidRPr="0021520B">
              <w:rPr>
                <w:rFonts w:ascii="Segoe UI" w:eastAsia="Quattrocento Sans" w:hAnsi="Segoe UI" w:cs="Segoe UI"/>
                <w:sz w:val="22"/>
                <w:szCs w:val="22"/>
              </w:rPr>
              <w:t xml:space="preserve"> learning. To prepare for success, students need opportunities to learn, reinforce, </w:t>
            </w:r>
            <w:proofErr w:type="gramStart"/>
            <w:r w:rsidRPr="0021520B">
              <w:rPr>
                <w:rFonts w:ascii="Segoe UI" w:eastAsia="Quattrocento Sans" w:hAnsi="Segoe UI" w:cs="Segoe UI"/>
                <w:sz w:val="22"/>
                <w:szCs w:val="22"/>
              </w:rPr>
              <w:t>apply</w:t>
            </w:r>
            <w:proofErr w:type="gramEnd"/>
            <w:r w:rsidRPr="0021520B">
              <w:rPr>
                <w:rFonts w:ascii="Segoe UI" w:eastAsia="Quattrocento Sans" w:hAnsi="Segoe UI" w:cs="Segoe UI"/>
                <w:sz w:val="22"/>
                <w:szCs w:val="22"/>
              </w:rPr>
              <w:t xml:space="preserve"> and transfer their artistic knowledge, skills and technologies in a variety of settings. This course is designed to develop students' ability to identify and demonstrate the principles and techniques related to floral design as well as develop an understanding of the management of floral enterprises.</w:t>
            </w:r>
          </w:p>
          <w:p w14:paraId="027447BA" w14:textId="77777777" w:rsidR="00910012" w:rsidRPr="0021520B" w:rsidRDefault="00910012">
            <w:pPr>
              <w:rPr>
                <w:rFonts w:ascii="Segoe UI" w:eastAsia="Quattrocento Sans" w:hAnsi="Segoe UI" w:cs="Segoe UI"/>
                <w:sz w:val="22"/>
                <w:szCs w:val="22"/>
              </w:rPr>
            </w:pPr>
          </w:p>
          <w:p w14:paraId="41F06D7B" w14:textId="14213F72" w:rsidR="00910012" w:rsidRPr="0021520B" w:rsidRDefault="00FE2906">
            <w:pPr>
              <w:rPr>
                <w:rFonts w:ascii="Segoe UI" w:eastAsia="Quattrocento Sans" w:hAnsi="Segoe UI" w:cs="Segoe UI"/>
                <w:sz w:val="22"/>
                <w:szCs w:val="22"/>
              </w:rPr>
            </w:pPr>
            <w:r w:rsidRPr="0021520B">
              <w:rPr>
                <w:rFonts w:ascii="Segoe UI" w:eastAsia="Quattrocento Sans" w:hAnsi="Segoe UI" w:cs="Segoe UI"/>
                <w:sz w:val="22"/>
                <w:szCs w:val="22"/>
              </w:rPr>
              <w:t xml:space="preserve">Through the analysis of artistic floral styles and historical periods, students develop respect for the traditions and contributions of diverse cultures. Students respond to and analyze floral designs, thus contributing to the development of lifelong skills of making informed judgments and evaluations. This course includes an introduction to more advanced floral design concepts, with an emphasis on specialty designs and specific occasion planning. From conception to evaluation, students are challenged to create an array of floral designs that meet the needs of the client. An emphasis will be placed on budgetary adherence and entrepreneurship, which will equip students with the necessary skills needed for success in future employment opportunities. </w:t>
            </w:r>
            <w:r w:rsidR="00331181" w:rsidRPr="00226061">
              <w:rPr>
                <w:rFonts w:ascii="Segoe UI" w:eastAsia="Quattrocento Sans" w:hAnsi="Segoe UI" w:cs="Segoe UI"/>
                <w:sz w:val="22"/>
                <w:szCs w:val="22"/>
              </w:rPr>
              <w:t xml:space="preserve">During this course students will regularly analyze, </w:t>
            </w:r>
            <w:proofErr w:type="gramStart"/>
            <w:r w:rsidR="00331181" w:rsidRPr="00226061">
              <w:rPr>
                <w:rFonts w:ascii="Segoe UI" w:eastAsia="Quattrocento Sans" w:hAnsi="Segoe UI" w:cs="Segoe UI"/>
                <w:sz w:val="22"/>
                <w:szCs w:val="22"/>
              </w:rPr>
              <w:t>critique</w:t>
            </w:r>
            <w:proofErr w:type="gramEnd"/>
            <w:r w:rsidR="00331181" w:rsidRPr="00226061">
              <w:rPr>
                <w:rFonts w:ascii="Segoe UI" w:eastAsia="Quattrocento Sans" w:hAnsi="Segoe UI" w:cs="Segoe UI"/>
                <w:sz w:val="22"/>
                <w:szCs w:val="22"/>
              </w:rPr>
              <w:t xml:space="preserve"> and revise their own and other students’ floral designs</w:t>
            </w:r>
            <w:r w:rsidR="00471342" w:rsidRPr="00226061">
              <w:rPr>
                <w:rFonts w:ascii="Segoe UI" w:eastAsia="Quattrocento Sans" w:hAnsi="Segoe UI" w:cs="Segoe UI"/>
                <w:sz w:val="22"/>
                <w:szCs w:val="22"/>
              </w:rPr>
              <w:t>.</w:t>
            </w:r>
            <w:r w:rsidR="00331181" w:rsidRPr="0021520B">
              <w:rPr>
                <w:rFonts w:ascii="Segoe UI" w:eastAsia="Quattrocento Sans" w:hAnsi="Segoe UI" w:cs="Segoe UI"/>
                <w:sz w:val="22"/>
                <w:szCs w:val="22"/>
              </w:rPr>
              <w:t xml:space="preserve"> </w:t>
            </w:r>
            <w:r w:rsidRPr="0021520B">
              <w:rPr>
                <w:rFonts w:ascii="Segoe UI" w:eastAsia="Quattrocento Sans" w:hAnsi="Segoe UI" w:cs="Segoe UI"/>
                <w:sz w:val="22"/>
                <w:szCs w:val="22"/>
              </w:rPr>
              <w:t>This course will include instruction and involvement in Supervised Agricultural Experience Projects (SAE) and will embed 21st century leadership skills throughout the course.</w:t>
            </w:r>
          </w:p>
          <w:p w14:paraId="0CCD089B" w14:textId="2E90B4DF"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 xml:space="preserve">This course will Include inquiry-based instruction in: </w:t>
            </w:r>
          </w:p>
          <w:p w14:paraId="00779D17" w14:textId="77777777" w:rsidR="002B0F38" w:rsidRPr="0021520B" w:rsidRDefault="002B0F38" w:rsidP="002B0F38">
            <w:pPr>
              <w:rPr>
                <w:rFonts w:ascii="Segoe UI" w:eastAsia="Quattrocento Sans" w:hAnsi="Segoe UI" w:cs="Segoe UI"/>
                <w:sz w:val="22"/>
                <w:szCs w:val="22"/>
              </w:rPr>
            </w:pPr>
          </w:p>
          <w:tbl>
            <w:tblPr>
              <w:tblStyle w:val="TableGrid"/>
              <w:tblW w:w="0" w:type="auto"/>
              <w:tblInd w:w="2663" w:type="dxa"/>
              <w:tblLayout w:type="fixed"/>
              <w:tblLook w:val="04A0" w:firstRow="1" w:lastRow="0" w:firstColumn="1" w:lastColumn="0" w:noHBand="0" w:noVBand="1"/>
            </w:tblPr>
            <w:tblGrid>
              <w:gridCol w:w="8640"/>
              <w:gridCol w:w="1530"/>
            </w:tblGrid>
            <w:tr w:rsidR="002B0F38" w:rsidRPr="0021520B" w14:paraId="22024C5E" w14:textId="77777777" w:rsidTr="00E13407">
              <w:tc>
                <w:tcPr>
                  <w:tcW w:w="8640" w:type="dxa"/>
                </w:tcPr>
                <w:p w14:paraId="0203AAE7"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Unit</w:t>
                  </w:r>
                </w:p>
              </w:tc>
              <w:tc>
                <w:tcPr>
                  <w:tcW w:w="1530" w:type="dxa"/>
                </w:tcPr>
                <w:p w14:paraId="61C01C15"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Hours</w:t>
                  </w:r>
                </w:p>
              </w:tc>
            </w:tr>
            <w:tr w:rsidR="002B0F38" w:rsidRPr="0021520B" w14:paraId="0C645A65" w14:textId="77777777" w:rsidTr="00E13407">
              <w:tc>
                <w:tcPr>
                  <w:tcW w:w="8640" w:type="dxa"/>
                </w:tcPr>
                <w:p w14:paraId="4D386A7E"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1.       Application of Floral Design Principles with a Focus on History and Color</w:t>
                  </w:r>
                </w:p>
              </w:tc>
              <w:tc>
                <w:tcPr>
                  <w:tcW w:w="1530" w:type="dxa"/>
                </w:tcPr>
                <w:p w14:paraId="085A5465"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35</w:t>
                  </w:r>
                </w:p>
              </w:tc>
            </w:tr>
            <w:tr w:rsidR="002B0F38" w:rsidRPr="0021520B" w14:paraId="59EA870C" w14:textId="77777777" w:rsidTr="00E13407">
              <w:tc>
                <w:tcPr>
                  <w:tcW w:w="8640" w:type="dxa"/>
                </w:tcPr>
                <w:p w14:paraId="00EC94E9"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2.       Staying Safe on the Job</w:t>
                  </w:r>
                </w:p>
              </w:tc>
              <w:tc>
                <w:tcPr>
                  <w:tcW w:w="1530" w:type="dxa"/>
                </w:tcPr>
                <w:p w14:paraId="0F195550"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15</w:t>
                  </w:r>
                </w:p>
              </w:tc>
            </w:tr>
            <w:tr w:rsidR="002B0F38" w:rsidRPr="0021520B" w14:paraId="17AF1531" w14:textId="77777777" w:rsidTr="00E13407">
              <w:tc>
                <w:tcPr>
                  <w:tcW w:w="8640" w:type="dxa"/>
                </w:tcPr>
                <w:p w14:paraId="154BCA6A"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3.       Plants: Who are we and how are we utilized in design</w:t>
                  </w:r>
                </w:p>
              </w:tc>
              <w:tc>
                <w:tcPr>
                  <w:tcW w:w="1530" w:type="dxa"/>
                </w:tcPr>
                <w:p w14:paraId="17A107A5"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20</w:t>
                  </w:r>
                </w:p>
              </w:tc>
            </w:tr>
            <w:tr w:rsidR="002B0F38" w:rsidRPr="0021520B" w14:paraId="3554FB8E" w14:textId="77777777" w:rsidTr="00E13407">
              <w:tc>
                <w:tcPr>
                  <w:tcW w:w="8640" w:type="dxa"/>
                </w:tcPr>
                <w:p w14:paraId="32CCC0E2"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4.       Floral Operations and Business Marketing</w:t>
                  </w:r>
                </w:p>
              </w:tc>
              <w:tc>
                <w:tcPr>
                  <w:tcW w:w="1530" w:type="dxa"/>
                </w:tcPr>
                <w:p w14:paraId="74106DE6"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20</w:t>
                  </w:r>
                </w:p>
              </w:tc>
            </w:tr>
            <w:tr w:rsidR="002B0F38" w:rsidRPr="0021520B" w14:paraId="18777602" w14:textId="77777777" w:rsidTr="00E13407">
              <w:tc>
                <w:tcPr>
                  <w:tcW w:w="8640" w:type="dxa"/>
                </w:tcPr>
                <w:p w14:paraId="184338C0"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5.       Floral Design in Action</w:t>
                  </w:r>
                </w:p>
              </w:tc>
              <w:tc>
                <w:tcPr>
                  <w:tcW w:w="1530" w:type="dxa"/>
                </w:tcPr>
                <w:p w14:paraId="65E4E022"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70</w:t>
                  </w:r>
                </w:p>
              </w:tc>
            </w:tr>
            <w:tr w:rsidR="002B0F38" w:rsidRPr="0021520B" w14:paraId="3B98DF7B" w14:textId="77777777" w:rsidTr="00E13407">
              <w:tc>
                <w:tcPr>
                  <w:tcW w:w="8640" w:type="dxa"/>
                </w:tcPr>
                <w:p w14:paraId="39F6F5A8"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6.       Employability in the Floral Industry</w:t>
                  </w:r>
                </w:p>
              </w:tc>
              <w:tc>
                <w:tcPr>
                  <w:tcW w:w="1530" w:type="dxa"/>
                </w:tcPr>
                <w:p w14:paraId="523AFA15"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10</w:t>
                  </w:r>
                </w:p>
              </w:tc>
            </w:tr>
            <w:tr w:rsidR="002B0F38" w:rsidRPr="0021520B" w14:paraId="1275A8DD" w14:textId="77777777" w:rsidTr="00E13407">
              <w:tc>
                <w:tcPr>
                  <w:tcW w:w="8640" w:type="dxa"/>
                </w:tcPr>
                <w:p w14:paraId="72C24214"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7.       SAE and Leadership Opportunities</w:t>
                  </w:r>
                </w:p>
              </w:tc>
              <w:tc>
                <w:tcPr>
                  <w:tcW w:w="1530" w:type="dxa"/>
                </w:tcPr>
                <w:p w14:paraId="216DF5A6"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10</w:t>
                  </w:r>
                </w:p>
              </w:tc>
            </w:tr>
            <w:tr w:rsidR="002B0F38" w:rsidRPr="0021520B" w14:paraId="037159DA" w14:textId="77777777" w:rsidTr="00E13407">
              <w:tc>
                <w:tcPr>
                  <w:tcW w:w="8640" w:type="dxa"/>
                </w:tcPr>
                <w:p w14:paraId="46DBEBAB" w14:textId="77777777" w:rsidR="002B0F38" w:rsidRPr="0021520B" w:rsidRDefault="002B0F38" w:rsidP="002B0F38">
                  <w:pPr>
                    <w:rPr>
                      <w:rFonts w:ascii="Segoe UI" w:eastAsia="Quattrocento Sans" w:hAnsi="Segoe UI" w:cs="Segoe UI"/>
                      <w:sz w:val="22"/>
                      <w:szCs w:val="22"/>
                    </w:rPr>
                  </w:pPr>
                  <w:r w:rsidRPr="0021520B">
                    <w:rPr>
                      <w:rFonts w:ascii="Segoe UI" w:eastAsia="Quattrocento Sans" w:hAnsi="Segoe UI" w:cs="Segoe UI"/>
                      <w:sz w:val="22"/>
                      <w:szCs w:val="22"/>
                    </w:rPr>
                    <w:t>Total</w:t>
                  </w:r>
                </w:p>
              </w:tc>
              <w:tc>
                <w:tcPr>
                  <w:tcW w:w="1530" w:type="dxa"/>
                </w:tcPr>
                <w:p w14:paraId="7DECE099" w14:textId="77777777" w:rsidR="002B0F38" w:rsidRPr="0021520B" w:rsidRDefault="002B0F38" w:rsidP="002B0F38">
                  <w:pPr>
                    <w:jc w:val="center"/>
                    <w:rPr>
                      <w:rFonts w:ascii="Segoe UI" w:eastAsia="Quattrocento Sans" w:hAnsi="Segoe UI" w:cs="Segoe UI"/>
                      <w:sz w:val="22"/>
                      <w:szCs w:val="22"/>
                    </w:rPr>
                  </w:pPr>
                  <w:r w:rsidRPr="0021520B">
                    <w:rPr>
                      <w:rFonts w:ascii="Segoe UI" w:eastAsia="Quattrocento Sans" w:hAnsi="Segoe UI" w:cs="Segoe UI"/>
                      <w:sz w:val="22"/>
                      <w:szCs w:val="22"/>
                    </w:rPr>
                    <w:t>180</w:t>
                  </w:r>
                </w:p>
              </w:tc>
            </w:tr>
          </w:tbl>
          <w:p w14:paraId="3F5874F5" w14:textId="14C3AC2B" w:rsidR="00910012" w:rsidRPr="0021520B" w:rsidRDefault="00910012" w:rsidP="002B0F38">
            <w:pPr>
              <w:rPr>
                <w:rFonts w:ascii="Segoe UI" w:eastAsia="Quattrocento Sans" w:hAnsi="Segoe UI" w:cs="Segoe UI"/>
                <w:b/>
                <w:color w:val="000000"/>
                <w:sz w:val="22"/>
                <w:szCs w:val="22"/>
              </w:rPr>
            </w:pPr>
          </w:p>
        </w:tc>
      </w:tr>
      <w:tr w:rsidR="00910012" w:rsidRPr="0021520B" w14:paraId="536EA2AD" w14:textId="77777777">
        <w:trPr>
          <w:trHeight w:val="215"/>
          <w:jc w:val="center"/>
        </w:trPr>
        <w:tc>
          <w:tcPr>
            <w:tcW w:w="7549" w:type="dxa"/>
            <w:gridSpan w:val="2"/>
            <w:shd w:val="clear" w:color="auto" w:fill="auto"/>
            <w:vAlign w:val="bottom"/>
          </w:tcPr>
          <w:p w14:paraId="6D9454EA" w14:textId="48FF7882"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lastRenderedPageBreak/>
              <w:t xml:space="preserve">Eligible for Equivalent Credit in:  </w:t>
            </w:r>
            <w:r w:rsidRPr="0021520B">
              <w:rPr>
                <w:rFonts w:ascii="Segoe UI" w:eastAsia="Quattrocento Sans" w:hAnsi="Segoe UI" w:cs="Segoe UI"/>
                <w:bCs/>
                <w:color w:val="000000"/>
                <w:sz w:val="22"/>
                <w:szCs w:val="22"/>
              </w:rPr>
              <w:t>Arts</w:t>
            </w:r>
          </w:p>
        </w:tc>
        <w:tc>
          <w:tcPr>
            <w:tcW w:w="7470" w:type="dxa"/>
            <w:tcBorders>
              <w:left w:val="nil"/>
            </w:tcBorders>
            <w:shd w:val="clear" w:color="auto" w:fill="auto"/>
          </w:tcPr>
          <w:p w14:paraId="6E8A871F"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Total Number of Units:</w:t>
            </w:r>
            <w:r w:rsidRPr="0021520B">
              <w:rPr>
                <w:rFonts w:ascii="Segoe UI" w:eastAsia="Quattrocento Sans" w:hAnsi="Segoe UI" w:cs="Segoe UI"/>
                <w:color w:val="000000"/>
                <w:sz w:val="22"/>
                <w:szCs w:val="22"/>
              </w:rPr>
              <w:t xml:space="preserve"> 7</w:t>
            </w:r>
          </w:p>
        </w:tc>
      </w:tr>
      <w:tr w:rsidR="00910012" w:rsidRPr="0021520B" w14:paraId="23812FBE" w14:textId="77777777">
        <w:trPr>
          <w:trHeight w:val="215"/>
          <w:jc w:val="center"/>
        </w:trPr>
        <w:tc>
          <w:tcPr>
            <w:tcW w:w="15019" w:type="dxa"/>
            <w:gridSpan w:val="3"/>
            <w:shd w:val="clear" w:color="auto" w:fill="auto"/>
          </w:tcPr>
          <w:p w14:paraId="5663AEC6"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 xml:space="preserve">Course Resources: </w:t>
            </w:r>
          </w:p>
          <w:p w14:paraId="4934B94C"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proofErr w:type="spellStart"/>
            <w:r w:rsidRPr="0021520B">
              <w:rPr>
                <w:rFonts w:ascii="Segoe UI" w:eastAsia="Quattrocento Sans" w:hAnsi="Segoe UI" w:cs="Segoe UI"/>
                <w:bCs/>
                <w:sz w:val="22"/>
                <w:szCs w:val="22"/>
              </w:rPr>
              <w:t>iCEV</w:t>
            </w:r>
            <w:proofErr w:type="spellEnd"/>
          </w:p>
          <w:p w14:paraId="06B56A83"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CASE Plant Science</w:t>
            </w:r>
          </w:p>
          <w:p w14:paraId="78C3C528"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The Art of Floral Design</w:t>
            </w:r>
          </w:p>
          <w:p w14:paraId="096F77C3"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Principles of Floral Design</w:t>
            </w:r>
          </w:p>
          <w:p w14:paraId="14521A6E"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Floral Reference Books (John Henry Company)</w:t>
            </w:r>
          </w:p>
          <w:p w14:paraId="2CCCB658"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Floral Design Institute - Videos</w:t>
            </w:r>
          </w:p>
          <w:p w14:paraId="447C1347"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Local Florists</w:t>
            </w:r>
          </w:p>
          <w:p w14:paraId="66FC654E"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proofErr w:type="spellStart"/>
            <w:r w:rsidRPr="0021520B">
              <w:rPr>
                <w:rFonts w:ascii="Segoe UI" w:eastAsia="Quattrocento Sans" w:hAnsi="Segoe UI" w:cs="Segoe UI"/>
                <w:bCs/>
                <w:sz w:val="22"/>
                <w:szCs w:val="22"/>
              </w:rPr>
              <w:t>Telefloral</w:t>
            </w:r>
            <w:proofErr w:type="spellEnd"/>
            <w:r w:rsidRPr="0021520B">
              <w:rPr>
                <w:rFonts w:ascii="Segoe UI" w:eastAsia="Quattrocento Sans" w:hAnsi="Segoe UI" w:cs="Segoe UI"/>
                <w:bCs/>
                <w:sz w:val="22"/>
                <w:szCs w:val="22"/>
              </w:rPr>
              <w:t xml:space="preserve"> Books</w:t>
            </w:r>
          </w:p>
          <w:p w14:paraId="7BC74B5B"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Washington Floral Service (or other wholesale businesses)</w:t>
            </w:r>
          </w:p>
          <w:p w14:paraId="27A2E316"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National Floriculture Career Development Event</w:t>
            </w:r>
          </w:p>
          <w:p w14:paraId="2EEE94BE"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Local Nursery or Greenhouse Supply Locations (for designs related to live floral displays)</w:t>
            </w:r>
          </w:p>
          <w:p w14:paraId="11CCF705" w14:textId="77777777"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Cs/>
                <w:sz w:val="22"/>
                <w:szCs w:val="22"/>
              </w:rPr>
            </w:pPr>
            <w:r w:rsidRPr="0021520B">
              <w:rPr>
                <w:rFonts w:ascii="Segoe UI" w:eastAsia="Quattrocento Sans" w:hAnsi="Segoe UI" w:cs="Segoe UI"/>
                <w:bCs/>
                <w:sz w:val="22"/>
                <w:szCs w:val="22"/>
              </w:rPr>
              <w:t>Flower Arranging Step by Step instruction for everyday designs (Florists Review)</w:t>
            </w:r>
          </w:p>
          <w:p w14:paraId="06B9DDDE" w14:textId="45A5906C" w:rsidR="00910012" w:rsidRPr="0021520B" w:rsidRDefault="00FE290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21520B">
              <w:rPr>
                <w:rFonts w:ascii="Segoe UI" w:eastAsia="Quattrocento Sans" w:hAnsi="Segoe UI" w:cs="Segoe UI"/>
                <w:bCs/>
                <w:sz w:val="22"/>
                <w:szCs w:val="22"/>
              </w:rPr>
              <w:t>AIFD Guide to Floral Design - Terms, Techniques and Traditions (American Institute of Floral Design)</w:t>
            </w:r>
          </w:p>
        </w:tc>
      </w:tr>
    </w:tbl>
    <w:p w14:paraId="2E11584D" w14:textId="40CB764A" w:rsidR="00910012" w:rsidRPr="0021520B" w:rsidRDefault="00910012">
      <w:pPr>
        <w:jc w:val="center"/>
        <w:rPr>
          <w:rFonts w:ascii="Segoe UI" w:eastAsia="Quattrocento Sans" w:hAnsi="Segoe UI" w:cs="Segoe UI"/>
          <w:i/>
          <w:color w:val="C55911"/>
          <w:sz w:val="22"/>
          <w:szCs w:val="22"/>
        </w:rPr>
      </w:pPr>
    </w:p>
    <w:p w14:paraId="393090AA" w14:textId="77777777" w:rsidR="00713D8B" w:rsidRDefault="00713D8B">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504B2C37" w14:textId="77777777">
        <w:trPr>
          <w:trHeight w:val="215"/>
          <w:jc w:val="center"/>
        </w:trPr>
        <w:tc>
          <w:tcPr>
            <w:tcW w:w="10390" w:type="dxa"/>
            <w:gridSpan w:val="2"/>
            <w:shd w:val="clear" w:color="auto" w:fill="D9D9D9"/>
            <w:vAlign w:val="bottom"/>
          </w:tcPr>
          <w:p w14:paraId="6A75585D" w14:textId="77FCD2D1"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Unit 1:</w:t>
            </w:r>
            <w:r w:rsidRPr="0021520B">
              <w:rPr>
                <w:rFonts w:ascii="Segoe UI" w:eastAsia="Quattrocento Sans" w:hAnsi="Segoe UI" w:cs="Segoe UI"/>
                <w:sz w:val="22"/>
                <w:szCs w:val="22"/>
              </w:rPr>
              <w:t xml:space="preserve">   Application of Floral Design Principles with a Focus on History and Color</w:t>
            </w:r>
          </w:p>
        </w:tc>
        <w:tc>
          <w:tcPr>
            <w:tcW w:w="4629" w:type="dxa"/>
            <w:shd w:val="clear" w:color="auto" w:fill="D9D9D9"/>
            <w:vAlign w:val="bottom"/>
          </w:tcPr>
          <w:p w14:paraId="32CBD22F"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35</w:t>
            </w:r>
          </w:p>
        </w:tc>
      </w:tr>
      <w:tr w:rsidR="00910012" w:rsidRPr="0021520B" w14:paraId="413A5866" w14:textId="77777777">
        <w:trPr>
          <w:trHeight w:val="215"/>
          <w:jc w:val="center"/>
        </w:trPr>
        <w:tc>
          <w:tcPr>
            <w:tcW w:w="15019" w:type="dxa"/>
            <w:gridSpan w:val="3"/>
            <w:shd w:val="clear" w:color="auto" w:fill="FFFFFF"/>
            <w:vAlign w:val="bottom"/>
          </w:tcPr>
          <w:p w14:paraId="6EEC1D55"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506EAEF2" w14:textId="1F324A50" w:rsidR="00910012" w:rsidRPr="0021520B" w:rsidRDefault="00C97E68">
            <w:pPr>
              <w:rPr>
                <w:rFonts w:ascii="Segoe UI" w:eastAsia="Quattrocento Sans" w:hAnsi="Segoe UI" w:cs="Segoe UI"/>
                <w:sz w:val="22"/>
                <w:szCs w:val="22"/>
              </w:rPr>
            </w:pPr>
            <w:r w:rsidRPr="0021520B">
              <w:rPr>
                <w:rFonts w:ascii="Segoe UI" w:eastAsia="Quattrocento Sans" w:hAnsi="Segoe UI" w:cs="Segoe UI"/>
                <w:sz w:val="22"/>
                <w:szCs w:val="22"/>
              </w:rPr>
              <w:t xml:space="preserve">Students explore major elements and principles of design as they relate to the basis of artistic impression. Students explore foundational concepts that have influenced the progression of floral design throughout history. While implementing a range of color pallets they explore the use of the color wheel. </w:t>
            </w:r>
          </w:p>
        </w:tc>
      </w:tr>
      <w:tr w:rsidR="00910012" w:rsidRPr="0021520B" w14:paraId="6D3019EF" w14:textId="77777777">
        <w:trPr>
          <w:trHeight w:val="602"/>
          <w:jc w:val="center"/>
        </w:trPr>
        <w:tc>
          <w:tcPr>
            <w:tcW w:w="15019" w:type="dxa"/>
            <w:gridSpan w:val="3"/>
            <w:tcBorders>
              <w:bottom w:val="single" w:sz="4" w:space="0" w:color="000000"/>
            </w:tcBorders>
            <w:shd w:val="clear" w:color="auto" w:fill="auto"/>
          </w:tcPr>
          <w:p w14:paraId="765E1CC4"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138271A2" w14:textId="77777777" w:rsidR="00910012" w:rsidRPr="0021520B" w:rsidRDefault="00FE2906">
            <w:pPr>
              <w:rPr>
                <w:rFonts w:ascii="Segoe UI" w:eastAsia="Quattrocento Sans" w:hAnsi="Segoe UI" w:cs="Segoe UI"/>
                <w:bCs/>
                <w:i/>
                <w:sz w:val="22"/>
                <w:szCs w:val="22"/>
              </w:rPr>
            </w:pPr>
            <w:r w:rsidRPr="0021520B">
              <w:rPr>
                <w:rFonts w:ascii="Segoe UI" w:eastAsia="Quattrocento Sans" w:hAnsi="Segoe UI" w:cs="Segoe UI"/>
                <w:bCs/>
                <w:i/>
                <w:sz w:val="22"/>
                <w:szCs w:val="22"/>
              </w:rPr>
              <w:t>Example assessments for this unit include:</w:t>
            </w:r>
          </w:p>
          <w:p w14:paraId="0E4E1305" w14:textId="77777777" w:rsidR="00910012" w:rsidRPr="0021520B" w:rsidRDefault="00910012">
            <w:pPr>
              <w:rPr>
                <w:rFonts w:ascii="Segoe UI" w:eastAsia="Quattrocento Sans" w:hAnsi="Segoe UI" w:cs="Segoe UI"/>
                <w:i/>
                <w:sz w:val="22"/>
                <w:szCs w:val="22"/>
              </w:rPr>
            </w:pPr>
          </w:p>
          <w:p w14:paraId="541C48B6" w14:textId="77777777" w:rsidR="00910012" w:rsidRPr="0021520B" w:rsidRDefault="00FE2906" w:rsidP="002E5A3E">
            <w:pPr>
              <w:numPr>
                <w:ilvl w:val="0"/>
                <w:numId w:val="12"/>
              </w:numPr>
              <w:pBdr>
                <w:top w:val="nil"/>
                <w:left w:val="nil"/>
                <w:bottom w:val="nil"/>
                <w:right w:val="nil"/>
                <w:between w:val="nil"/>
              </w:pBd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Research a design era and create a presentation to explain the important </w:t>
            </w:r>
            <w:proofErr w:type="gramStart"/>
            <w:r w:rsidRPr="0021520B">
              <w:rPr>
                <w:rFonts w:ascii="Segoe UI" w:eastAsia="Quattrocento Sans" w:hAnsi="Segoe UI" w:cs="Segoe UI"/>
                <w:iCs/>
                <w:sz w:val="22"/>
                <w:szCs w:val="22"/>
              </w:rPr>
              <w:t>details</w:t>
            </w:r>
            <w:proofErr w:type="gramEnd"/>
          </w:p>
          <w:p w14:paraId="5C1E62EE" w14:textId="27AE1AB3" w:rsidR="00910012" w:rsidRPr="0021520B" w:rsidRDefault="00FE2906" w:rsidP="002E5A3E">
            <w:pPr>
              <w:numPr>
                <w:ilvl w:val="0"/>
                <w:numId w:val="12"/>
              </w:numPr>
              <w:pBdr>
                <w:top w:val="nil"/>
                <w:left w:val="nil"/>
                <w:bottom w:val="nil"/>
                <w:right w:val="nil"/>
                <w:between w:val="nil"/>
              </w:pBd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Nosegay bouquet utilizing a style from the English-Georgian Period in </w:t>
            </w:r>
            <w:proofErr w:type="gramStart"/>
            <w:r w:rsidRPr="0021520B">
              <w:rPr>
                <w:rFonts w:ascii="Segoe UI" w:eastAsia="Quattrocento Sans" w:hAnsi="Segoe UI" w:cs="Segoe UI"/>
                <w:iCs/>
                <w:sz w:val="22"/>
                <w:szCs w:val="22"/>
              </w:rPr>
              <w:t>history</w:t>
            </w:r>
            <w:proofErr w:type="gramEnd"/>
          </w:p>
          <w:p w14:paraId="5D42FDE5" w14:textId="65E0AE2C" w:rsidR="008274D3" w:rsidRPr="0021520B" w:rsidRDefault="008274D3" w:rsidP="002E5A3E">
            <w:pPr>
              <w:numPr>
                <w:ilvl w:val="0"/>
                <w:numId w:val="12"/>
              </w:numPr>
              <w:pBdr>
                <w:top w:val="nil"/>
                <w:left w:val="nil"/>
                <w:bottom w:val="nil"/>
                <w:right w:val="nil"/>
                <w:between w:val="nil"/>
              </w:pBd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bouquet from a different era and </w:t>
            </w:r>
            <w:proofErr w:type="gramStart"/>
            <w:r w:rsidRPr="0021520B">
              <w:rPr>
                <w:rFonts w:ascii="Segoe UI" w:eastAsia="Quattrocento Sans" w:hAnsi="Segoe UI" w:cs="Segoe UI"/>
                <w:iCs/>
                <w:sz w:val="22"/>
                <w:szCs w:val="22"/>
              </w:rPr>
              <w:t>culture</w:t>
            </w:r>
            <w:proofErr w:type="gramEnd"/>
          </w:p>
          <w:p w14:paraId="108AD5E1" w14:textId="6B0E503F"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Paper Flower/Foliage arrangement based on the design era you researched, including the principles of design for that era and identifiable color scheme and create a presentation to explain your choices to the </w:t>
            </w:r>
            <w:proofErr w:type="gramStart"/>
            <w:r w:rsidRPr="0021520B">
              <w:rPr>
                <w:rFonts w:ascii="Segoe UI" w:eastAsia="Quattrocento Sans" w:hAnsi="Segoe UI" w:cs="Segoe UI"/>
                <w:iCs/>
                <w:sz w:val="22"/>
                <w:szCs w:val="22"/>
              </w:rPr>
              <w:t>class</w:t>
            </w:r>
            <w:proofErr w:type="gramEnd"/>
          </w:p>
          <w:p w14:paraId="062BDBD3" w14:textId="79F918DD" w:rsidR="00910012" w:rsidRPr="0021520B" w:rsidRDefault="00E07828"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a sales f</w:t>
            </w:r>
            <w:r w:rsidR="008274D3" w:rsidRPr="0021520B">
              <w:rPr>
                <w:rFonts w:ascii="Segoe UI" w:eastAsia="Quattrocento Sans" w:hAnsi="Segoe UI" w:cs="Segoe UI"/>
                <w:iCs/>
                <w:sz w:val="22"/>
                <w:szCs w:val="22"/>
              </w:rPr>
              <w:t>lyer</w:t>
            </w:r>
            <w:r w:rsidRPr="0021520B">
              <w:rPr>
                <w:rFonts w:ascii="Segoe UI" w:eastAsia="Quattrocento Sans" w:hAnsi="Segoe UI" w:cs="Segoe UI"/>
                <w:iCs/>
                <w:sz w:val="22"/>
                <w:szCs w:val="22"/>
              </w:rPr>
              <w:t xml:space="preserve"> to incorporate the use of color and develop </w:t>
            </w:r>
            <w:proofErr w:type="gramStart"/>
            <w:r w:rsidRPr="0021520B">
              <w:rPr>
                <w:rFonts w:ascii="Segoe UI" w:eastAsia="Quattrocento Sans" w:hAnsi="Segoe UI" w:cs="Segoe UI"/>
                <w:iCs/>
                <w:sz w:val="22"/>
                <w:szCs w:val="22"/>
              </w:rPr>
              <w:t>interest</w:t>
            </w:r>
            <w:proofErr w:type="gramEnd"/>
          </w:p>
          <w:p w14:paraId="5B9CE4B9"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3-Bud Vase arrangement applying the principles of focal point and </w:t>
            </w:r>
            <w:proofErr w:type="gramStart"/>
            <w:r w:rsidRPr="0021520B">
              <w:rPr>
                <w:rFonts w:ascii="Segoe UI" w:eastAsia="Quattrocento Sans" w:hAnsi="Segoe UI" w:cs="Segoe UI"/>
                <w:iCs/>
                <w:sz w:val="22"/>
                <w:szCs w:val="22"/>
              </w:rPr>
              <w:t>rhythm</w:t>
            </w:r>
            <w:proofErr w:type="gramEnd"/>
          </w:p>
          <w:p w14:paraId="2CFF7A74"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Flower Mosaic in a determined color </w:t>
            </w:r>
            <w:proofErr w:type="gramStart"/>
            <w:r w:rsidRPr="0021520B">
              <w:rPr>
                <w:rFonts w:ascii="Segoe UI" w:eastAsia="Quattrocento Sans" w:hAnsi="Segoe UI" w:cs="Segoe UI"/>
                <w:iCs/>
                <w:sz w:val="22"/>
                <w:szCs w:val="22"/>
              </w:rPr>
              <w:t>scheme</w:t>
            </w:r>
            <w:proofErr w:type="gramEnd"/>
          </w:p>
          <w:p w14:paraId="60098789"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Design an entire room to demonstrate the principles of floral design using </w:t>
            </w:r>
            <w:hyperlink r:id="rId12">
              <w:r w:rsidRPr="0021520B">
                <w:rPr>
                  <w:rFonts w:ascii="Segoe UI" w:eastAsia="Quattrocento Sans" w:hAnsi="Segoe UI" w:cs="Segoe UI"/>
                  <w:iCs/>
                  <w:color w:val="1155CC"/>
                  <w:sz w:val="22"/>
                  <w:szCs w:val="22"/>
                  <w:u w:val="single"/>
                </w:rPr>
                <w:t>https://home.by.me/</w:t>
              </w:r>
            </w:hyperlink>
            <w:r w:rsidRPr="0021520B">
              <w:rPr>
                <w:rFonts w:ascii="Segoe UI" w:eastAsia="Quattrocento Sans" w:hAnsi="Segoe UI" w:cs="Segoe UI"/>
                <w:iCs/>
                <w:sz w:val="22"/>
                <w:szCs w:val="22"/>
              </w:rPr>
              <w:t xml:space="preserve"> or similar </w:t>
            </w:r>
            <w:proofErr w:type="gramStart"/>
            <w:r w:rsidRPr="0021520B">
              <w:rPr>
                <w:rFonts w:ascii="Segoe UI" w:eastAsia="Quattrocento Sans" w:hAnsi="Segoe UI" w:cs="Segoe UI"/>
                <w:iCs/>
                <w:sz w:val="22"/>
                <w:szCs w:val="22"/>
              </w:rPr>
              <w:t>program</w:t>
            </w:r>
            <w:proofErr w:type="gramEnd"/>
          </w:p>
          <w:p w14:paraId="5B872810"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Flower Astrological Sign - research the meaning of flowers used in floral </w:t>
            </w:r>
            <w:proofErr w:type="gramStart"/>
            <w:r w:rsidRPr="0021520B">
              <w:rPr>
                <w:rFonts w:ascii="Segoe UI" w:eastAsia="Quattrocento Sans" w:hAnsi="Segoe UI" w:cs="Segoe UI"/>
                <w:iCs/>
                <w:sz w:val="22"/>
                <w:szCs w:val="22"/>
              </w:rPr>
              <w:t>arrangements</w:t>
            </w:r>
            <w:proofErr w:type="gramEnd"/>
          </w:p>
          <w:p w14:paraId="6B18DBE1" w14:textId="0D366D91"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Design a </w:t>
            </w:r>
            <w:r w:rsidR="00B67D19" w:rsidRPr="0021520B">
              <w:rPr>
                <w:rFonts w:ascii="Segoe UI" w:eastAsia="Quattrocento Sans" w:hAnsi="Segoe UI" w:cs="Segoe UI"/>
                <w:iCs/>
                <w:sz w:val="22"/>
                <w:szCs w:val="22"/>
              </w:rPr>
              <w:t>Holiday-Stained</w:t>
            </w:r>
            <w:r w:rsidRPr="0021520B">
              <w:rPr>
                <w:rFonts w:ascii="Segoe UI" w:eastAsia="Quattrocento Sans" w:hAnsi="Segoe UI" w:cs="Segoe UI"/>
                <w:iCs/>
                <w:sz w:val="22"/>
                <w:szCs w:val="22"/>
              </w:rPr>
              <w:t xml:space="preserve"> Glass Window to demonstrate principles of </w:t>
            </w:r>
            <w:proofErr w:type="gramStart"/>
            <w:r w:rsidRPr="0021520B">
              <w:rPr>
                <w:rFonts w:ascii="Segoe UI" w:eastAsia="Quattrocento Sans" w:hAnsi="Segoe UI" w:cs="Segoe UI"/>
                <w:iCs/>
                <w:sz w:val="22"/>
                <w:szCs w:val="22"/>
              </w:rPr>
              <w:t>design</w:t>
            </w:r>
            <w:proofErr w:type="gramEnd"/>
          </w:p>
          <w:p w14:paraId="33B8406C"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an Edible Color Wheel</w:t>
            </w:r>
          </w:p>
          <w:p w14:paraId="26C5309C" w14:textId="3391F426"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color wheel it </w:t>
            </w:r>
            <w:proofErr w:type="gramStart"/>
            <w:r w:rsidRPr="0021520B">
              <w:rPr>
                <w:rFonts w:ascii="Segoe UI" w:eastAsia="Quattrocento Sans" w:hAnsi="Segoe UI" w:cs="Segoe UI"/>
                <w:iCs/>
                <w:sz w:val="22"/>
                <w:szCs w:val="22"/>
              </w:rPr>
              <w:t>identify</w:t>
            </w:r>
            <w:proofErr w:type="gramEnd"/>
            <w:r w:rsidRPr="0021520B">
              <w:rPr>
                <w:rFonts w:ascii="Segoe UI" w:eastAsia="Quattrocento Sans" w:hAnsi="Segoe UI" w:cs="Segoe UI"/>
                <w:iCs/>
                <w:sz w:val="22"/>
                <w:szCs w:val="22"/>
              </w:rPr>
              <w:t xml:space="preserve"> the main color schemes using different types of mixed media</w:t>
            </w:r>
          </w:p>
          <w:p w14:paraId="051E99DF" w14:textId="463A2FDC" w:rsidR="00910012" w:rsidRPr="0021520B" w:rsidRDefault="00E07828"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an Ice Cream Soda arrangement to demonstrate the use and importance of </w:t>
            </w:r>
            <w:proofErr w:type="gramStart"/>
            <w:r w:rsidRPr="0021520B">
              <w:rPr>
                <w:rFonts w:ascii="Segoe UI" w:eastAsia="Quattrocento Sans" w:hAnsi="Segoe UI" w:cs="Segoe UI"/>
                <w:iCs/>
                <w:sz w:val="22"/>
                <w:szCs w:val="22"/>
              </w:rPr>
              <w:t>color</w:t>
            </w:r>
            <w:proofErr w:type="gramEnd"/>
          </w:p>
          <w:p w14:paraId="0201A195"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Candy Color arrangement utilizing the principles of texture and </w:t>
            </w:r>
            <w:proofErr w:type="gramStart"/>
            <w:r w:rsidRPr="0021520B">
              <w:rPr>
                <w:rFonts w:ascii="Segoe UI" w:eastAsia="Quattrocento Sans" w:hAnsi="Segoe UI" w:cs="Segoe UI"/>
                <w:iCs/>
                <w:sz w:val="22"/>
                <w:szCs w:val="22"/>
              </w:rPr>
              <w:t>color</w:t>
            </w:r>
            <w:proofErr w:type="gramEnd"/>
          </w:p>
          <w:p w14:paraId="13A092FE"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Single Bud arrangement utilizing the concepts of design, harmony and </w:t>
            </w:r>
            <w:proofErr w:type="gramStart"/>
            <w:r w:rsidRPr="0021520B">
              <w:rPr>
                <w:rFonts w:ascii="Segoe UI" w:eastAsia="Quattrocento Sans" w:hAnsi="Segoe UI" w:cs="Segoe UI"/>
                <w:iCs/>
                <w:sz w:val="22"/>
                <w:szCs w:val="22"/>
              </w:rPr>
              <w:t>unity</w:t>
            </w:r>
            <w:proofErr w:type="gramEnd"/>
          </w:p>
          <w:p w14:paraId="1233E728"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Round floral arrangement utilizing the principles of space and </w:t>
            </w:r>
            <w:proofErr w:type="gramStart"/>
            <w:r w:rsidRPr="0021520B">
              <w:rPr>
                <w:rFonts w:ascii="Segoe UI" w:eastAsia="Quattrocento Sans" w:hAnsi="Segoe UI" w:cs="Segoe UI"/>
                <w:iCs/>
                <w:sz w:val="22"/>
                <w:szCs w:val="22"/>
              </w:rPr>
              <w:t>depth</w:t>
            </w:r>
            <w:proofErr w:type="gramEnd"/>
          </w:p>
          <w:p w14:paraId="6C379B95"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Monochromatic Floral arrangement utilizing the single most important factor of color in </w:t>
            </w:r>
            <w:proofErr w:type="gramStart"/>
            <w:r w:rsidRPr="0021520B">
              <w:rPr>
                <w:rFonts w:ascii="Segoe UI" w:eastAsia="Quattrocento Sans" w:hAnsi="Segoe UI" w:cs="Segoe UI"/>
                <w:iCs/>
                <w:sz w:val="22"/>
                <w:szCs w:val="22"/>
              </w:rPr>
              <w:t>design</w:t>
            </w:r>
            <w:proofErr w:type="gramEnd"/>
          </w:p>
          <w:p w14:paraId="2C5889DB"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Dozen Rose arrangement utilizing the principles of design, balance and scale in a </w:t>
            </w:r>
            <w:proofErr w:type="gramStart"/>
            <w:r w:rsidRPr="0021520B">
              <w:rPr>
                <w:rFonts w:ascii="Segoe UI" w:eastAsia="Quattrocento Sans" w:hAnsi="Segoe UI" w:cs="Segoe UI"/>
                <w:iCs/>
                <w:sz w:val="22"/>
                <w:szCs w:val="22"/>
              </w:rPr>
              <w:t>design</w:t>
            </w:r>
            <w:proofErr w:type="gramEnd"/>
          </w:p>
          <w:p w14:paraId="5BAD7198"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an Everlasting Floral arrangement utilizing the principles of focal point and rhythm in a </w:t>
            </w:r>
            <w:proofErr w:type="gramStart"/>
            <w:r w:rsidRPr="0021520B">
              <w:rPr>
                <w:rFonts w:ascii="Segoe UI" w:eastAsia="Quattrocento Sans" w:hAnsi="Segoe UI" w:cs="Segoe UI"/>
                <w:iCs/>
                <w:sz w:val="22"/>
                <w:szCs w:val="22"/>
              </w:rPr>
              <w:t>design</w:t>
            </w:r>
            <w:proofErr w:type="gramEnd"/>
          </w:p>
          <w:p w14:paraId="27EBC8A9"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Fragrant Flower arrangement incorporating the use of texture and fragrance in a </w:t>
            </w:r>
            <w:proofErr w:type="gramStart"/>
            <w:r w:rsidRPr="0021520B">
              <w:rPr>
                <w:rFonts w:ascii="Segoe UI" w:eastAsia="Quattrocento Sans" w:hAnsi="Segoe UI" w:cs="Segoe UI"/>
                <w:iCs/>
                <w:sz w:val="22"/>
                <w:szCs w:val="22"/>
              </w:rPr>
              <w:t>design</w:t>
            </w:r>
            <w:proofErr w:type="gramEnd"/>
          </w:p>
          <w:p w14:paraId="1B7DB937" w14:textId="77777777" w:rsidR="00910012" w:rsidRPr="0021520B" w:rsidRDefault="00FE2906" w:rsidP="002E5A3E">
            <w:pPr>
              <w:numPr>
                <w:ilvl w:val="0"/>
                <w:numId w:val="12"/>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Holiday Horizontal arrangement utilizing the principles of line, color, and focal </w:t>
            </w:r>
            <w:proofErr w:type="gramStart"/>
            <w:r w:rsidRPr="0021520B">
              <w:rPr>
                <w:rFonts w:ascii="Segoe UI" w:eastAsia="Quattrocento Sans" w:hAnsi="Segoe UI" w:cs="Segoe UI"/>
                <w:iCs/>
                <w:sz w:val="22"/>
                <w:szCs w:val="22"/>
              </w:rPr>
              <w:t>point</w:t>
            </w:r>
            <w:proofErr w:type="gramEnd"/>
          </w:p>
          <w:p w14:paraId="7AF391DF" w14:textId="627C7F70" w:rsidR="00910012" w:rsidRPr="0021520B" w:rsidRDefault="00FE2906" w:rsidP="00931DDA">
            <w:pPr>
              <w:numPr>
                <w:ilvl w:val="0"/>
                <w:numId w:val="12"/>
              </w:numPr>
              <w:pBdr>
                <w:top w:val="nil"/>
                <w:left w:val="nil"/>
                <w:bottom w:val="nil"/>
                <w:right w:val="nil"/>
                <w:between w:val="nil"/>
              </w:pBdr>
              <w:spacing w:line="259" w:lineRule="auto"/>
              <w:rPr>
                <w:rFonts w:ascii="Segoe UI" w:eastAsia="Quattrocento Sans" w:hAnsi="Segoe UI" w:cs="Segoe UI"/>
                <w:sz w:val="22"/>
                <w:szCs w:val="22"/>
              </w:rPr>
            </w:pPr>
            <w:r w:rsidRPr="0021520B">
              <w:rPr>
                <w:rFonts w:ascii="Segoe UI" w:eastAsia="Quattrocento Sans" w:hAnsi="Segoe UI" w:cs="Segoe UI"/>
                <w:iCs/>
                <w:sz w:val="22"/>
                <w:szCs w:val="22"/>
              </w:rPr>
              <w:t>Upload projects/photos to Floral Design Portfolio - Unit Assessment</w:t>
            </w:r>
          </w:p>
        </w:tc>
      </w:tr>
      <w:tr w:rsidR="00910012" w:rsidRPr="0021520B" w14:paraId="68B8257D" w14:textId="77777777">
        <w:trPr>
          <w:trHeight w:val="170"/>
          <w:jc w:val="center"/>
        </w:trPr>
        <w:tc>
          <w:tcPr>
            <w:tcW w:w="15019" w:type="dxa"/>
            <w:gridSpan w:val="3"/>
            <w:shd w:val="clear" w:color="auto" w:fill="auto"/>
          </w:tcPr>
          <w:p w14:paraId="695FE4D3" w14:textId="77777777" w:rsidR="00910012" w:rsidRPr="0021520B" w:rsidRDefault="00FE2906">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1EDA6E5C" w14:textId="77777777" w:rsidR="00910012" w:rsidRPr="0021520B" w:rsidRDefault="00FE2906">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3CC894FE" w14:textId="78A5F22B" w:rsidR="00910012" w:rsidRPr="0021520B" w:rsidRDefault="00910012">
            <w:pPr>
              <w:pBdr>
                <w:top w:val="nil"/>
                <w:left w:val="nil"/>
                <w:bottom w:val="nil"/>
                <w:right w:val="nil"/>
                <w:between w:val="nil"/>
              </w:pBdr>
              <w:rPr>
                <w:rFonts w:ascii="Segoe UI" w:eastAsia="Quattrocento Sans" w:hAnsi="Segoe UI" w:cs="Segoe UI"/>
                <w:i/>
                <w:sz w:val="22"/>
                <w:szCs w:val="22"/>
              </w:rPr>
            </w:pPr>
          </w:p>
          <w:p w14:paraId="255659EE" w14:textId="77777777" w:rsidR="00E07828" w:rsidRPr="0021520B" w:rsidRDefault="00E07828" w:rsidP="00E07828">
            <w:pPr>
              <w:rPr>
                <w:rFonts w:ascii="Segoe UI" w:eastAsia="Quattrocento Sans" w:hAnsi="Segoe UI" w:cs="Segoe UI"/>
                <w:bCs/>
                <w:i/>
                <w:iCs/>
                <w:sz w:val="22"/>
                <w:szCs w:val="22"/>
              </w:rPr>
            </w:pPr>
            <w:r w:rsidRPr="0021520B">
              <w:rPr>
                <w:rFonts w:ascii="Segoe UI" w:eastAsia="Quattrocento Sans" w:hAnsi="Segoe UI" w:cs="Segoe UI"/>
                <w:bCs/>
                <w:i/>
                <w:iCs/>
                <w:color w:val="231F20"/>
                <w:sz w:val="22"/>
                <w:szCs w:val="22"/>
              </w:rPr>
              <w:t xml:space="preserve">2.B.1 Analyze how parts of a whole interact with each other to produce overall outcomes in complex </w:t>
            </w:r>
            <w:r w:rsidRPr="0021520B">
              <w:rPr>
                <w:rFonts w:ascii="Segoe UI" w:eastAsia="Quattrocento Sans" w:hAnsi="Segoe UI" w:cs="Segoe UI"/>
                <w:bCs/>
                <w:i/>
                <w:iCs/>
                <w:sz w:val="22"/>
                <w:szCs w:val="22"/>
              </w:rPr>
              <w:t>systems</w:t>
            </w:r>
          </w:p>
          <w:p w14:paraId="7041BF57" w14:textId="71F7A80A" w:rsidR="00E07828" w:rsidRPr="0021520B" w:rsidRDefault="00E07828" w:rsidP="00E07828">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lastRenderedPageBreak/>
              <w:t>1.B.2 Be open and responsive to new and diverse perspectives</w:t>
            </w:r>
          </w:p>
          <w:p w14:paraId="76089861" w14:textId="77777777" w:rsidR="00910012" w:rsidRPr="0021520B" w:rsidRDefault="00FE2906" w:rsidP="002B0F38">
            <w:pPr>
              <w:pStyle w:val="ListParagraph"/>
              <w:numPr>
                <w:ilvl w:val="0"/>
                <w:numId w:val="6"/>
              </w:numPr>
              <w:pBdr>
                <w:top w:val="nil"/>
                <w:left w:val="nil"/>
                <w:bottom w:val="nil"/>
                <w:right w:val="nil"/>
                <w:between w:val="nil"/>
              </w:pBdr>
              <w:rPr>
                <w:rFonts w:ascii="Segoe UI" w:eastAsia="Quattrocento Sans" w:hAnsi="Segoe UI" w:cs="Segoe UI"/>
                <w:color w:val="231F20"/>
                <w:sz w:val="22"/>
                <w:szCs w:val="22"/>
              </w:rPr>
            </w:pPr>
            <w:r w:rsidRPr="0021520B">
              <w:rPr>
                <w:rFonts w:ascii="Segoe UI" w:eastAsia="Quattrocento Sans" w:hAnsi="Segoe UI" w:cs="Segoe UI"/>
                <w:color w:val="231F20"/>
                <w:sz w:val="22"/>
                <w:szCs w:val="22"/>
              </w:rPr>
              <w:t xml:space="preserve">Create floral arrangements to showcase all skill levels using a variety of materials and </w:t>
            </w:r>
            <w:r w:rsidRPr="0021520B">
              <w:rPr>
                <w:rFonts w:ascii="Segoe UI" w:eastAsia="Quattrocento Sans" w:hAnsi="Segoe UI" w:cs="Segoe UI"/>
                <w:sz w:val="22"/>
                <w:szCs w:val="22"/>
              </w:rPr>
              <w:t>incorporate group input and feedback</w:t>
            </w:r>
            <w:r w:rsidRPr="0021520B">
              <w:rPr>
                <w:rFonts w:ascii="Segoe UI" w:eastAsia="Quattrocento Sans" w:hAnsi="Segoe UI" w:cs="Segoe UI"/>
                <w:color w:val="231F20"/>
                <w:sz w:val="22"/>
                <w:szCs w:val="22"/>
              </w:rPr>
              <w:t>.</w:t>
            </w:r>
          </w:p>
          <w:p w14:paraId="3C95BECE" w14:textId="77777777" w:rsidR="00E07828" w:rsidRPr="0021520B" w:rsidRDefault="00E07828" w:rsidP="00E07828">
            <w:pPr>
              <w:rPr>
                <w:rFonts w:ascii="Segoe UI" w:eastAsia="Quattrocento Sans" w:hAnsi="Segoe UI" w:cs="Segoe UI"/>
                <w:bCs/>
                <w:i/>
                <w:iCs/>
                <w:sz w:val="22"/>
                <w:szCs w:val="22"/>
              </w:rPr>
            </w:pPr>
          </w:p>
          <w:p w14:paraId="143B04A4" w14:textId="44F66BE3" w:rsidR="00E07828" w:rsidRPr="0021520B" w:rsidRDefault="00E07828" w:rsidP="00E07828">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 xml:space="preserve">1.A.1 Use a wide range of idea creation techniques (such as brainstorming) </w:t>
            </w:r>
          </w:p>
          <w:p w14:paraId="0DD36F5E" w14:textId="372DC552" w:rsidR="00910012" w:rsidRPr="0021520B" w:rsidRDefault="00E07828" w:rsidP="00E07828">
            <w:pPr>
              <w:rPr>
                <w:rFonts w:ascii="Segoe UI" w:eastAsia="Quattrocento Sans" w:hAnsi="Segoe UI" w:cs="Segoe UI"/>
                <w:b/>
                <w:sz w:val="22"/>
                <w:szCs w:val="22"/>
              </w:rPr>
            </w:pPr>
            <w:r w:rsidRPr="0021520B">
              <w:rPr>
                <w:rFonts w:ascii="Segoe UI" w:eastAsia="Quattrocento Sans" w:hAnsi="Segoe UI" w:cs="Segoe UI"/>
                <w:bCs/>
                <w:i/>
                <w:iCs/>
                <w:sz w:val="22"/>
                <w:szCs w:val="22"/>
              </w:rPr>
              <w:t xml:space="preserve">1.B.1 Develop, </w:t>
            </w:r>
            <w:proofErr w:type="gramStart"/>
            <w:r w:rsidRPr="0021520B">
              <w:rPr>
                <w:rFonts w:ascii="Segoe UI" w:eastAsia="Quattrocento Sans" w:hAnsi="Segoe UI" w:cs="Segoe UI"/>
                <w:bCs/>
                <w:i/>
                <w:iCs/>
                <w:sz w:val="22"/>
                <w:szCs w:val="22"/>
              </w:rPr>
              <w:t>implement</w:t>
            </w:r>
            <w:proofErr w:type="gramEnd"/>
            <w:r w:rsidRPr="0021520B">
              <w:rPr>
                <w:rFonts w:ascii="Segoe UI" w:eastAsia="Quattrocento Sans" w:hAnsi="Segoe UI" w:cs="Segoe UI"/>
                <w:bCs/>
                <w:i/>
                <w:iCs/>
                <w:sz w:val="22"/>
                <w:szCs w:val="22"/>
              </w:rPr>
              <w:t xml:space="preserve"> and communicate new ideas to others effectively</w:t>
            </w:r>
          </w:p>
          <w:p w14:paraId="03642685" w14:textId="77777777" w:rsidR="00910012" w:rsidRPr="0021520B" w:rsidRDefault="00FE2906" w:rsidP="002B0F38">
            <w:pPr>
              <w:pStyle w:val="ListParagraph"/>
              <w:numPr>
                <w:ilvl w:val="0"/>
                <w:numId w:val="6"/>
              </w:numPr>
              <w:spacing w:line="259" w:lineRule="auto"/>
              <w:rPr>
                <w:rFonts w:ascii="Segoe UI" w:eastAsia="Quattrocento Sans" w:hAnsi="Segoe UI" w:cs="Segoe UI"/>
                <w:sz w:val="22"/>
                <w:szCs w:val="22"/>
              </w:rPr>
            </w:pPr>
            <w:r w:rsidRPr="0021520B">
              <w:rPr>
                <w:rFonts w:ascii="Segoe UI" w:eastAsia="Quattrocento Sans" w:hAnsi="Segoe UI" w:cs="Segoe UI"/>
                <w:sz w:val="22"/>
                <w:szCs w:val="22"/>
              </w:rPr>
              <w:t xml:space="preserve">Create a Paper Flower/Foliage arrangement based on the design era you researched, including the principles of design for that era and identifiable color scheme and create a presentation to explain your choices to the </w:t>
            </w:r>
            <w:proofErr w:type="gramStart"/>
            <w:r w:rsidRPr="0021520B">
              <w:rPr>
                <w:rFonts w:ascii="Segoe UI" w:eastAsia="Quattrocento Sans" w:hAnsi="Segoe UI" w:cs="Segoe UI"/>
                <w:sz w:val="22"/>
                <w:szCs w:val="22"/>
              </w:rPr>
              <w:t>class</w:t>
            </w:r>
            <w:proofErr w:type="gramEnd"/>
          </w:p>
          <w:p w14:paraId="403FC011" w14:textId="5FBA96E0" w:rsidR="00910012" w:rsidRPr="0021520B" w:rsidRDefault="00910012">
            <w:pPr>
              <w:rPr>
                <w:rFonts w:ascii="Segoe UI" w:eastAsia="Quattrocento Sans" w:hAnsi="Segoe UI" w:cs="Segoe UI"/>
                <w:b/>
                <w:sz w:val="22"/>
                <w:szCs w:val="22"/>
              </w:rPr>
            </w:pPr>
          </w:p>
        </w:tc>
      </w:tr>
      <w:tr w:rsidR="00910012" w:rsidRPr="0021520B" w14:paraId="542177F5" w14:textId="77777777">
        <w:trPr>
          <w:trHeight w:val="170"/>
          <w:jc w:val="center"/>
        </w:trPr>
        <w:tc>
          <w:tcPr>
            <w:tcW w:w="15019" w:type="dxa"/>
            <w:gridSpan w:val="3"/>
            <w:shd w:val="clear" w:color="auto" w:fill="auto"/>
          </w:tcPr>
          <w:p w14:paraId="7B831A07"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Industry Standards and/or Competencies</w:t>
            </w:r>
            <w:r w:rsidRPr="0021520B">
              <w:rPr>
                <w:rFonts w:ascii="Segoe UI" w:eastAsia="Quattrocento Sans" w:hAnsi="Segoe UI" w:cs="Segoe UI"/>
                <w:sz w:val="22"/>
                <w:szCs w:val="22"/>
              </w:rPr>
              <w:t>:</w:t>
            </w:r>
          </w:p>
          <w:p w14:paraId="6F8A74C7" w14:textId="77777777" w:rsidR="00910012" w:rsidRPr="0021520B" w:rsidRDefault="00910012">
            <w:pPr>
              <w:rPr>
                <w:rFonts w:ascii="Segoe UI" w:eastAsia="Quattrocento Sans" w:hAnsi="Segoe UI" w:cs="Segoe UI"/>
                <w:sz w:val="22"/>
                <w:szCs w:val="22"/>
              </w:rPr>
            </w:pPr>
          </w:p>
          <w:p w14:paraId="2DAEE869" w14:textId="77777777" w:rsidR="00910012" w:rsidRPr="0021520B" w:rsidRDefault="00FE2906">
            <w:pPr>
              <w:rPr>
                <w:rFonts w:ascii="Segoe UI" w:eastAsia="Arial" w:hAnsi="Segoe UI" w:cs="Segoe UI"/>
                <w:b/>
                <w:sz w:val="22"/>
                <w:szCs w:val="22"/>
              </w:rPr>
            </w:pPr>
            <w:r w:rsidRPr="0021520B">
              <w:rPr>
                <w:rFonts w:ascii="Segoe UI" w:eastAsia="Arial" w:hAnsi="Segoe UI" w:cs="Segoe UI"/>
                <w:b/>
                <w:sz w:val="22"/>
                <w:szCs w:val="22"/>
              </w:rPr>
              <w:t>AFNR - PLANT SYSTEM STANDARDS</w:t>
            </w:r>
          </w:p>
          <w:p w14:paraId="2A16D033" w14:textId="77777777" w:rsidR="00910012" w:rsidRPr="0021520B" w:rsidRDefault="00FE2906">
            <w:pPr>
              <w:rPr>
                <w:rFonts w:ascii="Segoe UI" w:eastAsia="Arial" w:hAnsi="Segoe UI" w:cs="Segoe UI"/>
                <w:bCs/>
                <w:color w:val="000000"/>
                <w:sz w:val="22"/>
                <w:szCs w:val="22"/>
              </w:rPr>
            </w:pPr>
            <w:r w:rsidRPr="0021520B">
              <w:rPr>
                <w:rFonts w:ascii="Segoe UI" w:eastAsia="Arial" w:hAnsi="Segoe UI" w:cs="Segoe UI"/>
                <w:bCs/>
                <w:color w:val="000000"/>
                <w:sz w:val="22"/>
                <w:szCs w:val="22"/>
              </w:rPr>
              <w:t>PS.04.01: Create designs using plants.</w:t>
            </w:r>
          </w:p>
          <w:p w14:paraId="483DF604"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PS.04.01.</w:t>
            </w:r>
            <w:proofErr w:type="gramStart"/>
            <w:r w:rsidRPr="0021520B">
              <w:rPr>
                <w:rFonts w:ascii="Segoe UI" w:eastAsia="Arial" w:hAnsi="Segoe UI" w:cs="Segoe UI"/>
                <w:color w:val="000000"/>
                <w:sz w:val="22"/>
                <w:szCs w:val="22"/>
              </w:rPr>
              <w:t>01.a.</w:t>
            </w:r>
            <w:proofErr w:type="gramEnd"/>
            <w:r w:rsidRPr="0021520B">
              <w:rPr>
                <w:rFonts w:ascii="Segoe UI" w:eastAsia="Arial" w:hAnsi="Segoe UI" w:cs="Segoe UI"/>
                <w:color w:val="000000"/>
                <w:sz w:val="22"/>
                <w:szCs w:val="22"/>
              </w:rPr>
              <w:t xml:space="preserve"> Define design and identify design elements.</w:t>
            </w:r>
          </w:p>
          <w:p w14:paraId="0C13C7DB"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PS.04.01.</w:t>
            </w:r>
            <w:proofErr w:type="gramStart"/>
            <w:r w:rsidRPr="0021520B">
              <w:rPr>
                <w:rFonts w:ascii="Segoe UI" w:eastAsia="Arial" w:hAnsi="Segoe UI" w:cs="Segoe UI"/>
                <w:color w:val="000000"/>
                <w:sz w:val="22"/>
                <w:szCs w:val="22"/>
              </w:rPr>
              <w:t>01.b.</w:t>
            </w:r>
            <w:proofErr w:type="gramEnd"/>
            <w:r w:rsidRPr="0021520B">
              <w:rPr>
                <w:rFonts w:ascii="Segoe UI" w:eastAsia="Arial" w:hAnsi="Segoe UI" w:cs="Segoe UI"/>
                <w:color w:val="000000"/>
                <w:sz w:val="22"/>
                <w:szCs w:val="22"/>
              </w:rPr>
              <w:t xml:space="preserve"> Explain design elements of line, form, texture and color and express the visual effect each has on the viewer.</w:t>
            </w:r>
          </w:p>
          <w:p w14:paraId="6DE6CC36"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PS.04.01.01.</w:t>
            </w:r>
            <w:proofErr w:type="gramStart"/>
            <w:r w:rsidRPr="0021520B">
              <w:rPr>
                <w:rFonts w:ascii="Segoe UI" w:eastAsia="Arial" w:hAnsi="Segoe UI" w:cs="Segoe UI"/>
                <w:sz w:val="22"/>
                <w:szCs w:val="22"/>
              </w:rPr>
              <w:t>c  Select</w:t>
            </w:r>
            <w:proofErr w:type="gramEnd"/>
            <w:r w:rsidRPr="0021520B">
              <w:rPr>
                <w:rFonts w:ascii="Segoe UI" w:eastAsia="Arial" w:hAnsi="Segoe UI" w:cs="Segoe UI"/>
                <w:sz w:val="22"/>
                <w:szCs w:val="22"/>
              </w:rPr>
              <w:t xml:space="preserve"> plants, hard goods, supplies and other materials for use in a design based on a range of criteria.</w:t>
            </w:r>
          </w:p>
          <w:p w14:paraId="4A352189"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PS.04.01.</w:t>
            </w:r>
            <w:proofErr w:type="gramStart"/>
            <w:r w:rsidRPr="0021520B">
              <w:rPr>
                <w:rFonts w:ascii="Segoe UI" w:eastAsia="Arial" w:hAnsi="Segoe UI" w:cs="Segoe UI"/>
                <w:sz w:val="22"/>
                <w:szCs w:val="22"/>
              </w:rPr>
              <w:t>02.a.</w:t>
            </w:r>
            <w:proofErr w:type="gramEnd"/>
            <w:r w:rsidRPr="0021520B">
              <w:rPr>
                <w:rFonts w:ascii="Segoe UI" w:eastAsia="Arial" w:hAnsi="Segoe UI" w:cs="Segoe UI"/>
                <w:sz w:val="22"/>
                <w:szCs w:val="22"/>
              </w:rPr>
              <w:t xml:space="preserve"> Discuss the applications of art in agriculture/horticulture.</w:t>
            </w:r>
          </w:p>
          <w:p w14:paraId="73547097"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PS.04.01.</w:t>
            </w:r>
            <w:proofErr w:type="gramStart"/>
            <w:r w:rsidRPr="0021520B">
              <w:rPr>
                <w:rFonts w:ascii="Segoe UI" w:eastAsia="Arial" w:hAnsi="Segoe UI" w:cs="Segoe UI"/>
                <w:color w:val="000000"/>
                <w:sz w:val="22"/>
                <w:szCs w:val="22"/>
              </w:rPr>
              <w:t>02.b.</w:t>
            </w:r>
            <w:proofErr w:type="gramEnd"/>
            <w:r w:rsidRPr="0021520B">
              <w:rPr>
                <w:rFonts w:ascii="Segoe UI" w:eastAsia="Arial" w:hAnsi="Segoe UI" w:cs="Segoe UI"/>
                <w:color w:val="000000"/>
                <w:sz w:val="22"/>
                <w:szCs w:val="22"/>
              </w:rPr>
              <w:t xml:space="preserve"> Discuss principles of design that form the basis of artistic impression.</w:t>
            </w:r>
          </w:p>
          <w:p w14:paraId="0970394F"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PS.04.01.</w:t>
            </w:r>
            <w:proofErr w:type="gramStart"/>
            <w:r w:rsidRPr="0021520B">
              <w:rPr>
                <w:rFonts w:ascii="Segoe UI" w:eastAsia="Arial" w:hAnsi="Segoe UI" w:cs="Segoe UI"/>
                <w:color w:val="000000"/>
                <w:sz w:val="22"/>
                <w:szCs w:val="22"/>
              </w:rPr>
              <w:t>02.c.</w:t>
            </w:r>
            <w:proofErr w:type="gramEnd"/>
            <w:r w:rsidRPr="0021520B">
              <w:rPr>
                <w:rFonts w:ascii="Segoe UI" w:eastAsia="Arial" w:hAnsi="Segoe UI" w:cs="Segoe UI"/>
                <w:color w:val="000000"/>
                <w:sz w:val="22"/>
                <w:szCs w:val="22"/>
              </w:rPr>
              <w:t xml:space="preserve"> Create and implement designs by following established principles of art.</w:t>
            </w:r>
          </w:p>
          <w:p w14:paraId="31534745"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Research and summarize the principles and elements of design for use in plant systems.</w:t>
            </w:r>
          </w:p>
          <w:p w14:paraId="62E1E50D"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Apply principles and elements of design that form the basis of artistic impression.</w:t>
            </w:r>
          </w:p>
          <w:p w14:paraId="0F1D0C67" w14:textId="77777777" w:rsidR="00910012" w:rsidRPr="0021520B" w:rsidRDefault="00910012">
            <w:pPr>
              <w:rPr>
                <w:rFonts w:ascii="Segoe UI" w:eastAsia="Arial" w:hAnsi="Segoe UI" w:cs="Segoe UI"/>
                <w:sz w:val="22"/>
                <w:szCs w:val="22"/>
              </w:rPr>
            </w:pPr>
          </w:p>
          <w:p w14:paraId="68717560" w14:textId="77777777" w:rsidR="00910012" w:rsidRPr="0021520B" w:rsidRDefault="00FE2906">
            <w:pPr>
              <w:rPr>
                <w:rFonts w:ascii="Segoe UI" w:eastAsia="Arial" w:hAnsi="Segoe UI" w:cs="Segoe UI"/>
                <w:b/>
                <w:sz w:val="22"/>
                <w:szCs w:val="22"/>
              </w:rPr>
            </w:pPr>
            <w:r w:rsidRPr="0021520B">
              <w:rPr>
                <w:rFonts w:ascii="Segoe UI" w:eastAsia="Arial" w:hAnsi="Segoe UI" w:cs="Segoe UI"/>
                <w:b/>
                <w:sz w:val="22"/>
                <w:szCs w:val="22"/>
              </w:rPr>
              <w:t>AFNR- CAREER READY SKILLS CONTENT STANDARDS</w:t>
            </w:r>
          </w:p>
          <w:p w14:paraId="63B0D949" w14:textId="77777777" w:rsidR="00910012" w:rsidRPr="0021520B" w:rsidRDefault="00FE2906">
            <w:pPr>
              <w:rPr>
                <w:rFonts w:ascii="Segoe UI" w:eastAsia="Arial" w:hAnsi="Segoe UI" w:cs="Segoe UI"/>
                <w:bCs/>
                <w:color w:val="000000"/>
                <w:sz w:val="22"/>
                <w:szCs w:val="22"/>
              </w:rPr>
            </w:pPr>
            <w:r w:rsidRPr="0021520B">
              <w:rPr>
                <w:rFonts w:ascii="Segoe UI" w:eastAsia="Arial" w:hAnsi="Segoe UI" w:cs="Segoe UI"/>
                <w:bCs/>
                <w:color w:val="000000"/>
                <w:sz w:val="22"/>
                <w:szCs w:val="22"/>
              </w:rPr>
              <w:t>CS.01.01: Action: Exhibit the skills and competencies needed to achieve a desired result.</w:t>
            </w:r>
          </w:p>
          <w:p w14:paraId="128CB790"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CS.01.01.</w:t>
            </w:r>
            <w:proofErr w:type="gramStart"/>
            <w:r w:rsidRPr="0021520B">
              <w:rPr>
                <w:rFonts w:ascii="Segoe UI" w:eastAsia="Arial" w:hAnsi="Segoe UI" w:cs="Segoe UI"/>
                <w:color w:val="000000"/>
                <w:sz w:val="22"/>
                <w:szCs w:val="22"/>
              </w:rPr>
              <w:t>01.a.</w:t>
            </w:r>
            <w:proofErr w:type="gramEnd"/>
            <w:r w:rsidRPr="0021520B">
              <w:rPr>
                <w:rFonts w:ascii="Segoe UI" w:eastAsia="Arial" w:hAnsi="Segoe UI" w:cs="Segoe UI"/>
                <w:color w:val="000000"/>
                <w:sz w:val="22"/>
                <w:szCs w:val="22"/>
              </w:rPr>
              <w:t xml:space="preserve"> Work productively with a group or independently.</w:t>
            </w:r>
          </w:p>
          <w:p w14:paraId="3B6AD452"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CS.01.01.</w:t>
            </w:r>
            <w:proofErr w:type="gramStart"/>
            <w:r w:rsidRPr="0021520B">
              <w:rPr>
                <w:rFonts w:ascii="Segoe UI" w:eastAsia="Arial" w:hAnsi="Segoe UI" w:cs="Segoe UI"/>
                <w:color w:val="000000"/>
                <w:sz w:val="22"/>
                <w:szCs w:val="22"/>
              </w:rPr>
              <w:t>01.c.</w:t>
            </w:r>
            <w:proofErr w:type="gramEnd"/>
            <w:r w:rsidRPr="0021520B">
              <w:rPr>
                <w:rFonts w:ascii="Segoe UI" w:eastAsia="Arial" w:hAnsi="Segoe UI" w:cs="Segoe UI"/>
                <w:color w:val="000000"/>
                <w:sz w:val="22"/>
                <w:szCs w:val="22"/>
              </w:rPr>
              <w:t xml:space="preserve"> Work independently and in group settings to accomplish a task.</w:t>
            </w:r>
          </w:p>
          <w:p w14:paraId="0C6032CC" w14:textId="77777777" w:rsidR="00910012" w:rsidRPr="0021520B" w:rsidRDefault="00FE2906">
            <w:pPr>
              <w:ind w:left="360"/>
              <w:rPr>
                <w:rFonts w:ascii="Segoe UI" w:eastAsia="Arial" w:hAnsi="Segoe UI" w:cs="Segoe UI"/>
                <w:color w:val="000000"/>
                <w:sz w:val="22"/>
                <w:szCs w:val="22"/>
              </w:rPr>
            </w:pPr>
            <w:r w:rsidRPr="0021520B">
              <w:rPr>
                <w:rFonts w:ascii="Segoe UI" w:eastAsia="Arial" w:hAnsi="Segoe UI" w:cs="Segoe UI"/>
                <w:color w:val="000000"/>
                <w:sz w:val="22"/>
                <w:szCs w:val="22"/>
              </w:rPr>
              <w:t>CS.01.01.</w:t>
            </w:r>
            <w:proofErr w:type="gramStart"/>
            <w:r w:rsidRPr="0021520B">
              <w:rPr>
                <w:rFonts w:ascii="Segoe UI" w:eastAsia="Arial" w:hAnsi="Segoe UI" w:cs="Segoe UI"/>
                <w:color w:val="000000"/>
                <w:sz w:val="22"/>
                <w:szCs w:val="22"/>
              </w:rPr>
              <w:t>02.c.</w:t>
            </w:r>
            <w:proofErr w:type="gramEnd"/>
            <w:r w:rsidRPr="0021520B">
              <w:rPr>
                <w:rFonts w:ascii="Segoe UI" w:eastAsia="Arial" w:hAnsi="Segoe UI" w:cs="Segoe UI"/>
                <w:color w:val="000000"/>
                <w:sz w:val="22"/>
                <w:szCs w:val="22"/>
              </w:rPr>
              <w:t xml:space="preserve"> Assess outcomes to determine success for a task.</w:t>
            </w:r>
          </w:p>
          <w:p w14:paraId="6FB028FD" w14:textId="69B026FF" w:rsidR="00910012" w:rsidRPr="0021520B" w:rsidRDefault="00FE2906" w:rsidP="00931DDA">
            <w:pPr>
              <w:ind w:left="360"/>
              <w:rPr>
                <w:rFonts w:ascii="Segoe UI" w:eastAsia="Quattrocento Sans" w:hAnsi="Segoe UI" w:cs="Segoe UI"/>
                <w:color w:val="000000"/>
                <w:sz w:val="22"/>
                <w:szCs w:val="22"/>
              </w:rPr>
            </w:pPr>
            <w:r w:rsidRPr="0021520B">
              <w:rPr>
                <w:rFonts w:ascii="Segoe UI" w:eastAsia="Arial" w:hAnsi="Segoe UI" w:cs="Segoe UI"/>
                <w:color w:val="000000"/>
                <w:sz w:val="22"/>
                <w:szCs w:val="22"/>
              </w:rPr>
              <w:t>CS.01.01.</w:t>
            </w:r>
            <w:proofErr w:type="gramStart"/>
            <w:r w:rsidRPr="0021520B">
              <w:rPr>
                <w:rFonts w:ascii="Segoe UI" w:eastAsia="Arial" w:hAnsi="Segoe UI" w:cs="Segoe UI"/>
                <w:color w:val="000000"/>
                <w:sz w:val="22"/>
                <w:szCs w:val="22"/>
              </w:rPr>
              <w:t>03.c.</w:t>
            </w:r>
            <w:proofErr w:type="gramEnd"/>
            <w:r w:rsidRPr="0021520B">
              <w:rPr>
                <w:rFonts w:ascii="Segoe UI" w:eastAsia="Arial" w:hAnsi="Segoe UI" w:cs="Segoe UI"/>
                <w:color w:val="000000"/>
                <w:sz w:val="22"/>
                <w:szCs w:val="22"/>
              </w:rPr>
              <w:t xml:space="preserve"> Implement an effective project plan.</w:t>
            </w:r>
          </w:p>
        </w:tc>
      </w:tr>
      <w:tr w:rsidR="00910012" w:rsidRPr="0021520B" w14:paraId="6370B1FC" w14:textId="77777777">
        <w:trPr>
          <w:trHeight w:val="206"/>
          <w:jc w:val="center"/>
        </w:trPr>
        <w:tc>
          <w:tcPr>
            <w:tcW w:w="15019" w:type="dxa"/>
            <w:gridSpan w:val="3"/>
            <w:shd w:val="clear" w:color="auto" w:fill="D9D9D9"/>
            <w:vAlign w:val="bottom"/>
          </w:tcPr>
          <w:p w14:paraId="2303CA32" w14:textId="77777777" w:rsidR="00910012" w:rsidRPr="0021520B" w:rsidRDefault="00FE2906">
            <w:pPr>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Aligned Washington State Academic Standards</w:t>
            </w:r>
          </w:p>
        </w:tc>
      </w:tr>
      <w:tr w:rsidR="00910012" w:rsidRPr="0021520B" w14:paraId="451BEE2C" w14:textId="77777777">
        <w:trPr>
          <w:trHeight w:val="288"/>
          <w:jc w:val="center"/>
        </w:trPr>
        <w:tc>
          <w:tcPr>
            <w:tcW w:w="4360" w:type="dxa"/>
            <w:shd w:val="clear" w:color="auto" w:fill="auto"/>
            <w:vAlign w:val="center"/>
          </w:tcPr>
          <w:p w14:paraId="7568F7DF" w14:textId="77777777" w:rsidR="00910012" w:rsidRPr="0021520B" w:rsidRDefault="00FE2906">
            <w:pPr>
              <w:rPr>
                <w:rFonts w:ascii="Segoe UI" w:eastAsia="Quattrocento Sans" w:hAnsi="Segoe UI" w:cs="Segoe UI"/>
                <w:b/>
                <w:color w:val="000000"/>
                <w:sz w:val="22"/>
                <w:szCs w:val="22"/>
              </w:rPr>
            </w:pPr>
            <w:r w:rsidRPr="0021520B">
              <w:rPr>
                <w:rFonts w:ascii="Segoe UI" w:eastAsia="Quattrocento Sans" w:hAnsi="Segoe UI" w:cs="Segoe UI"/>
                <w:b/>
                <w:color w:val="000000"/>
                <w:sz w:val="22"/>
                <w:szCs w:val="22"/>
              </w:rPr>
              <w:t>Arts</w:t>
            </w:r>
          </w:p>
        </w:tc>
        <w:tc>
          <w:tcPr>
            <w:tcW w:w="10659" w:type="dxa"/>
            <w:gridSpan w:val="2"/>
            <w:shd w:val="clear" w:color="auto" w:fill="auto"/>
            <w:vAlign w:val="center"/>
          </w:tcPr>
          <w:p w14:paraId="29B63984" w14:textId="77777777" w:rsidR="00CB6D64" w:rsidRPr="0021520B" w:rsidRDefault="00CB6D64" w:rsidP="00B75AFE">
            <w:pPr>
              <w:tabs>
                <w:tab w:val="left" w:pos="813"/>
              </w:tabs>
              <w:rPr>
                <w:rFonts w:ascii="Segoe UI" w:eastAsia="Arial" w:hAnsi="Segoe UI" w:cs="Segoe UI"/>
                <w:b/>
                <w:bCs/>
                <w:sz w:val="22"/>
                <w:szCs w:val="22"/>
              </w:rPr>
            </w:pPr>
            <w:r w:rsidRPr="0021520B">
              <w:rPr>
                <w:rFonts w:ascii="Segoe UI" w:eastAsia="Arial" w:hAnsi="Segoe UI" w:cs="Segoe UI"/>
                <w:b/>
                <w:bCs/>
                <w:sz w:val="22"/>
                <w:szCs w:val="22"/>
              </w:rPr>
              <w:t>Visual Arts</w:t>
            </w:r>
          </w:p>
          <w:p w14:paraId="5C57830B" w14:textId="77777777" w:rsidR="00430705" w:rsidRPr="0021520B" w:rsidRDefault="00430705" w:rsidP="00430705">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1</w:t>
            </w:r>
            <w:r w:rsidRPr="0021520B">
              <w:rPr>
                <w:rFonts w:ascii="Segoe UI" w:eastAsiaTheme="minorHAnsi" w:hAnsi="Segoe UI" w:cs="Segoe UI"/>
                <w:sz w:val="22"/>
                <w:szCs w:val="22"/>
              </w:rPr>
              <w:t xml:space="preserve">: Generate and conceptualize artistic ideas and work. </w:t>
            </w:r>
          </w:p>
          <w:p w14:paraId="6F92B828" w14:textId="21C2D482" w:rsidR="00CB6D64" w:rsidRPr="0021520B" w:rsidRDefault="00CB6D64" w:rsidP="00CB6D64">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1.1.I): a. Use multiple approaches to begin creative endeavors.</w:t>
            </w:r>
          </w:p>
          <w:p w14:paraId="40E3F82B" w14:textId="77777777" w:rsidR="00430705" w:rsidRPr="0021520B" w:rsidRDefault="00430705" w:rsidP="00430705">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3</w:t>
            </w:r>
            <w:r w:rsidRPr="0021520B">
              <w:rPr>
                <w:rFonts w:ascii="Segoe UI" w:eastAsiaTheme="minorHAnsi" w:hAnsi="Segoe UI" w:cs="Segoe UI"/>
                <w:sz w:val="22"/>
                <w:szCs w:val="22"/>
                <w:u w:val="single"/>
              </w:rPr>
              <w:t>:</w:t>
            </w:r>
            <w:r w:rsidRPr="0021520B">
              <w:rPr>
                <w:rFonts w:ascii="Segoe UI" w:eastAsiaTheme="minorHAnsi" w:hAnsi="Segoe UI" w:cs="Segoe UI"/>
                <w:sz w:val="22"/>
                <w:szCs w:val="22"/>
              </w:rPr>
              <w:t xml:space="preserve"> Refine and complete artistic work. </w:t>
            </w:r>
          </w:p>
          <w:p w14:paraId="6233D426" w14:textId="4E0A60A0" w:rsidR="00CB6D64" w:rsidRPr="0021520B" w:rsidRDefault="00CB6D64" w:rsidP="00CB6D64">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3.1.II) a. Engage in constructive critique with peers, then reflect on, re-engage, revise, and refine works of art and design in response to personal artistic vision.</w:t>
            </w:r>
          </w:p>
          <w:p w14:paraId="1AA0832A" w14:textId="77777777" w:rsidR="00430705" w:rsidRPr="0021520B" w:rsidRDefault="00430705" w:rsidP="00430705">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5</w:t>
            </w:r>
            <w:r w:rsidRPr="0021520B">
              <w:rPr>
                <w:rFonts w:ascii="Segoe UI" w:eastAsiaTheme="minorHAnsi" w:hAnsi="Segoe UI" w:cs="Segoe UI"/>
                <w:bCs/>
                <w:sz w:val="22"/>
                <w:szCs w:val="22"/>
              </w:rPr>
              <w:t>:</w:t>
            </w:r>
            <w:r w:rsidRPr="0021520B">
              <w:rPr>
                <w:rFonts w:ascii="Segoe UI" w:eastAsiaTheme="minorHAnsi" w:hAnsi="Segoe UI" w:cs="Segoe UI"/>
                <w:sz w:val="22"/>
                <w:szCs w:val="22"/>
              </w:rPr>
              <w:t xml:space="preserve"> Develop and refine artistic techniques and work for presentation. </w:t>
            </w:r>
          </w:p>
          <w:p w14:paraId="75881D95" w14:textId="7F29B48F" w:rsidR="00CB6D64" w:rsidRPr="0021520B" w:rsidRDefault="00CB6D64" w:rsidP="00CB6D64">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VA:Pr</w:t>
            </w:r>
            <w:proofErr w:type="gramEnd"/>
            <w:r w:rsidRPr="0021520B">
              <w:rPr>
                <w:rFonts w:ascii="Segoe UI" w:eastAsia="Calibri" w:hAnsi="Segoe UI" w:cs="Segoe UI"/>
                <w:sz w:val="22"/>
                <w:szCs w:val="22"/>
              </w:rPr>
              <w:t xml:space="preserve">5.1.I): a. Analyze and evaluate the reasons and ways an exhibition is presented. </w:t>
            </w:r>
          </w:p>
          <w:p w14:paraId="6CBF0AF4" w14:textId="77777777" w:rsidR="00430705" w:rsidRPr="0021520B" w:rsidRDefault="00430705" w:rsidP="00430705">
            <w:pPr>
              <w:rPr>
                <w:rFonts w:ascii="Segoe UI" w:eastAsiaTheme="minorHAnsi" w:hAnsi="Segoe UI" w:cs="Segoe UI"/>
                <w:sz w:val="22"/>
                <w:szCs w:val="22"/>
              </w:rPr>
            </w:pPr>
            <w:r w:rsidRPr="0021520B">
              <w:rPr>
                <w:rFonts w:ascii="Segoe UI" w:eastAsiaTheme="minorHAnsi" w:hAnsi="Segoe UI" w:cs="Segoe UI"/>
                <w:bCs/>
                <w:sz w:val="22"/>
                <w:szCs w:val="22"/>
                <w:u w:val="single"/>
              </w:rPr>
              <w:lastRenderedPageBreak/>
              <w:t>Anchor Standard 6</w:t>
            </w:r>
            <w:r w:rsidRPr="0021520B">
              <w:rPr>
                <w:rFonts w:ascii="Segoe UI" w:eastAsiaTheme="minorHAnsi" w:hAnsi="Segoe UI" w:cs="Segoe UI"/>
                <w:sz w:val="22"/>
                <w:szCs w:val="22"/>
                <w:u w:val="single"/>
              </w:rPr>
              <w:t>:</w:t>
            </w:r>
            <w:r w:rsidRPr="0021520B">
              <w:rPr>
                <w:rFonts w:ascii="Segoe UI" w:eastAsiaTheme="minorHAnsi" w:hAnsi="Segoe UI" w:cs="Segoe UI"/>
                <w:sz w:val="22"/>
                <w:szCs w:val="22"/>
              </w:rPr>
              <w:t xml:space="preserve"> Convey meaning through the presentation of artistic work. </w:t>
            </w:r>
          </w:p>
          <w:p w14:paraId="3CB88F0A" w14:textId="3097241D" w:rsidR="00CB6D64" w:rsidRPr="0021520B" w:rsidRDefault="00CB6D64" w:rsidP="00CB6D64">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VA:Pr</w:t>
            </w:r>
            <w:proofErr w:type="gramEnd"/>
            <w:r w:rsidRPr="0021520B">
              <w:rPr>
                <w:rFonts w:ascii="Segoe UI" w:eastAsia="Calibri" w:hAnsi="Segoe UI" w:cs="Segoe UI"/>
                <w:sz w:val="22"/>
                <w:szCs w:val="22"/>
              </w:rPr>
              <w:t>6.1.II):a. Make, explain, and justify connections between artists or artwork and social, cultural, and political history.</w:t>
            </w:r>
          </w:p>
          <w:p w14:paraId="400E5511" w14:textId="77777777" w:rsidR="00430705" w:rsidRPr="0021520B" w:rsidRDefault="00430705" w:rsidP="00430705">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7:</w:t>
            </w:r>
            <w:r w:rsidRPr="0021520B">
              <w:rPr>
                <w:rFonts w:ascii="Segoe UI" w:eastAsiaTheme="minorHAnsi" w:hAnsi="Segoe UI" w:cs="Segoe UI"/>
                <w:sz w:val="22"/>
                <w:szCs w:val="22"/>
              </w:rPr>
              <w:t xml:space="preserve"> Perceive and analyze artistic work. </w:t>
            </w:r>
          </w:p>
          <w:p w14:paraId="2C598F60" w14:textId="542DB971" w:rsidR="00CB6D64" w:rsidRPr="0021520B" w:rsidRDefault="00CB6D64" w:rsidP="00CB6D64">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VA:Re7.1.III</w:t>
            </w:r>
            <w:proofErr w:type="gramEnd"/>
            <w:r w:rsidRPr="0021520B">
              <w:rPr>
                <w:rFonts w:ascii="Segoe UI" w:eastAsia="Calibri" w:hAnsi="Segoe UI" w:cs="Segoe UI"/>
                <w:sz w:val="22"/>
                <w:szCs w:val="22"/>
              </w:rPr>
              <w:t>):a. Analyze how responses to art develop over time based on knowledge of and experience with art and life.</w:t>
            </w:r>
          </w:p>
          <w:p w14:paraId="76EAF140" w14:textId="6A5E384B" w:rsidR="00430705" w:rsidRPr="0021520B" w:rsidRDefault="00430705" w:rsidP="00430705">
            <w:pPr>
              <w:rPr>
                <w:rFonts w:ascii="Segoe UI" w:eastAsiaTheme="minorHAnsi" w:hAnsi="Segoe UI" w:cs="Segoe UI"/>
                <w:sz w:val="22"/>
                <w:szCs w:val="22"/>
              </w:rPr>
            </w:pPr>
            <w:r w:rsidRPr="0021520B">
              <w:rPr>
                <w:rFonts w:ascii="Segoe UI" w:eastAsiaTheme="minorHAnsi" w:hAnsi="Segoe UI" w:cs="Segoe UI"/>
                <w:bCs/>
                <w:sz w:val="22"/>
                <w:szCs w:val="22"/>
                <w:u w:val="single"/>
              </w:rPr>
              <w:t xml:space="preserve">Anchor Standard </w:t>
            </w:r>
            <w:r w:rsidR="00FA3D0E" w:rsidRPr="0021520B">
              <w:rPr>
                <w:rFonts w:ascii="Segoe UI" w:eastAsiaTheme="minorHAnsi" w:hAnsi="Segoe UI" w:cs="Segoe UI"/>
                <w:bCs/>
                <w:sz w:val="22"/>
                <w:szCs w:val="22"/>
                <w:u w:val="single"/>
              </w:rPr>
              <w:t>11</w:t>
            </w:r>
            <w:r w:rsidR="00FA3D0E" w:rsidRPr="0021520B">
              <w:rPr>
                <w:rFonts w:ascii="Segoe UI" w:eastAsiaTheme="minorHAnsi" w:hAnsi="Segoe UI" w:cs="Segoe UI"/>
                <w:sz w:val="22"/>
                <w:szCs w:val="22"/>
                <w:u w:val="single"/>
              </w:rPr>
              <w:t>:</w:t>
            </w:r>
            <w:r w:rsidR="00FA3D0E" w:rsidRPr="0021520B">
              <w:rPr>
                <w:rFonts w:ascii="Segoe UI" w:eastAsiaTheme="minorHAnsi" w:hAnsi="Segoe UI" w:cs="Segoe UI"/>
                <w:sz w:val="22"/>
                <w:szCs w:val="22"/>
              </w:rPr>
              <w:t xml:space="preserve"> Relate</w:t>
            </w:r>
            <w:r w:rsidRPr="0021520B">
              <w:rPr>
                <w:rFonts w:ascii="Segoe UI" w:eastAsiaTheme="minorHAnsi" w:hAnsi="Segoe UI" w:cs="Segoe UI"/>
                <w:sz w:val="22"/>
                <w:szCs w:val="22"/>
              </w:rPr>
              <w:t xml:space="preserve"> artistic ideas and works with societal, cultural, and historical context to deepen understanding. </w:t>
            </w:r>
          </w:p>
          <w:p w14:paraId="529F2013" w14:textId="6DFE8346" w:rsidR="00910012" w:rsidRPr="0021520B" w:rsidRDefault="00FE2906" w:rsidP="00B75AFE">
            <w:pPr>
              <w:tabs>
                <w:tab w:val="left" w:pos="813"/>
              </w:tabs>
              <w:rPr>
                <w:rFonts w:ascii="Segoe UI" w:eastAsia="Arial" w:hAnsi="Segoe UI" w:cs="Segoe UI"/>
                <w:sz w:val="22"/>
                <w:szCs w:val="22"/>
              </w:rPr>
            </w:pPr>
            <w:r w:rsidRPr="0021520B">
              <w:rPr>
                <w:rFonts w:ascii="Segoe UI" w:eastAsia="Arial" w:hAnsi="Segoe UI" w:cs="Segoe UI"/>
                <w:sz w:val="22"/>
                <w:szCs w:val="22"/>
              </w:rPr>
              <w:t>(</w:t>
            </w:r>
            <w:proofErr w:type="gramStart"/>
            <w:r w:rsidRPr="0021520B">
              <w:rPr>
                <w:rFonts w:ascii="Segoe UI" w:eastAsia="Arial" w:hAnsi="Segoe UI" w:cs="Segoe UI"/>
                <w:sz w:val="22"/>
                <w:szCs w:val="22"/>
              </w:rPr>
              <w:t>VA:Cn</w:t>
            </w:r>
            <w:proofErr w:type="gramEnd"/>
            <w:r w:rsidRPr="0021520B">
              <w:rPr>
                <w:rFonts w:ascii="Segoe UI" w:eastAsia="Arial" w:hAnsi="Segoe UI" w:cs="Segoe UI"/>
                <w:sz w:val="22"/>
                <w:szCs w:val="22"/>
              </w:rPr>
              <w:t>11.1.I.):</w:t>
            </w:r>
            <w:r w:rsidR="00FA3D0E" w:rsidRPr="0021520B">
              <w:rPr>
                <w:rFonts w:ascii="Segoe UI" w:eastAsia="Arial" w:hAnsi="Segoe UI" w:cs="Segoe UI"/>
                <w:sz w:val="22"/>
                <w:szCs w:val="22"/>
              </w:rPr>
              <w:t xml:space="preserve"> </w:t>
            </w:r>
            <w:r w:rsidRPr="0021520B">
              <w:rPr>
                <w:rFonts w:ascii="Segoe UI" w:eastAsia="Arial" w:hAnsi="Segoe UI" w:cs="Segoe UI"/>
                <w:sz w:val="22"/>
                <w:szCs w:val="22"/>
              </w:rPr>
              <w:t>a Describe how knowledge of culture, traditions, and history may influence personal responses to art.</w:t>
            </w:r>
          </w:p>
          <w:p w14:paraId="5BB2A879" w14:textId="6BCDCA61"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VA:Cn</w:t>
            </w:r>
            <w:proofErr w:type="gramEnd"/>
            <w:r w:rsidRPr="0021520B">
              <w:rPr>
                <w:rFonts w:ascii="Segoe UI" w:eastAsia="Calibri" w:hAnsi="Segoe UI" w:cs="Segoe UI"/>
                <w:sz w:val="22"/>
                <w:szCs w:val="22"/>
              </w:rPr>
              <w:t>11.1.II):</w:t>
            </w:r>
            <w:r w:rsidR="00FA3D0E" w:rsidRPr="0021520B">
              <w:rPr>
                <w:rFonts w:ascii="Segoe UI" w:eastAsia="Calibri" w:hAnsi="Segoe UI" w:cs="Segoe UI"/>
                <w:sz w:val="22"/>
                <w:szCs w:val="22"/>
              </w:rPr>
              <w:t xml:space="preserve"> </w:t>
            </w:r>
            <w:r w:rsidRPr="0021520B">
              <w:rPr>
                <w:rFonts w:ascii="Segoe UI" w:eastAsia="Calibri" w:hAnsi="Segoe UI" w:cs="Segoe UI"/>
                <w:sz w:val="22"/>
                <w:szCs w:val="22"/>
              </w:rPr>
              <w:t>a. Compare uses of art in a variety of societal, cultural, and historical contexts and make connections to uses of art in contemporary and local contexts.</w:t>
            </w:r>
          </w:p>
          <w:p w14:paraId="1A58FAD9" w14:textId="2C61AAD0" w:rsidR="00CB6D64" w:rsidRPr="0021520B" w:rsidRDefault="00CB6D64" w:rsidP="00CB6D64">
            <w:pPr>
              <w:rPr>
                <w:rFonts w:ascii="Segoe UI" w:eastAsia="Calibri" w:hAnsi="Segoe UI" w:cs="Segoe UI"/>
                <w:sz w:val="22"/>
                <w:szCs w:val="22"/>
              </w:rPr>
            </w:pPr>
          </w:p>
          <w:p w14:paraId="39E2C3E1" w14:textId="4CECCC90" w:rsidR="00CB6D64" w:rsidRPr="0021520B" w:rsidRDefault="00CB6D64" w:rsidP="00CB6D64">
            <w:pPr>
              <w:rPr>
                <w:rFonts w:ascii="Segoe UI" w:eastAsia="Calibri" w:hAnsi="Segoe UI" w:cs="Segoe UI"/>
                <w:b/>
                <w:bCs/>
                <w:sz w:val="22"/>
                <w:szCs w:val="22"/>
              </w:rPr>
            </w:pPr>
            <w:r w:rsidRPr="0021520B">
              <w:rPr>
                <w:rFonts w:ascii="Segoe UI" w:eastAsia="Calibri" w:hAnsi="Segoe UI" w:cs="Segoe UI"/>
                <w:b/>
                <w:bCs/>
                <w:sz w:val="22"/>
                <w:szCs w:val="22"/>
              </w:rPr>
              <w:t>Media Arts</w:t>
            </w:r>
          </w:p>
          <w:p w14:paraId="77757F53" w14:textId="77777777" w:rsidR="00FA3D0E" w:rsidRPr="0021520B" w:rsidRDefault="00FA3D0E" w:rsidP="00FA3D0E">
            <w:pPr>
              <w:pStyle w:val="NoSpacing"/>
              <w:rPr>
                <w:rFonts w:ascii="Segoe UI" w:hAnsi="Segoe UI" w:cs="Segoe UI"/>
              </w:rPr>
            </w:pPr>
            <w:r w:rsidRPr="0021520B">
              <w:rPr>
                <w:rFonts w:ascii="Segoe UI" w:hAnsi="Segoe UI" w:cs="Segoe UI"/>
                <w:bCs/>
                <w:u w:val="single"/>
              </w:rPr>
              <w:t>Anchor Standard 4</w:t>
            </w:r>
            <w:r w:rsidRPr="0021520B">
              <w:rPr>
                <w:rFonts w:ascii="Segoe UI" w:hAnsi="Segoe UI" w:cs="Segoe UI"/>
                <w:b/>
              </w:rPr>
              <w:t>:</w:t>
            </w:r>
            <w:r w:rsidRPr="0021520B">
              <w:rPr>
                <w:rFonts w:ascii="Segoe UI" w:hAnsi="Segoe UI" w:cs="Segoe UI"/>
              </w:rPr>
              <w:t xml:space="preserve"> Select, analyze, and interpret artistic work for presentation. </w:t>
            </w:r>
          </w:p>
          <w:p w14:paraId="2232724D" w14:textId="32F1BA2B" w:rsidR="00CB6D64" w:rsidRPr="0021520B" w:rsidRDefault="00CB6D64" w:rsidP="00CB6D64">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MA:Pr</w:t>
            </w:r>
            <w:proofErr w:type="gramEnd"/>
            <w:r w:rsidRPr="0021520B">
              <w:rPr>
                <w:rFonts w:ascii="Segoe UI" w:eastAsia="Calibri" w:hAnsi="Segoe UI" w:cs="Segoe UI"/>
                <w:sz w:val="22"/>
                <w:szCs w:val="22"/>
              </w:rPr>
              <w:t>4.1.I):</w:t>
            </w:r>
            <w:r w:rsidR="00FA3D0E" w:rsidRPr="0021520B">
              <w:rPr>
                <w:rFonts w:ascii="Segoe UI" w:eastAsia="Calibri" w:hAnsi="Segoe UI" w:cs="Segoe UI"/>
                <w:sz w:val="22"/>
                <w:szCs w:val="22"/>
              </w:rPr>
              <w:t xml:space="preserve"> </w:t>
            </w:r>
            <w:r w:rsidRPr="0021520B">
              <w:rPr>
                <w:rFonts w:ascii="Segoe UI" w:eastAsia="Calibri" w:hAnsi="Segoe UI" w:cs="Segoe UI"/>
                <w:sz w:val="22"/>
                <w:szCs w:val="22"/>
              </w:rPr>
              <w:t>a. Integrate various arts, media arts forms, and content into unified media arts productions, considering the reaction and interaction of the audience, such as experiential design.</w:t>
            </w:r>
          </w:p>
          <w:p w14:paraId="07F5C559" w14:textId="77777777" w:rsidR="00FA3D0E" w:rsidRPr="0021520B" w:rsidRDefault="00FA3D0E" w:rsidP="00FA3D0E">
            <w:pPr>
              <w:pStyle w:val="NoSpacing"/>
              <w:rPr>
                <w:rFonts w:ascii="Segoe UI" w:hAnsi="Segoe UI" w:cs="Segoe UI"/>
              </w:rPr>
            </w:pPr>
            <w:r w:rsidRPr="0021520B">
              <w:rPr>
                <w:rFonts w:ascii="Segoe UI" w:hAnsi="Segoe UI" w:cs="Segoe UI"/>
                <w:bCs/>
                <w:u w:val="single"/>
              </w:rPr>
              <w:t>Anchor Standard 7:</w:t>
            </w:r>
            <w:r w:rsidRPr="0021520B">
              <w:rPr>
                <w:rFonts w:ascii="Segoe UI" w:hAnsi="Segoe UI" w:cs="Segoe UI"/>
              </w:rPr>
              <w:t xml:space="preserve"> Perceive and analyze artistic work. </w:t>
            </w:r>
          </w:p>
          <w:p w14:paraId="61278B68" w14:textId="2A7FFCFF" w:rsidR="00CB6D64" w:rsidRPr="0021520B" w:rsidRDefault="00CB6D64" w:rsidP="00FA3D0E">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MA:Re</w:t>
            </w:r>
            <w:proofErr w:type="gramEnd"/>
            <w:r w:rsidRPr="0021520B">
              <w:rPr>
                <w:rFonts w:ascii="Segoe UI" w:eastAsia="Calibri" w:hAnsi="Segoe UI" w:cs="Segoe UI"/>
                <w:sz w:val="22"/>
                <w:szCs w:val="22"/>
              </w:rPr>
              <w:t>7.1.I):</w:t>
            </w:r>
            <w:r w:rsidR="00FA3D0E" w:rsidRPr="0021520B">
              <w:rPr>
                <w:rFonts w:ascii="Segoe UI" w:eastAsia="Calibri" w:hAnsi="Segoe UI" w:cs="Segoe UI"/>
                <w:sz w:val="22"/>
                <w:szCs w:val="22"/>
              </w:rPr>
              <w:t xml:space="preserve"> </w:t>
            </w:r>
            <w:r w:rsidRPr="0021520B">
              <w:rPr>
                <w:rFonts w:ascii="Segoe UI" w:eastAsia="Calibri" w:hAnsi="Segoe UI" w:cs="Segoe UI"/>
                <w:sz w:val="22"/>
                <w:szCs w:val="22"/>
              </w:rPr>
              <w:t xml:space="preserve">a. Analyze the qualities of and relationships between the components, style, and preferences communicated by media artworks and artists. </w:t>
            </w:r>
          </w:p>
        </w:tc>
      </w:tr>
    </w:tbl>
    <w:p w14:paraId="554979BB" w14:textId="77777777" w:rsidR="00910012" w:rsidRPr="0021520B" w:rsidRDefault="00910012">
      <w:pPr>
        <w:tabs>
          <w:tab w:val="center" w:pos="4320"/>
          <w:tab w:val="right" w:pos="8640"/>
          <w:tab w:val="center" w:pos="-5400"/>
        </w:tabs>
        <w:rPr>
          <w:rFonts w:ascii="Segoe UI" w:eastAsia="Quattrocento Sans" w:hAnsi="Segoe UI" w:cs="Segoe UI"/>
          <w:sz w:val="22"/>
          <w:szCs w:val="22"/>
        </w:rPr>
      </w:pPr>
    </w:p>
    <w:p w14:paraId="7E66522F" w14:textId="77777777" w:rsidR="00713D8B" w:rsidRDefault="00713D8B">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15965702" w14:textId="77777777">
        <w:trPr>
          <w:trHeight w:val="215"/>
          <w:jc w:val="center"/>
        </w:trPr>
        <w:tc>
          <w:tcPr>
            <w:tcW w:w="10390" w:type="dxa"/>
            <w:gridSpan w:val="2"/>
            <w:shd w:val="clear" w:color="auto" w:fill="D9D9D9"/>
            <w:vAlign w:val="bottom"/>
          </w:tcPr>
          <w:p w14:paraId="07395510" w14:textId="2AF7C5A7" w:rsidR="00910012" w:rsidRPr="0021520B" w:rsidRDefault="00934560">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Unit 2</w:t>
            </w:r>
            <w:r w:rsidRPr="00226061">
              <w:rPr>
                <w:rFonts w:ascii="Segoe UI" w:eastAsia="Quattrocento Sans" w:hAnsi="Segoe UI" w:cs="Segoe UI"/>
                <w:b/>
                <w:bCs/>
                <w:sz w:val="22"/>
                <w:szCs w:val="22"/>
              </w:rPr>
              <w:t xml:space="preserve">: </w:t>
            </w:r>
            <w:r w:rsidRPr="0021520B">
              <w:rPr>
                <w:rFonts w:ascii="Segoe UI" w:eastAsia="Quattrocento Sans" w:hAnsi="Segoe UI" w:cs="Segoe UI"/>
                <w:sz w:val="22"/>
                <w:szCs w:val="22"/>
              </w:rPr>
              <w:t>Staying Safe on the Job</w:t>
            </w:r>
          </w:p>
        </w:tc>
        <w:tc>
          <w:tcPr>
            <w:tcW w:w="4629" w:type="dxa"/>
            <w:shd w:val="clear" w:color="auto" w:fill="D9D9D9"/>
            <w:vAlign w:val="bottom"/>
          </w:tcPr>
          <w:p w14:paraId="3D80E9CE"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15</w:t>
            </w:r>
          </w:p>
        </w:tc>
      </w:tr>
      <w:tr w:rsidR="00910012" w:rsidRPr="0021520B" w14:paraId="35FC8419" w14:textId="77777777">
        <w:trPr>
          <w:trHeight w:val="215"/>
          <w:jc w:val="center"/>
        </w:trPr>
        <w:tc>
          <w:tcPr>
            <w:tcW w:w="15019" w:type="dxa"/>
            <w:gridSpan w:val="3"/>
            <w:shd w:val="clear" w:color="auto" w:fill="FFFFFF"/>
            <w:vAlign w:val="bottom"/>
          </w:tcPr>
          <w:p w14:paraId="4394B308"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675B55EE" w14:textId="44909BAC" w:rsidR="00910012" w:rsidRPr="0021520B" w:rsidRDefault="002C6E82">
            <w:pPr>
              <w:rPr>
                <w:rFonts w:ascii="Segoe UI" w:eastAsia="Quattrocento Sans" w:hAnsi="Segoe UI" w:cs="Segoe UI"/>
                <w:b/>
                <w:sz w:val="22"/>
                <w:szCs w:val="22"/>
              </w:rPr>
            </w:pPr>
            <w:r w:rsidRPr="0021520B">
              <w:rPr>
                <w:rFonts w:ascii="Segoe UI" w:eastAsia="Quattrocento Sans" w:hAnsi="Segoe UI" w:cs="Segoe UI"/>
                <w:sz w:val="22"/>
                <w:szCs w:val="22"/>
              </w:rPr>
              <w:t>Students identify and demonstrate safety procedures using industry standard tools. Demonstrate and apply knowledge of safe application procedures for chemicals within the work environment. Students demonstrate the ability to locate Personal Protective Equipment (PPE) in the lab (</w:t>
            </w:r>
            <w:proofErr w:type="gramStart"/>
            <w:r w:rsidRPr="0021520B">
              <w:rPr>
                <w:rFonts w:ascii="Segoe UI" w:eastAsia="Quattrocento Sans" w:hAnsi="Segoe UI" w:cs="Segoe UI"/>
                <w:sz w:val="22"/>
                <w:szCs w:val="22"/>
              </w:rPr>
              <w:t>i.e.</w:t>
            </w:r>
            <w:proofErr w:type="gramEnd"/>
            <w:r w:rsidRPr="0021520B">
              <w:rPr>
                <w:rFonts w:ascii="Segoe UI" w:eastAsia="Quattrocento Sans" w:hAnsi="Segoe UI" w:cs="Segoe UI"/>
                <w:sz w:val="22"/>
                <w:szCs w:val="22"/>
              </w:rPr>
              <w:t xml:space="preserve"> eye wash, sink, fire extinguisher, first aid equipment). Evaluate and use tools and equipment appropriately to complete a specific task. Keep areas clean of debris to prevent injury and contamination of the </w:t>
            </w:r>
            <w:r w:rsidR="00B67D19" w:rsidRPr="0021520B">
              <w:rPr>
                <w:rFonts w:ascii="Segoe UI" w:eastAsia="Quattrocento Sans" w:hAnsi="Segoe UI" w:cs="Segoe UI"/>
                <w:sz w:val="22"/>
                <w:szCs w:val="22"/>
              </w:rPr>
              <w:t>workstation</w:t>
            </w:r>
            <w:r w:rsidRPr="0021520B">
              <w:rPr>
                <w:rFonts w:ascii="Segoe UI" w:eastAsia="Quattrocento Sans" w:hAnsi="Segoe UI" w:cs="Segoe UI"/>
                <w:sz w:val="22"/>
                <w:szCs w:val="22"/>
              </w:rPr>
              <w:t>. Utilization of basic arrangement mechanics to meet aesthetic criteria successful final project (</w:t>
            </w:r>
            <w:proofErr w:type="gramStart"/>
            <w:r w:rsidRPr="0021520B">
              <w:rPr>
                <w:rFonts w:ascii="Segoe UI" w:eastAsia="Quattrocento Sans" w:hAnsi="Segoe UI" w:cs="Segoe UI"/>
                <w:sz w:val="22"/>
                <w:szCs w:val="22"/>
              </w:rPr>
              <w:t>i.e.</w:t>
            </w:r>
            <w:proofErr w:type="gramEnd"/>
            <w:r w:rsidRPr="0021520B">
              <w:rPr>
                <w:rFonts w:ascii="Segoe UI" w:eastAsia="Quattrocento Sans" w:hAnsi="Segoe UI" w:cs="Segoe UI"/>
                <w:sz w:val="22"/>
                <w:szCs w:val="22"/>
              </w:rPr>
              <w:t xml:space="preserve"> appropriate wire size, taping down foam, gluing techniques, proper use of floral tape). Safety contract signed by students and parents outlining expectations in the lab.</w:t>
            </w:r>
          </w:p>
        </w:tc>
      </w:tr>
      <w:tr w:rsidR="00910012" w:rsidRPr="0021520B" w14:paraId="3B07D55E" w14:textId="77777777">
        <w:trPr>
          <w:trHeight w:val="602"/>
          <w:jc w:val="center"/>
        </w:trPr>
        <w:tc>
          <w:tcPr>
            <w:tcW w:w="15019" w:type="dxa"/>
            <w:gridSpan w:val="3"/>
            <w:tcBorders>
              <w:bottom w:val="single" w:sz="4" w:space="0" w:color="000000"/>
            </w:tcBorders>
            <w:shd w:val="clear" w:color="auto" w:fill="auto"/>
          </w:tcPr>
          <w:p w14:paraId="3364777E"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3048F065"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Example assessments for this unit include:</w:t>
            </w:r>
          </w:p>
          <w:p w14:paraId="793B2170" w14:textId="77777777" w:rsidR="00910012" w:rsidRPr="0021520B" w:rsidRDefault="00910012">
            <w:pPr>
              <w:rPr>
                <w:rFonts w:ascii="Segoe UI" w:eastAsia="Calibri" w:hAnsi="Segoe UI" w:cs="Segoe UI"/>
                <w:sz w:val="22"/>
                <w:szCs w:val="22"/>
              </w:rPr>
            </w:pPr>
          </w:p>
          <w:p w14:paraId="1B1EBC11" w14:textId="61DED729"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Draw a map of workspace with all safety areas marked, tool/supply locations</w:t>
            </w:r>
            <w:r w:rsidR="00B67D19">
              <w:rPr>
                <w:rFonts w:ascii="Segoe UI" w:eastAsia="Quattrocento Sans" w:hAnsi="Segoe UI" w:cs="Segoe UI"/>
                <w:iCs/>
                <w:sz w:val="22"/>
                <w:szCs w:val="22"/>
              </w:rPr>
              <w:t>,</w:t>
            </w:r>
            <w:r w:rsidRPr="0021520B">
              <w:rPr>
                <w:rFonts w:ascii="Segoe UI" w:eastAsia="Quattrocento Sans" w:hAnsi="Segoe UI" w:cs="Segoe UI"/>
                <w:iCs/>
                <w:sz w:val="22"/>
                <w:szCs w:val="22"/>
              </w:rPr>
              <w:t xml:space="preserve"> and first aid </w:t>
            </w:r>
            <w:proofErr w:type="gramStart"/>
            <w:r w:rsidRPr="0021520B">
              <w:rPr>
                <w:rFonts w:ascii="Segoe UI" w:eastAsia="Quattrocento Sans" w:hAnsi="Segoe UI" w:cs="Segoe UI"/>
                <w:iCs/>
                <w:sz w:val="22"/>
                <w:szCs w:val="22"/>
              </w:rPr>
              <w:t>resources</w:t>
            </w:r>
            <w:proofErr w:type="gramEnd"/>
          </w:p>
          <w:p w14:paraId="052192C6" w14:textId="77777777"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Floral Safety Tests - pass all safety tests at 100%</w:t>
            </w:r>
          </w:p>
          <w:p w14:paraId="74086B0D" w14:textId="77777777"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Floral Chemical Use - examine chemicals used to properly care for cut </w:t>
            </w:r>
            <w:proofErr w:type="gramStart"/>
            <w:r w:rsidRPr="0021520B">
              <w:rPr>
                <w:rFonts w:ascii="Segoe UI" w:eastAsia="Quattrocento Sans" w:hAnsi="Segoe UI" w:cs="Segoe UI"/>
                <w:iCs/>
                <w:sz w:val="22"/>
                <w:szCs w:val="22"/>
              </w:rPr>
              <w:t>flowers</w:t>
            </w:r>
            <w:proofErr w:type="gramEnd"/>
          </w:p>
          <w:p w14:paraId="01FFC99D" w14:textId="77777777"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Safe Use of equipment and tools during hands-on activities</w:t>
            </w:r>
          </w:p>
          <w:p w14:paraId="4CE63120" w14:textId="77777777"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Tool Reference guide to demonstrate skill in identifying </w:t>
            </w:r>
            <w:proofErr w:type="gramStart"/>
            <w:r w:rsidRPr="0021520B">
              <w:rPr>
                <w:rFonts w:ascii="Segoe UI" w:eastAsia="Quattrocento Sans" w:hAnsi="Segoe UI" w:cs="Segoe UI"/>
                <w:iCs/>
                <w:sz w:val="22"/>
                <w:szCs w:val="22"/>
              </w:rPr>
              <w:t>tools</w:t>
            </w:r>
            <w:proofErr w:type="gramEnd"/>
          </w:p>
          <w:p w14:paraId="35F76F18" w14:textId="77777777"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Make a Hershey Kiss Rose using the appropriate wire size and taping </w:t>
            </w:r>
            <w:proofErr w:type="gramStart"/>
            <w:r w:rsidRPr="0021520B">
              <w:rPr>
                <w:rFonts w:ascii="Segoe UI" w:eastAsia="Quattrocento Sans" w:hAnsi="Segoe UI" w:cs="Segoe UI"/>
                <w:iCs/>
                <w:sz w:val="22"/>
                <w:szCs w:val="22"/>
              </w:rPr>
              <w:t>technique</w:t>
            </w:r>
            <w:proofErr w:type="gramEnd"/>
          </w:p>
          <w:p w14:paraId="706DCDB9" w14:textId="77777777" w:rsidR="00910012" w:rsidRPr="0021520B" w:rsidRDefault="00FE2906" w:rsidP="00AC50AF">
            <w:pPr>
              <w:numPr>
                <w:ilvl w:val="0"/>
                <w:numId w:val="13"/>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Make a Flower Pen utilizing good taping </w:t>
            </w:r>
            <w:proofErr w:type="gramStart"/>
            <w:r w:rsidRPr="0021520B">
              <w:rPr>
                <w:rFonts w:ascii="Segoe UI" w:eastAsia="Quattrocento Sans" w:hAnsi="Segoe UI" w:cs="Segoe UI"/>
                <w:iCs/>
                <w:sz w:val="22"/>
                <w:szCs w:val="22"/>
              </w:rPr>
              <w:t>technique</w:t>
            </w:r>
            <w:proofErr w:type="gramEnd"/>
          </w:p>
          <w:p w14:paraId="4B8B534F" w14:textId="4C83D9A4" w:rsidR="00910012" w:rsidRPr="0021520B" w:rsidRDefault="00FE2906" w:rsidP="00931DDA">
            <w:pPr>
              <w:numPr>
                <w:ilvl w:val="0"/>
                <w:numId w:val="13"/>
              </w:numPr>
              <w:spacing w:line="259" w:lineRule="auto"/>
              <w:rPr>
                <w:rFonts w:ascii="Segoe UI" w:eastAsia="Quattrocento Sans" w:hAnsi="Segoe UI" w:cs="Segoe UI"/>
                <w:sz w:val="22"/>
                <w:szCs w:val="22"/>
              </w:rPr>
            </w:pPr>
            <w:r w:rsidRPr="0021520B">
              <w:rPr>
                <w:rFonts w:ascii="Segoe UI" w:eastAsia="Quattrocento Sans" w:hAnsi="Segoe UI" w:cs="Segoe UI"/>
                <w:iCs/>
                <w:sz w:val="22"/>
                <w:szCs w:val="22"/>
              </w:rPr>
              <w:t>Make a Pocket Flower utilizing floral glue or glue dots</w:t>
            </w:r>
          </w:p>
        </w:tc>
      </w:tr>
      <w:tr w:rsidR="00910012" w:rsidRPr="0021520B" w14:paraId="41F6E14E" w14:textId="77777777">
        <w:trPr>
          <w:trHeight w:val="170"/>
          <w:jc w:val="center"/>
        </w:trPr>
        <w:tc>
          <w:tcPr>
            <w:tcW w:w="15019" w:type="dxa"/>
            <w:gridSpan w:val="3"/>
            <w:shd w:val="clear" w:color="auto" w:fill="auto"/>
          </w:tcPr>
          <w:p w14:paraId="36913E8E"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Leadership Alignment</w:t>
            </w:r>
            <w:r w:rsidRPr="0021520B">
              <w:rPr>
                <w:rFonts w:ascii="Segoe UI" w:eastAsia="Quattrocento Sans" w:hAnsi="Segoe UI" w:cs="Segoe UI"/>
                <w:sz w:val="22"/>
                <w:szCs w:val="22"/>
              </w:rPr>
              <w:t>: (Districts to complete for each unit)</w:t>
            </w:r>
          </w:p>
          <w:p w14:paraId="7D19AB65"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Leadership alignment must include a unit specific project/activity that aligns with the 21</w:t>
            </w:r>
            <w:r w:rsidRPr="0021520B">
              <w:rPr>
                <w:rFonts w:ascii="Segoe UI" w:eastAsia="Quattrocento Sans" w:hAnsi="Segoe UI" w:cs="Segoe UI"/>
                <w:i/>
                <w:sz w:val="22"/>
                <w:szCs w:val="22"/>
                <w:vertAlign w:val="superscript"/>
              </w:rPr>
              <w:t>st</w:t>
            </w:r>
            <w:r w:rsidRPr="0021520B">
              <w:rPr>
                <w:rFonts w:ascii="Segoe UI" w:eastAsia="Quattrocento Sans" w:hAnsi="Segoe UI" w:cs="Segoe UI"/>
                <w:i/>
                <w:sz w:val="22"/>
                <w:szCs w:val="22"/>
              </w:rPr>
              <w:t xml:space="preserve"> Century Leadership Skills. </w:t>
            </w:r>
          </w:p>
          <w:p w14:paraId="5CD12B6A" w14:textId="723F222D" w:rsidR="00910012" w:rsidRPr="0021520B" w:rsidRDefault="00910012">
            <w:pPr>
              <w:rPr>
                <w:rFonts w:ascii="Segoe UI" w:eastAsia="Quattrocento Sans" w:hAnsi="Segoe UI" w:cs="Segoe UI"/>
                <w:i/>
                <w:sz w:val="22"/>
                <w:szCs w:val="22"/>
              </w:rPr>
            </w:pPr>
          </w:p>
          <w:p w14:paraId="7B0F10C1" w14:textId="5F69C7E5" w:rsidR="00E07828" w:rsidRPr="0021520B" w:rsidRDefault="00E07828">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2.A.1 Use various types of reasoning (inductive, deductive, etc.) as appropriate to the situation</w:t>
            </w:r>
          </w:p>
          <w:p w14:paraId="5F7B66BC" w14:textId="77777777" w:rsidR="00910012" w:rsidRPr="0021520B" w:rsidRDefault="00FE2906" w:rsidP="002B0F38">
            <w:pPr>
              <w:pStyle w:val="ListParagraph"/>
              <w:numPr>
                <w:ilvl w:val="0"/>
                <w:numId w:val="6"/>
              </w:numPr>
              <w:spacing w:line="259" w:lineRule="auto"/>
              <w:rPr>
                <w:rFonts w:ascii="Segoe UI" w:eastAsia="Quattrocento Sans" w:hAnsi="Segoe UI" w:cs="Segoe UI"/>
                <w:sz w:val="22"/>
                <w:szCs w:val="22"/>
              </w:rPr>
            </w:pPr>
            <w:r w:rsidRPr="0021520B">
              <w:rPr>
                <w:rFonts w:ascii="Segoe UI" w:eastAsia="Quattrocento Sans" w:hAnsi="Segoe UI" w:cs="Segoe UI"/>
                <w:sz w:val="22"/>
                <w:szCs w:val="22"/>
              </w:rPr>
              <w:t>Floral Safety Tests - pass all safety tests at 100%</w:t>
            </w:r>
          </w:p>
          <w:p w14:paraId="1C212359" w14:textId="77777777" w:rsidR="00910012" w:rsidRPr="0021520B" w:rsidRDefault="00FE2906" w:rsidP="002B0F38">
            <w:pPr>
              <w:pStyle w:val="ListParagraph"/>
              <w:numPr>
                <w:ilvl w:val="0"/>
                <w:numId w:val="6"/>
              </w:numPr>
              <w:spacing w:line="259" w:lineRule="auto"/>
              <w:rPr>
                <w:rFonts w:ascii="Segoe UI" w:eastAsia="Quattrocento Sans" w:hAnsi="Segoe UI" w:cs="Segoe UI"/>
                <w:sz w:val="22"/>
                <w:szCs w:val="22"/>
              </w:rPr>
            </w:pPr>
            <w:r w:rsidRPr="0021520B">
              <w:rPr>
                <w:rFonts w:ascii="Segoe UI" w:eastAsia="Quattrocento Sans" w:hAnsi="Segoe UI" w:cs="Segoe UI"/>
                <w:sz w:val="22"/>
                <w:szCs w:val="22"/>
              </w:rPr>
              <w:t>Safe Use of equipment and tools during hands-on activities</w:t>
            </w:r>
          </w:p>
          <w:p w14:paraId="7E9E2B28" w14:textId="7D9534EA" w:rsidR="00910012" w:rsidRPr="0021520B" w:rsidRDefault="00910012">
            <w:pPr>
              <w:rPr>
                <w:rFonts w:ascii="Segoe UI" w:eastAsia="Quattrocento Sans" w:hAnsi="Segoe UI" w:cs="Segoe UI"/>
                <w:i/>
                <w:sz w:val="22"/>
                <w:szCs w:val="22"/>
              </w:rPr>
            </w:pPr>
          </w:p>
          <w:p w14:paraId="29A6C0DE" w14:textId="77777777" w:rsidR="00E07828" w:rsidRPr="0021520B" w:rsidRDefault="00E07828" w:rsidP="00E07828">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2.D.2 Identify and ask significant questions that clarify various points of view and lead to better</w:t>
            </w:r>
          </w:p>
          <w:p w14:paraId="601BE82C" w14:textId="62351C43" w:rsidR="00E07828" w:rsidRPr="0021520B" w:rsidRDefault="00E07828">
            <w:pPr>
              <w:rPr>
                <w:rFonts w:ascii="Segoe UI" w:eastAsia="Quattrocento Sans" w:hAnsi="Segoe UI" w:cs="Segoe UI"/>
                <w:b/>
                <w:sz w:val="22"/>
                <w:szCs w:val="22"/>
              </w:rPr>
            </w:pPr>
            <w:r w:rsidRPr="0021520B">
              <w:rPr>
                <w:rFonts w:ascii="Segoe UI" w:eastAsia="Quattrocento Sans" w:hAnsi="Segoe UI" w:cs="Segoe UI"/>
                <w:bCs/>
                <w:i/>
                <w:iCs/>
                <w:sz w:val="22"/>
                <w:szCs w:val="22"/>
              </w:rPr>
              <w:t>solutions</w:t>
            </w:r>
          </w:p>
          <w:p w14:paraId="14EA9173" w14:textId="77777777" w:rsidR="00910012" w:rsidRPr="0021520B" w:rsidRDefault="00FE2906" w:rsidP="00F54EC4">
            <w:pPr>
              <w:pStyle w:val="ListParagraph"/>
              <w:numPr>
                <w:ilvl w:val="0"/>
                <w:numId w:val="7"/>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Make a Hershey Kiss Rose using the appropriate wire size and taping </w:t>
            </w:r>
            <w:proofErr w:type="gramStart"/>
            <w:r w:rsidRPr="0021520B">
              <w:rPr>
                <w:rFonts w:ascii="Segoe UI" w:eastAsia="Quattrocento Sans" w:hAnsi="Segoe UI" w:cs="Segoe UI"/>
                <w:iCs/>
                <w:sz w:val="22"/>
                <w:szCs w:val="22"/>
              </w:rPr>
              <w:t>technique</w:t>
            </w:r>
            <w:proofErr w:type="gramEnd"/>
          </w:p>
          <w:p w14:paraId="05DA9C42" w14:textId="3A552FAA" w:rsidR="00910012" w:rsidRPr="0021520B" w:rsidRDefault="00FE2906" w:rsidP="00F54EC4">
            <w:pPr>
              <w:pStyle w:val="ListParagraph"/>
              <w:numPr>
                <w:ilvl w:val="0"/>
                <w:numId w:val="7"/>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Make a Pocket Flower utilizing floral glue or glue </w:t>
            </w:r>
            <w:proofErr w:type="gramStart"/>
            <w:r w:rsidRPr="0021520B">
              <w:rPr>
                <w:rFonts w:ascii="Segoe UI" w:eastAsia="Quattrocento Sans" w:hAnsi="Segoe UI" w:cs="Segoe UI"/>
                <w:iCs/>
                <w:sz w:val="22"/>
                <w:szCs w:val="22"/>
              </w:rPr>
              <w:t>dots</w:t>
            </w:r>
            <w:proofErr w:type="gramEnd"/>
          </w:p>
          <w:p w14:paraId="2EA93B49" w14:textId="77777777" w:rsidR="00910012" w:rsidRPr="0021520B" w:rsidRDefault="00FE2906" w:rsidP="00F54EC4">
            <w:pPr>
              <w:pStyle w:val="ListParagraph"/>
              <w:numPr>
                <w:ilvl w:val="0"/>
                <w:numId w:val="7"/>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Chemical Use - examine chemicals used to properly care for cut </w:t>
            </w:r>
            <w:proofErr w:type="gramStart"/>
            <w:r w:rsidRPr="0021520B">
              <w:rPr>
                <w:rFonts w:ascii="Segoe UI" w:eastAsia="Quattrocento Sans" w:hAnsi="Segoe UI" w:cs="Segoe UI"/>
                <w:iCs/>
                <w:sz w:val="22"/>
                <w:szCs w:val="22"/>
              </w:rPr>
              <w:t>flowers</w:t>
            </w:r>
            <w:proofErr w:type="gramEnd"/>
          </w:p>
          <w:p w14:paraId="1D4C06C4" w14:textId="1127DD85" w:rsidR="00910012" w:rsidRPr="0021520B" w:rsidRDefault="00910012">
            <w:pPr>
              <w:rPr>
                <w:rFonts w:ascii="Segoe UI" w:eastAsia="Quattrocento Sans" w:hAnsi="Segoe UI" w:cs="Segoe UI"/>
                <w:b/>
                <w:sz w:val="22"/>
                <w:szCs w:val="22"/>
              </w:rPr>
            </w:pPr>
          </w:p>
          <w:p w14:paraId="4169EC71" w14:textId="7DF72D8C" w:rsidR="00E07828" w:rsidRPr="0021520B" w:rsidRDefault="00E07828">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11.B.1 Act responsibly with the interests of the larger community in mind</w:t>
            </w:r>
          </w:p>
          <w:p w14:paraId="54970DBD" w14:textId="632489D2" w:rsidR="00910012" w:rsidRPr="0021520B" w:rsidRDefault="00FE2906" w:rsidP="00931DDA">
            <w:pPr>
              <w:pStyle w:val="ListParagraph"/>
              <w:numPr>
                <w:ilvl w:val="0"/>
                <w:numId w:val="8"/>
              </w:numPr>
              <w:spacing w:line="259" w:lineRule="auto"/>
              <w:rPr>
                <w:rFonts w:ascii="Segoe UI" w:eastAsia="Quattrocento Sans" w:hAnsi="Segoe UI" w:cs="Segoe UI"/>
                <w:b/>
                <w:sz w:val="22"/>
                <w:szCs w:val="22"/>
              </w:rPr>
            </w:pPr>
            <w:r w:rsidRPr="0021520B">
              <w:rPr>
                <w:rFonts w:ascii="Segoe UI" w:eastAsia="Quattrocento Sans" w:hAnsi="Segoe UI" w:cs="Segoe UI"/>
                <w:iCs/>
                <w:sz w:val="22"/>
                <w:szCs w:val="22"/>
              </w:rPr>
              <w:t xml:space="preserve">Draw a map of workspace with all safety areas </w:t>
            </w:r>
            <w:proofErr w:type="gramStart"/>
            <w:r w:rsidRPr="0021520B">
              <w:rPr>
                <w:rFonts w:ascii="Segoe UI" w:eastAsia="Quattrocento Sans" w:hAnsi="Segoe UI" w:cs="Segoe UI"/>
                <w:iCs/>
                <w:sz w:val="22"/>
                <w:szCs w:val="22"/>
              </w:rPr>
              <w:t>marked,</w:t>
            </w:r>
            <w:proofErr w:type="gramEnd"/>
            <w:r w:rsidRPr="0021520B">
              <w:rPr>
                <w:rFonts w:ascii="Segoe UI" w:eastAsia="Quattrocento Sans" w:hAnsi="Segoe UI" w:cs="Segoe UI"/>
                <w:iCs/>
                <w:sz w:val="22"/>
                <w:szCs w:val="22"/>
              </w:rPr>
              <w:t xml:space="preserve"> tool/supply locations and first aid resources</w:t>
            </w:r>
          </w:p>
        </w:tc>
      </w:tr>
      <w:tr w:rsidR="00910012" w:rsidRPr="0021520B" w14:paraId="74AC3CEE" w14:textId="77777777">
        <w:trPr>
          <w:trHeight w:val="170"/>
          <w:jc w:val="center"/>
        </w:trPr>
        <w:tc>
          <w:tcPr>
            <w:tcW w:w="15019" w:type="dxa"/>
            <w:gridSpan w:val="3"/>
            <w:shd w:val="clear" w:color="auto" w:fill="auto"/>
          </w:tcPr>
          <w:p w14:paraId="372E386A"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Industry Standards and/or Competencies</w:t>
            </w:r>
            <w:r w:rsidRPr="0021520B">
              <w:rPr>
                <w:rFonts w:ascii="Segoe UI" w:eastAsia="Quattrocento Sans" w:hAnsi="Segoe UI" w:cs="Segoe UI"/>
                <w:sz w:val="22"/>
                <w:szCs w:val="22"/>
              </w:rPr>
              <w:t>:</w:t>
            </w:r>
          </w:p>
          <w:p w14:paraId="03371480" w14:textId="77777777" w:rsidR="00910012" w:rsidRPr="0021520B" w:rsidRDefault="00910012">
            <w:pPr>
              <w:rPr>
                <w:rFonts w:ascii="Segoe UI" w:eastAsia="Quattrocento Sans" w:hAnsi="Segoe UI" w:cs="Segoe UI"/>
                <w:sz w:val="22"/>
                <w:szCs w:val="22"/>
              </w:rPr>
            </w:pPr>
          </w:p>
          <w:p w14:paraId="731A2BBE" w14:textId="77777777" w:rsidR="00910012" w:rsidRPr="0021520B" w:rsidRDefault="00FE2906">
            <w:pPr>
              <w:rPr>
                <w:rFonts w:ascii="Segoe UI" w:eastAsia="Quattrocento Sans" w:hAnsi="Segoe UI" w:cs="Segoe UI"/>
                <w:sz w:val="22"/>
                <w:szCs w:val="22"/>
              </w:rPr>
            </w:pPr>
            <w:r w:rsidRPr="0021520B">
              <w:rPr>
                <w:rFonts w:ascii="Segoe UI" w:eastAsia="Arial" w:hAnsi="Segoe UI" w:cs="Segoe UI"/>
                <w:b/>
                <w:sz w:val="22"/>
                <w:szCs w:val="22"/>
              </w:rPr>
              <w:t>AFNR- CAREER READY SKILLS CONTENT STANDARDS</w:t>
            </w:r>
          </w:p>
          <w:p w14:paraId="4E0D0F89"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CS.07.04: Assess workplace safety. </w:t>
            </w:r>
          </w:p>
          <w:p w14:paraId="6619E0BF" w14:textId="0EBD2F33" w:rsidR="00910012" w:rsidRPr="0021520B" w:rsidRDefault="00FE2906">
            <w:pPr>
              <w:rPr>
                <w:rFonts w:ascii="Segoe UI" w:eastAsia="Arial" w:hAnsi="Segoe UI" w:cs="Segoe UI"/>
                <w:sz w:val="22"/>
                <w:szCs w:val="22"/>
              </w:rPr>
            </w:pPr>
            <w:r w:rsidRPr="0021520B">
              <w:rPr>
                <w:rFonts w:ascii="Segoe UI" w:eastAsia="Arial" w:hAnsi="Segoe UI" w:cs="Segoe UI"/>
                <w:sz w:val="22"/>
                <w:szCs w:val="22"/>
              </w:rPr>
              <w:t xml:space="preserve">     </w:t>
            </w:r>
            <w:r w:rsidR="00697FBD">
              <w:rPr>
                <w:rFonts w:ascii="Segoe UI" w:eastAsia="Arial" w:hAnsi="Segoe UI" w:cs="Segoe UI"/>
                <w:sz w:val="22"/>
                <w:szCs w:val="22"/>
              </w:rPr>
              <w:t xml:space="preserve"> </w:t>
            </w:r>
            <w:r w:rsidRPr="0021520B">
              <w:rPr>
                <w:rFonts w:ascii="Segoe UI" w:eastAsia="Arial" w:hAnsi="Segoe UI" w:cs="Segoe UI"/>
                <w:sz w:val="22"/>
                <w:szCs w:val="22"/>
              </w:rPr>
              <w:t>CS.07.04.</w:t>
            </w:r>
            <w:proofErr w:type="gramStart"/>
            <w:r w:rsidRPr="0021520B">
              <w:rPr>
                <w:rFonts w:ascii="Segoe UI" w:eastAsia="Arial" w:hAnsi="Segoe UI" w:cs="Segoe UI"/>
                <w:sz w:val="22"/>
                <w:szCs w:val="22"/>
              </w:rPr>
              <w:t>02.a.</w:t>
            </w:r>
            <w:proofErr w:type="gramEnd"/>
            <w:r w:rsidR="00697FBD">
              <w:rPr>
                <w:rFonts w:ascii="Segoe UI" w:eastAsia="Arial" w:hAnsi="Segoe UI" w:cs="Segoe UI"/>
                <w:sz w:val="22"/>
                <w:szCs w:val="22"/>
              </w:rPr>
              <w:t xml:space="preserve"> </w:t>
            </w:r>
            <w:r w:rsidRPr="0021520B">
              <w:rPr>
                <w:rFonts w:ascii="Segoe UI" w:eastAsia="Arial" w:hAnsi="Segoe UI" w:cs="Segoe UI"/>
                <w:sz w:val="22"/>
                <w:szCs w:val="22"/>
              </w:rPr>
              <w:t xml:space="preserve">Handle chemicals and equipment in a safe and appropriate manner. </w:t>
            </w:r>
          </w:p>
          <w:p w14:paraId="09CFE166"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CS.07.04.</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Use safety procedures to comply with regulatory and safety standards. </w:t>
            </w:r>
          </w:p>
          <w:p w14:paraId="0706A9A6"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CS.07.04.</w:t>
            </w:r>
            <w:proofErr w:type="gramStart"/>
            <w:r w:rsidRPr="0021520B">
              <w:rPr>
                <w:rFonts w:ascii="Segoe UI" w:eastAsia="Arial" w:hAnsi="Segoe UI" w:cs="Segoe UI"/>
                <w:sz w:val="22"/>
                <w:szCs w:val="22"/>
              </w:rPr>
              <w:t>02.b.</w:t>
            </w:r>
            <w:proofErr w:type="gramEnd"/>
            <w:r w:rsidRPr="0021520B">
              <w:rPr>
                <w:rFonts w:ascii="Segoe UI" w:eastAsia="Arial" w:hAnsi="Segoe UI" w:cs="Segoe UI"/>
                <w:sz w:val="22"/>
                <w:szCs w:val="22"/>
              </w:rPr>
              <w:t xml:space="preserve"> Maintain AFNR facilities to promote health and safety. </w:t>
            </w:r>
          </w:p>
          <w:p w14:paraId="25A7037F"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CS.07.04.</w:t>
            </w:r>
            <w:proofErr w:type="gramStart"/>
            <w:r w:rsidRPr="0021520B">
              <w:rPr>
                <w:rFonts w:ascii="Segoe UI" w:eastAsia="Arial" w:hAnsi="Segoe UI" w:cs="Segoe UI"/>
                <w:sz w:val="22"/>
                <w:szCs w:val="22"/>
              </w:rPr>
              <w:t>01.c.</w:t>
            </w:r>
            <w:proofErr w:type="gramEnd"/>
            <w:r w:rsidRPr="0021520B">
              <w:rPr>
                <w:rFonts w:ascii="Segoe UI" w:eastAsia="Arial" w:hAnsi="Segoe UI" w:cs="Segoe UI"/>
                <w:sz w:val="22"/>
                <w:szCs w:val="22"/>
              </w:rPr>
              <w:t xml:space="preserve"> Apply general workplace safety precautions/procedures. </w:t>
            </w:r>
          </w:p>
          <w:p w14:paraId="133DEFD6"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CS.08.01: Evaluate and select the appropriate tool to perform a given task. </w:t>
            </w:r>
          </w:p>
          <w:p w14:paraId="4A26B045"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CS.08.01.</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Identify standard tools, equipment, and safety procedures related to a specific task. </w:t>
            </w:r>
          </w:p>
          <w:p w14:paraId="49452480"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CS.08.01.</w:t>
            </w:r>
            <w:proofErr w:type="gramStart"/>
            <w:r w:rsidRPr="0021520B">
              <w:rPr>
                <w:rFonts w:ascii="Segoe UI" w:eastAsia="Arial" w:hAnsi="Segoe UI" w:cs="Segoe UI"/>
                <w:sz w:val="22"/>
                <w:szCs w:val="22"/>
              </w:rPr>
              <w:t>02.a.</w:t>
            </w:r>
            <w:proofErr w:type="gramEnd"/>
            <w:r w:rsidRPr="0021520B">
              <w:rPr>
                <w:rFonts w:ascii="Segoe UI" w:eastAsia="Arial" w:hAnsi="Segoe UI" w:cs="Segoe UI"/>
                <w:sz w:val="22"/>
                <w:szCs w:val="22"/>
              </w:rPr>
              <w:t xml:space="preserve"> Follow operating instructions related to specific tools and equipment needed to complete a task. </w:t>
            </w:r>
          </w:p>
          <w:p w14:paraId="7C962FBE"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CS.08.01.</w:t>
            </w:r>
            <w:proofErr w:type="gramStart"/>
            <w:r w:rsidRPr="0021520B">
              <w:rPr>
                <w:rFonts w:ascii="Segoe UI" w:eastAsia="Arial" w:hAnsi="Segoe UI" w:cs="Segoe UI"/>
                <w:sz w:val="22"/>
                <w:szCs w:val="22"/>
              </w:rPr>
              <w:t>02.b.</w:t>
            </w:r>
            <w:proofErr w:type="gramEnd"/>
            <w:r w:rsidRPr="0021520B">
              <w:rPr>
                <w:rFonts w:ascii="Segoe UI" w:eastAsia="Arial" w:hAnsi="Segoe UI" w:cs="Segoe UI"/>
                <w:sz w:val="22"/>
                <w:szCs w:val="22"/>
              </w:rPr>
              <w:t xml:space="preserve"> Demonstrate appropriate operation, storage, and maintenance techniques for tools and equipment.</w:t>
            </w:r>
          </w:p>
          <w:p w14:paraId="28B285C9"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CS.08.01.</w:t>
            </w:r>
            <w:proofErr w:type="gramStart"/>
            <w:r w:rsidRPr="0021520B">
              <w:rPr>
                <w:rFonts w:ascii="Segoe UI" w:eastAsia="Arial" w:hAnsi="Segoe UI" w:cs="Segoe UI"/>
                <w:sz w:val="22"/>
                <w:szCs w:val="22"/>
              </w:rPr>
              <w:t>01.c.</w:t>
            </w:r>
            <w:proofErr w:type="gramEnd"/>
            <w:r w:rsidRPr="0021520B">
              <w:rPr>
                <w:rFonts w:ascii="Segoe UI" w:eastAsia="Arial" w:hAnsi="Segoe UI" w:cs="Segoe UI"/>
                <w:sz w:val="22"/>
                <w:szCs w:val="22"/>
              </w:rPr>
              <w:t xml:space="preserve"> Use tools and equipment appropriately to complete a specific task. </w:t>
            </w:r>
          </w:p>
          <w:p w14:paraId="63C329F0"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CS.08.02: Use appropriate protective equipment and handle AFNR tools and equipment to demonstrate safe and proper use of the tools and equipment. </w:t>
            </w:r>
          </w:p>
          <w:p w14:paraId="512CC5B0"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CS.08.02.</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Use the appropriate procedures for the use and operation of specific tools and equipment. </w:t>
            </w:r>
          </w:p>
          <w:p w14:paraId="3DA8C130"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CS.08.02.</w:t>
            </w:r>
            <w:proofErr w:type="gramStart"/>
            <w:r w:rsidRPr="0021520B">
              <w:rPr>
                <w:rFonts w:ascii="Segoe UI" w:eastAsia="Arial" w:hAnsi="Segoe UI" w:cs="Segoe UI"/>
                <w:bCs/>
                <w:sz w:val="22"/>
                <w:szCs w:val="22"/>
              </w:rPr>
              <w:t>01.c.</w:t>
            </w:r>
            <w:proofErr w:type="gramEnd"/>
            <w:r w:rsidRPr="0021520B">
              <w:rPr>
                <w:rFonts w:ascii="Segoe UI" w:eastAsia="Arial" w:hAnsi="Segoe UI" w:cs="Segoe UI"/>
                <w:bCs/>
                <w:sz w:val="22"/>
                <w:szCs w:val="22"/>
              </w:rPr>
              <w:t xml:space="preserve"> Operate applicable AFNR equipment and vehicles safely. </w:t>
            </w:r>
          </w:p>
          <w:p w14:paraId="0E081686"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CS.08.03: Maintain tools for efficient </w:t>
            </w:r>
            <w:proofErr w:type="gramStart"/>
            <w:r w:rsidRPr="0021520B">
              <w:rPr>
                <w:rFonts w:ascii="Segoe UI" w:eastAsia="Arial" w:hAnsi="Segoe UI" w:cs="Segoe UI"/>
                <w:bCs/>
                <w:sz w:val="22"/>
                <w:szCs w:val="22"/>
              </w:rPr>
              <w:t>use</w:t>
            </w:r>
            <w:proofErr w:type="gramEnd"/>
            <w:r w:rsidRPr="0021520B">
              <w:rPr>
                <w:rFonts w:ascii="Segoe UI" w:eastAsia="Arial" w:hAnsi="Segoe UI" w:cs="Segoe UI"/>
                <w:bCs/>
                <w:sz w:val="22"/>
                <w:szCs w:val="22"/>
              </w:rPr>
              <w:t xml:space="preserve"> </w:t>
            </w:r>
          </w:p>
          <w:p w14:paraId="38C18F89" w14:textId="09FCB505" w:rsidR="00910012" w:rsidRPr="0021520B" w:rsidRDefault="00FE2906" w:rsidP="00931DDA">
            <w:pPr>
              <w:ind w:left="360"/>
              <w:rPr>
                <w:rFonts w:ascii="Segoe UI" w:eastAsia="Quattrocento Sans" w:hAnsi="Segoe UI" w:cs="Segoe UI"/>
                <w:sz w:val="22"/>
                <w:szCs w:val="22"/>
              </w:rPr>
            </w:pPr>
            <w:r w:rsidRPr="0021520B">
              <w:rPr>
                <w:rFonts w:ascii="Segoe UI" w:eastAsia="Arial" w:hAnsi="Segoe UI" w:cs="Segoe UI"/>
                <w:sz w:val="22"/>
                <w:szCs w:val="22"/>
              </w:rPr>
              <w:t>CS.08.03.</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Describe the conditions that cause the need for tool maintenance. </w:t>
            </w:r>
          </w:p>
        </w:tc>
      </w:tr>
      <w:tr w:rsidR="00910012" w:rsidRPr="0021520B" w14:paraId="3913720F" w14:textId="77777777">
        <w:trPr>
          <w:trHeight w:val="206"/>
          <w:jc w:val="center"/>
        </w:trPr>
        <w:tc>
          <w:tcPr>
            <w:tcW w:w="15019" w:type="dxa"/>
            <w:gridSpan w:val="3"/>
            <w:shd w:val="clear" w:color="auto" w:fill="D9D9D9"/>
            <w:vAlign w:val="bottom"/>
          </w:tcPr>
          <w:p w14:paraId="0EAA5F37"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lastRenderedPageBreak/>
              <w:t>Aligned Washington State Academic Standards</w:t>
            </w:r>
          </w:p>
        </w:tc>
      </w:tr>
      <w:tr w:rsidR="00910012" w:rsidRPr="0021520B" w14:paraId="0AA9BB00" w14:textId="77777777">
        <w:trPr>
          <w:trHeight w:val="288"/>
          <w:jc w:val="center"/>
        </w:trPr>
        <w:tc>
          <w:tcPr>
            <w:tcW w:w="4360" w:type="dxa"/>
            <w:shd w:val="clear" w:color="auto" w:fill="auto"/>
            <w:vAlign w:val="center"/>
          </w:tcPr>
          <w:p w14:paraId="3A0B8251"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Arts</w:t>
            </w:r>
          </w:p>
        </w:tc>
        <w:tc>
          <w:tcPr>
            <w:tcW w:w="10659" w:type="dxa"/>
            <w:gridSpan w:val="2"/>
            <w:shd w:val="clear" w:color="auto" w:fill="auto"/>
            <w:vAlign w:val="center"/>
          </w:tcPr>
          <w:p w14:paraId="5C899AC9" w14:textId="03DA15E8" w:rsidR="0083715E" w:rsidRPr="0021520B" w:rsidRDefault="0083715E">
            <w:pPr>
              <w:rPr>
                <w:rFonts w:ascii="Segoe UI" w:eastAsia="Calibri" w:hAnsi="Segoe UI" w:cs="Segoe UI"/>
                <w:b/>
                <w:bCs/>
                <w:sz w:val="22"/>
                <w:szCs w:val="22"/>
                <w:highlight w:val="white"/>
              </w:rPr>
            </w:pPr>
            <w:r w:rsidRPr="0021520B">
              <w:rPr>
                <w:rFonts w:ascii="Segoe UI" w:eastAsia="Calibri" w:hAnsi="Segoe UI" w:cs="Segoe UI"/>
                <w:b/>
                <w:bCs/>
                <w:sz w:val="22"/>
                <w:szCs w:val="22"/>
                <w:highlight w:val="white"/>
              </w:rPr>
              <w:t>Visual Arts</w:t>
            </w:r>
          </w:p>
          <w:p w14:paraId="3C2C20DC" w14:textId="77777777" w:rsidR="00FA3D0E" w:rsidRPr="0021520B" w:rsidRDefault="00FA3D0E" w:rsidP="00FA3D0E">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2:</w:t>
            </w:r>
            <w:r w:rsidRPr="0021520B">
              <w:rPr>
                <w:rFonts w:ascii="Segoe UI" w:eastAsiaTheme="minorHAnsi" w:hAnsi="Segoe UI" w:cs="Segoe UI"/>
                <w:sz w:val="22"/>
                <w:szCs w:val="22"/>
              </w:rPr>
              <w:t xml:space="preserve"> Organize and develop artistic ideas and work. </w:t>
            </w:r>
          </w:p>
          <w:p w14:paraId="0A150BBD" w14:textId="3DDB318C" w:rsidR="0083715E" w:rsidRPr="0021520B" w:rsidRDefault="0083715E" w:rsidP="0083715E">
            <w:pPr>
              <w:rPr>
                <w:rFonts w:ascii="Segoe UI" w:eastAsia="Calibri" w:hAnsi="Segoe UI" w:cs="Segoe UI"/>
                <w:sz w:val="22"/>
                <w:szCs w:val="22"/>
                <w:highlight w:val="white"/>
              </w:rPr>
            </w:pPr>
            <w:r w:rsidRPr="0021520B">
              <w:rPr>
                <w:rFonts w:ascii="Segoe UI" w:eastAsia="Calibri" w:hAnsi="Segoe UI" w:cs="Segoe UI"/>
                <w:sz w:val="22"/>
                <w:szCs w:val="22"/>
                <w:highlight w:val="white"/>
              </w:rPr>
              <w:t>(</w:t>
            </w:r>
            <w:proofErr w:type="gramStart"/>
            <w:r w:rsidRPr="0021520B">
              <w:rPr>
                <w:rFonts w:ascii="Segoe UI" w:eastAsia="Calibri" w:hAnsi="Segoe UI" w:cs="Segoe UI"/>
                <w:sz w:val="22"/>
                <w:szCs w:val="22"/>
                <w:highlight w:val="white"/>
              </w:rPr>
              <w:t>VA:Cr</w:t>
            </w:r>
            <w:proofErr w:type="gramEnd"/>
            <w:r w:rsidRPr="0021520B">
              <w:rPr>
                <w:rFonts w:ascii="Segoe UI" w:eastAsia="Calibri" w:hAnsi="Segoe UI" w:cs="Segoe UI"/>
                <w:sz w:val="22"/>
                <w:szCs w:val="22"/>
                <w:highlight w:val="white"/>
              </w:rPr>
              <w:t>2.1.II): a. Through experimentation, practice, and persistence, demonstrate acquisition of skills and knowledge in a chosen art form.</w:t>
            </w:r>
          </w:p>
          <w:p w14:paraId="356EE366" w14:textId="4DA4CF57" w:rsidR="00910012" w:rsidRPr="0021520B" w:rsidRDefault="00FE2906">
            <w:pPr>
              <w:rPr>
                <w:rFonts w:ascii="Segoe UI" w:eastAsia="Calibri" w:hAnsi="Segoe UI" w:cs="Segoe UI"/>
                <w:sz w:val="22"/>
                <w:szCs w:val="22"/>
                <w:highlight w:val="white"/>
              </w:rPr>
            </w:pPr>
            <w:r w:rsidRPr="0021520B">
              <w:rPr>
                <w:rFonts w:ascii="Segoe UI" w:eastAsia="Calibri" w:hAnsi="Segoe UI" w:cs="Segoe UI"/>
                <w:sz w:val="22"/>
                <w:szCs w:val="22"/>
                <w:highlight w:val="white"/>
              </w:rPr>
              <w:t>(</w:t>
            </w:r>
            <w:proofErr w:type="gramStart"/>
            <w:r w:rsidRPr="0021520B">
              <w:rPr>
                <w:rFonts w:ascii="Segoe UI" w:eastAsia="Calibri" w:hAnsi="Segoe UI" w:cs="Segoe UI"/>
                <w:sz w:val="22"/>
                <w:szCs w:val="22"/>
                <w:highlight w:val="white"/>
              </w:rPr>
              <w:t>VA:Cr</w:t>
            </w:r>
            <w:proofErr w:type="gramEnd"/>
            <w:r w:rsidRPr="0021520B">
              <w:rPr>
                <w:rFonts w:ascii="Segoe UI" w:eastAsia="Calibri" w:hAnsi="Segoe UI" w:cs="Segoe UI"/>
                <w:sz w:val="22"/>
                <w:szCs w:val="22"/>
                <w:highlight w:val="white"/>
              </w:rPr>
              <w:t>2.2.I) a. Explain how traditional and non-traditional materials may impact human health and the environment and demonstrate safe handling of materials, tools, and equipment.</w:t>
            </w:r>
          </w:p>
          <w:p w14:paraId="62E91D1F" w14:textId="77777777" w:rsidR="00FA3D0E" w:rsidRPr="0021520B" w:rsidRDefault="00FA3D0E" w:rsidP="00FA3D0E">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4:</w:t>
            </w:r>
            <w:r w:rsidRPr="0021520B">
              <w:rPr>
                <w:rFonts w:ascii="Segoe UI" w:eastAsiaTheme="minorHAnsi" w:hAnsi="Segoe UI" w:cs="Segoe UI"/>
                <w:sz w:val="22"/>
                <w:szCs w:val="22"/>
              </w:rPr>
              <w:t xml:space="preserve"> Select, </w:t>
            </w:r>
            <w:proofErr w:type="gramStart"/>
            <w:r w:rsidRPr="0021520B">
              <w:rPr>
                <w:rFonts w:ascii="Segoe UI" w:eastAsiaTheme="minorHAnsi" w:hAnsi="Segoe UI" w:cs="Segoe UI"/>
                <w:sz w:val="22"/>
                <w:szCs w:val="22"/>
              </w:rPr>
              <w:t>analyze</w:t>
            </w:r>
            <w:proofErr w:type="gramEnd"/>
            <w:r w:rsidRPr="0021520B">
              <w:rPr>
                <w:rFonts w:ascii="Segoe UI" w:eastAsiaTheme="minorHAnsi" w:hAnsi="Segoe UI" w:cs="Segoe UI"/>
                <w:sz w:val="22"/>
                <w:szCs w:val="22"/>
              </w:rPr>
              <w:t xml:space="preserve"> and interpret artistic work for presentation. </w:t>
            </w:r>
          </w:p>
          <w:p w14:paraId="3626D442" w14:textId="5E65FEC9" w:rsidR="00910012" w:rsidRPr="0021520B" w:rsidRDefault="00FE2906" w:rsidP="00FA3D0E">
            <w:pPr>
              <w:rPr>
                <w:rFonts w:ascii="Segoe UI" w:eastAsia="Calibri" w:hAnsi="Segoe UI" w:cs="Segoe UI"/>
                <w:b/>
                <w:color w:val="FF0000"/>
                <w:sz w:val="22"/>
                <w:szCs w:val="22"/>
              </w:rPr>
            </w:pPr>
            <w:r w:rsidRPr="0021520B">
              <w:rPr>
                <w:rFonts w:ascii="Segoe UI" w:eastAsia="Calibri" w:hAnsi="Segoe UI" w:cs="Segoe UI"/>
                <w:sz w:val="22"/>
                <w:szCs w:val="22"/>
                <w:highlight w:val="white"/>
              </w:rPr>
              <w:t>(</w:t>
            </w:r>
            <w:proofErr w:type="gramStart"/>
            <w:r w:rsidRPr="0021520B">
              <w:rPr>
                <w:rFonts w:ascii="Segoe UI" w:eastAsia="Calibri" w:hAnsi="Segoe UI" w:cs="Segoe UI"/>
                <w:sz w:val="22"/>
                <w:szCs w:val="22"/>
                <w:highlight w:val="white"/>
              </w:rPr>
              <w:t>VA:Pr</w:t>
            </w:r>
            <w:proofErr w:type="gramEnd"/>
            <w:r w:rsidRPr="0021520B">
              <w:rPr>
                <w:rFonts w:ascii="Segoe UI" w:eastAsia="Calibri" w:hAnsi="Segoe UI" w:cs="Segoe UI"/>
                <w:sz w:val="22"/>
                <w:szCs w:val="22"/>
                <w:highlight w:val="white"/>
              </w:rPr>
              <w:t>4.1.II): a. Analyze, select, and critique personal artwork for a collection or portfolio presentation. Every unit/step</w:t>
            </w:r>
          </w:p>
        </w:tc>
      </w:tr>
    </w:tbl>
    <w:p w14:paraId="64460B60" w14:textId="77777777" w:rsidR="00910012" w:rsidRPr="0021520B" w:rsidRDefault="00910012" w:rsidP="00931DDA">
      <w:pPr>
        <w:rPr>
          <w:rFonts w:ascii="Segoe UI" w:eastAsia="Quattrocento Sans" w:hAnsi="Segoe UI" w:cs="Segoe UI"/>
          <w:i/>
          <w:color w:val="C55911"/>
          <w:sz w:val="22"/>
          <w:szCs w:val="22"/>
        </w:rPr>
      </w:pPr>
    </w:p>
    <w:p w14:paraId="58C64136" w14:textId="77777777" w:rsidR="00713D8B" w:rsidRDefault="00713D8B">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132CBEF1" w14:textId="77777777">
        <w:trPr>
          <w:trHeight w:val="215"/>
          <w:jc w:val="center"/>
        </w:trPr>
        <w:tc>
          <w:tcPr>
            <w:tcW w:w="10390" w:type="dxa"/>
            <w:gridSpan w:val="2"/>
            <w:shd w:val="clear" w:color="auto" w:fill="D9D9D9"/>
            <w:vAlign w:val="bottom"/>
          </w:tcPr>
          <w:p w14:paraId="6E2F4D52" w14:textId="58B5FD60" w:rsidR="00910012" w:rsidRPr="0021520B" w:rsidRDefault="00FE2906">
            <w:pPr>
              <w:rPr>
                <w:rFonts w:ascii="Segoe UI" w:eastAsia="Quattrocento Sans" w:hAnsi="Segoe UI" w:cs="Segoe UI"/>
                <w:sz w:val="22"/>
                <w:szCs w:val="22"/>
              </w:rPr>
            </w:pPr>
            <w:r w:rsidRPr="00226061">
              <w:rPr>
                <w:rFonts w:ascii="Segoe UI" w:eastAsia="Quattrocento Sans" w:hAnsi="Segoe UI" w:cs="Segoe UI"/>
                <w:b/>
                <w:bCs/>
                <w:sz w:val="22"/>
                <w:szCs w:val="22"/>
              </w:rPr>
              <w:lastRenderedPageBreak/>
              <w:t>Unit 3:</w:t>
            </w:r>
            <w:r w:rsidRPr="0021520B">
              <w:rPr>
                <w:rFonts w:ascii="Segoe UI" w:eastAsia="Quattrocento Sans" w:hAnsi="Segoe UI" w:cs="Segoe UI"/>
                <w:sz w:val="22"/>
                <w:szCs w:val="22"/>
              </w:rPr>
              <w:t xml:space="preserve"> Plants: Who are we and how </w:t>
            </w:r>
            <w:r w:rsidR="00E048FB" w:rsidRPr="0021520B">
              <w:rPr>
                <w:rFonts w:ascii="Segoe UI" w:eastAsia="Quattrocento Sans" w:hAnsi="Segoe UI" w:cs="Segoe UI"/>
                <w:sz w:val="22"/>
                <w:szCs w:val="22"/>
              </w:rPr>
              <w:t xml:space="preserve">are we </w:t>
            </w:r>
            <w:r w:rsidRPr="0021520B">
              <w:rPr>
                <w:rFonts w:ascii="Segoe UI" w:eastAsia="Quattrocento Sans" w:hAnsi="Segoe UI" w:cs="Segoe UI"/>
                <w:sz w:val="22"/>
                <w:szCs w:val="22"/>
              </w:rPr>
              <w:t>utilized in design</w:t>
            </w:r>
          </w:p>
        </w:tc>
        <w:tc>
          <w:tcPr>
            <w:tcW w:w="4629" w:type="dxa"/>
            <w:shd w:val="clear" w:color="auto" w:fill="D9D9D9"/>
            <w:vAlign w:val="bottom"/>
          </w:tcPr>
          <w:p w14:paraId="27B62EC3"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20</w:t>
            </w:r>
          </w:p>
        </w:tc>
      </w:tr>
      <w:tr w:rsidR="00910012" w:rsidRPr="0021520B" w14:paraId="2BB4C8C9" w14:textId="77777777">
        <w:trPr>
          <w:trHeight w:val="215"/>
          <w:jc w:val="center"/>
        </w:trPr>
        <w:tc>
          <w:tcPr>
            <w:tcW w:w="15019" w:type="dxa"/>
            <w:gridSpan w:val="3"/>
            <w:shd w:val="clear" w:color="auto" w:fill="FFFFFF"/>
            <w:vAlign w:val="bottom"/>
          </w:tcPr>
          <w:p w14:paraId="36A5DDB2"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157E5CA4" w14:textId="6B700C5C" w:rsidR="00910012" w:rsidRPr="0021520B" w:rsidRDefault="002C6E82">
            <w:pPr>
              <w:rPr>
                <w:rFonts w:ascii="Segoe UI" w:eastAsia="Quattrocento Sans" w:hAnsi="Segoe UI" w:cs="Segoe UI"/>
                <w:b/>
                <w:sz w:val="22"/>
                <w:szCs w:val="22"/>
              </w:rPr>
            </w:pPr>
            <w:r w:rsidRPr="0021520B">
              <w:rPr>
                <w:rFonts w:ascii="Segoe UI" w:eastAsia="Quattrocento Sans" w:hAnsi="Segoe UI" w:cs="Segoe UI"/>
                <w:sz w:val="22"/>
                <w:szCs w:val="22"/>
              </w:rPr>
              <w:t>Students identify the life cycle of a plant beginning with growth through utilization in your final product. The focus is on the unique factors that influence processes of growth (</w:t>
            </w:r>
            <w:proofErr w:type="gramStart"/>
            <w:r w:rsidRPr="0021520B">
              <w:rPr>
                <w:rFonts w:ascii="Segoe UI" w:eastAsia="Quattrocento Sans" w:hAnsi="Segoe UI" w:cs="Segoe UI"/>
                <w:sz w:val="22"/>
                <w:szCs w:val="22"/>
              </w:rPr>
              <w:t>i.e.</w:t>
            </w:r>
            <w:proofErr w:type="gramEnd"/>
            <w:r w:rsidRPr="0021520B">
              <w:rPr>
                <w:rFonts w:ascii="Segoe UI" w:eastAsia="Quattrocento Sans" w:hAnsi="Segoe UI" w:cs="Segoe UI"/>
                <w:sz w:val="22"/>
                <w:szCs w:val="22"/>
              </w:rPr>
              <w:t xml:space="preserve"> plant physiology, environmental factors, growth regulators, plant management). Utilize different methods to prepare flowers and foliage for use in floral arranging. Describe methods for conditioning flowers to ensure quality and longevity of the final product. Determine optimal temperature, </w:t>
            </w:r>
            <w:proofErr w:type="gramStart"/>
            <w:r w:rsidRPr="0021520B">
              <w:rPr>
                <w:rFonts w:ascii="Segoe UI" w:eastAsia="Quattrocento Sans" w:hAnsi="Segoe UI" w:cs="Segoe UI"/>
                <w:sz w:val="22"/>
                <w:szCs w:val="22"/>
              </w:rPr>
              <w:t>water</w:t>
            </w:r>
            <w:proofErr w:type="gramEnd"/>
            <w:r w:rsidRPr="0021520B">
              <w:rPr>
                <w:rFonts w:ascii="Segoe UI" w:eastAsia="Quattrocento Sans" w:hAnsi="Segoe UI" w:cs="Segoe UI"/>
                <w:sz w:val="22"/>
                <w:szCs w:val="22"/>
              </w:rPr>
              <w:t xml:space="preserve"> and air conditions for different types of flowers and foliage based on their individual needs. Demonstrate knowledge of plants, flowers and foliage used to create artistic designs in the floral industry. </w:t>
            </w:r>
          </w:p>
        </w:tc>
      </w:tr>
      <w:tr w:rsidR="00910012" w:rsidRPr="0021520B" w14:paraId="51C12F94" w14:textId="77777777">
        <w:trPr>
          <w:trHeight w:val="602"/>
          <w:jc w:val="center"/>
        </w:trPr>
        <w:tc>
          <w:tcPr>
            <w:tcW w:w="15019" w:type="dxa"/>
            <w:gridSpan w:val="3"/>
            <w:tcBorders>
              <w:bottom w:val="single" w:sz="4" w:space="0" w:color="000000"/>
            </w:tcBorders>
            <w:shd w:val="clear" w:color="auto" w:fill="auto"/>
          </w:tcPr>
          <w:p w14:paraId="51878C41"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581C6D28"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Example assessments for this unit include:</w:t>
            </w:r>
          </w:p>
          <w:p w14:paraId="559485AD" w14:textId="77777777" w:rsidR="00910012" w:rsidRPr="0021520B" w:rsidRDefault="00910012">
            <w:pPr>
              <w:rPr>
                <w:rFonts w:ascii="Segoe UI" w:eastAsia="Quattrocento Sans" w:hAnsi="Segoe UI" w:cs="Segoe UI"/>
                <w:i/>
                <w:sz w:val="22"/>
                <w:szCs w:val="22"/>
              </w:rPr>
            </w:pPr>
          </w:p>
          <w:p w14:paraId="5DBB9167" w14:textId="048A824F"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Flower and Foliage Identification Test or Periodic quizzes</w:t>
            </w:r>
          </w:p>
          <w:p w14:paraId="23B5C625" w14:textId="77777777"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Major Areas of Flower Production - visually demonstrate knowledge of where flowers are grown around the </w:t>
            </w:r>
            <w:proofErr w:type="gramStart"/>
            <w:r w:rsidRPr="0021520B">
              <w:rPr>
                <w:rFonts w:ascii="Segoe UI" w:eastAsia="Quattrocento Sans" w:hAnsi="Segoe UI" w:cs="Segoe UI"/>
                <w:iCs/>
                <w:sz w:val="22"/>
                <w:szCs w:val="22"/>
              </w:rPr>
              <w:t>world</w:t>
            </w:r>
            <w:proofErr w:type="gramEnd"/>
          </w:p>
          <w:p w14:paraId="042EBAC2" w14:textId="5938567A"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Flower and Foliage Identification </w:t>
            </w:r>
            <w:proofErr w:type="gramStart"/>
            <w:r w:rsidRPr="0021520B">
              <w:rPr>
                <w:rFonts w:ascii="Segoe UI" w:eastAsia="Quattrocento Sans" w:hAnsi="Segoe UI" w:cs="Segoe UI"/>
                <w:iCs/>
                <w:sz w:val="22"/>
                <w:szCs w:val="22"/>
              </w:rPr>
              <w:t>guidebook</w:t>
            </w:r>
            <w:proofErr w:type="gramEnd"/>
          </w:p>
          <w:p w14:paraId="11E59206" w14:textId="0185D301" w:rsidR="00F221A4" w:rsidRPr="0021520B" w:rsidRDefault="00F221A4"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Floral arrangement incorporating the use of flowers harvested in our local </w:t>
            </w:r>
            <w:proofErr w:type="gramStart"/>
            <w:r w:rsidRPr="0021520B">
              <w:rPr>
                <w:rFonts w:ascii="Segoe UI" w:eastAsia="Quattrocento Sans" w:hAnsi="Segoe UI" w:cs="Segoe UI"/>
                <w:iCs/>
                <w:sz w:val="22"/>
                <w:szCs w:val="22"/>
              </w:rPr>
              <w:t>area</w:t>
            </w:r>
            <w:proofErr w:type="gramEnd"/>
          </w:p>
          <w:p w14:paraId="0FBF4BF8" w14:textId="77777777"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Pinching Plant Lab</w:t>
            </w:r>
          </w:p>
          <w:p w14:paraId="38D21201" w14:textId="77777777"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Make a Drawing Booklet with parts of the </w:t>
            </w:r>
            <w:proofErr w:type="gramStart"/>
            <w:r w:rsidRPr="0021520B">
              <w:rPr>
                <w:rFonts w:ascii="Segoe UI" w:eastAsia="Quattrocento Sans" w:hAnsi="Segoe UI" w:cs="Segoe UI"/>
                <w:iCs/>
                <w:sz w:val="22"/>
                <w:szCs w:val="22"/>
              </w:rPr>
              <w:t>plant</w:t>
            </w:r>
            <w:proofErr w:type="gramEnd"/>
          </w:p>
          <w:p w14:paraId="7205C0DD" w14:textId="77777777"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Flower Processing utilizing industry standards for the different flower and foliage </w:t>
            </w:r>
            <w:proofErr w:type="gramStart"/>
            <w:r w:rsidRPr="0021520B">
              <w:rPr>
                <w:rFonts w:ascii="Segoe UI" w:eastAsia="Quattrocento Sans" w:hAnsi="Segoe UI" w:cs="Segoe UI"/>
                <w:iCs/>
                <w:sz w:val="22"/>
                <w:szCs w:val="22"/>
              </w:rPr>
              <w:t>types</w:t>
            </w:r>
            <w:proofErr w:type="gramEnd"/>
          </w:p>
          <w:p w14:paraId="61C4D3FF" w14:textId="77777777"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 Crop Management Plan with a team of your </w:t>
            </w:r>
            <w:proofErr w:type="gramStart"/>
            <w:r w:rsidRPr="0021520B">
              <w:rPr>
                <w:rFonts w:ascii="Segoe UI" w:eastAsia="Quattrocento Sans" w:hAnsi="Segoe UI" w:cs="Segoe UI"/>
                <w:iCs/>
                <w:sz w:val="22"/>
                <w:szCs w:val="22"/>
              </w:rPr>
              <w:t>peers</w:t>
            </w:r>
            <w:proofErr w:type="gramEnd"/>
          </w:p>
          <w:p w14:paraId="5705C543" w14:textId="375B459F" w:rsidR="00910012" w:rsidRPr="0021520B" w:rsidRDefault="00FE2906" w:rsidP="00697FBD">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Plant/Flower dissection Lab</w:t>
            </w:r>
          </w:p>
          <w:p w14:paraId="58D07FBC" w14:textId="516FA2B7" w:rsidR="00E07828" w:rsidRPr="0021520B" w:rsidRDefault="00F221A4" w:rsidP="00823F85">
            <w:pPr>
              <w:numPr>
                <w:ilvl w:val="0"/>
                <w:numId w:val="1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display </w:t>
            </w:r>
          </w:p>
        </w:tc>
      </w:tr>
      <w:tr w:rsidR="00910012" w:rsidRPr="0021520B" w14:paraId="649986D1" w14:textId="77777777">
        <w:trPr>
          <w:trHeight w:val="170"/>
          <w:jc w:val="center"/>
        </w:trPr>
        <w:tc>
          <w:tcPr>
            <w:tcW w:w="15019" w:type="dxa"/>
            <w:gridSpan w:val="3"/>
            <w:shd w:val="clear" w:color="auto" w:fill="auto"/>
          </w:tcPr>
          <w:p w14:paraId="7B4B2A43"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Leadership Alignment</w:t>
            </w:r>
            <w:r w:rsidRPr="0021520B">
              <w:rPr>
                <w:rFonts w:ascii="Segoe UI" w:eastAsia="Quattrocento Sans" w:hAnsi="Segoe UI" w:cs="Segoe UI"/>
                <w:sz w:val="22"/>
                <w:szCs w:val="22"/>
              </w:rPr>
              <w:t>: (Districts to complete for each unit)</w:t>
            </w:r>
          </w:p>
          <w:p w14:paraId="0DA142F4"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Leadership alignment must include a unit specific project/activity that aligns with the 21</w:t>
            </w:r>
            <w:r w:rsidRPr="0021520B">
              <w:rPr>
                <w:rFonts w:ascii="Segoe UI" w:eastAsia="Quattrocento Sans" w:hAnsi="Segoe UI" w:cs="Segoe UI"/>
                <w:i/>
                <w:sz w:val="22"/>
                <w:szCs w:val="22"/>
                <w:vertAlign w:val="superscript"/>
              </w:rPr>
              <w:t>st</w:t>
            </w:r>
            <w:r w:rsidRPr="0021520B">
              <w:rPr>
                <w:rFonts w:ascii="Segoe UI" w:eastAsia="Quattrocento Sans" w:hAnsi="Segoe UI" w:cs="Segoe UI"/>
                <w:i/>
                <w:sz w:val="22"/>
                <w:szCs w:val="22"/>
              </w:rPr>
              <w:t xml:space="preserve"> Century Leadership Skills. </w:t>
            </w:r>
          </w:p>
          <w:p w14:paraId="7E9252CB" w14:textId="3C93F4E8" w:rsidR="00910012" w:rsidRPr="0021520B" w:rsidRDefault="00910012">
            <w:pPr>
              <w:spacing w:line="259" w:lineRule="auto"/>
              <w:rPr>
                <w:rFonts w:ascii="Segoe UI" w:eastAsia="Quattrocento Sans" w:hAnsi="Segoe UI" w:cs="Segoe UI"/>
                <w:i/>
                <w:sz w:val="22"/>
                <w:szCs w:val="22"/>
              </w:rPr>
            </w:pPr>
          </w:p>
          <w:p w14:paraId="628B232B" w14:textId="77777777" w:rsidR="005777A5" w:rsidRPr="0021520B" w:rsidRDefault="005777A5" w:rsidP="005777A5">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1.B.4 View failure as an opportunity to learn; understand that creativity and innovation is a long-term,</w:t>
            </w:r>
          </w:p>
          <w:p w14:paraId="1327378F" w14:textId="041E919F" w:rsidR="005777A5" w:rsidRPr="0021520B" w:rsidRDefault="005777A5" w:rsidP="005777A5">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cyclical process of small successes and frequent mistakes</w:t>
            </w:r>
          </w:p>
          <w:p w14:paraId="4E7F32E0" w14:textId="77777777" w:rsidR="00910012" w:rsidRPr="0021520B" w:rsidRDefault="00FE2906" w:rsidP="00F54EC4">
            <w:pPr>
              <w:pStyle w:val="ListParagraph"/>
              <w:numPr>
                <w:ilvl w:val="0"/>
                <w:numId w:val="8"/>
              </w:numPr>
              <w:spacing w:line="259" w:lineRule="auto"/>
              <w:rPr>
                <w:rFonts w:ascii="Segoe UI" w:eastAsia="Quattrocento Sans" w:hAnsi="Segoe UI" w:cs="Segoe UI"/>
                <w:b/>
                <w:iCs/>
                <w:sz w:val="22"/>
                <w:szCs w:val="22"/>
              </w:rPr>
            </w:pPr>
            <w:r w:rsidRPr="0021520B">
              <w:rPr>
                <w:rFonts w:ascii="Segoe UI" w:eastAsia="Quattrocento Sans" w:hAnsi="Segoe UI" w:cs="Segoe UI"/>
                <w:iCs/>
                <w:sz w:val="22"/>
                <w:szCs w:val="22"/>
              </w:rPr>
              <w:t xml:space="preserve">Flower Processing utilizing industry standards for the different flower and foliage </w:t>
            </w:r>
            <w:proofErr w:type="gramStart"/>
            <w:r w:rsidRPr="0021520B">
              <w:rPr>
                <w:rFonts w:ascii="Segoe UI" w:eastAsia="Quattrocento Sans" w:hAnsi="Segoe UI" w:cs="Segoe UI"/>
                <w:iCs/>
                <w:sz w:val="22"/>
                <w:szCs w:val="22"/>
              </w:rPr>
              <w:t>types</w:t>
            </w:r>
            <w:proofErr w:type="gramEnd"/>
          </w:p>
          <w:p w14:paraId="716C1CD0" w14:textId="5D0215E5" w:rsidR="00910012" w:rsidRPr="0021520B" w:rsidRDefault="00910012">
            <w:pPr>
              <w:rPr>
                <w:rFonts w:ascii="Segoe UI" w:eastAsia="Quattrocento Sans" w:hAnsi="Segoe UI" w:cs="Segoe UI"/>
                <w:b/>
                <w:sz w:val="22"/>
                <w:szCs w:val="22"/>
              </w:rPr>
            </w:pPr>
          </w:p>
          <w:p w14:paraId="340ED77F" w14:textId="6C21F06D" w:rsidR="005777A5" w:rsidRPr="0021520B" w:rsidRDefault="005777A5">
            <w:pPr>
              <w:rPr>
                <w:rFonts w:ascii="Segoe UI" w:eastAsia="Quattrocento Sans" w:hAnsi="Segoe UI" w:cs="Segoe UI"/>
                <w:bCs/>
                <w:i/>
                <w:iCs/>
                <w:sz w:val="22"/>
                <w:szCs w:val="22"/>
              </w:rPr>
            </w:pPr>
            <w:r w:rsidRPr="0021520B">
              <w:rPr>
                <w:rFonts w:ascii="Segoe UI" w:eastAsia="Quattrocento Sans" w:hAnsi="Segoe UI" w:cs="Segoe UI"/>
                <w:bCs/>
                <w:i/>
                <w:iCs/>
                <w:sz w:val="22"/>
                <w:szCs w:val="22"/>
              </w:rPr>
              <w:t>3.B.1 Demonstrate ability to work effectively and respectfully with diverse teams</w:t>
            </w:r>
          </w:p>
          <w:p w14:paraId="5B9A4CD3" w14:textId="77777777" w:rsidR="00910012" w:rsidRPr="0021520B" w:rsidRDefault="00FE2906" w:rsidP="00F54EC4">
            <w:pPr>
              <w:pStyle w:val="ListParagraph"/>
              <w:numPr>
                <w:ilvl w:val="0"/>
                <w:numId w:val="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 Crop Management Plan with a team of your </w:t>
            </w:r>
            <w:proofErr w:type="gramStart"/>
            <w:r w:rsidRPr="0021520B">
              <w:rPr>
                <w:rFonts w:ascii="Segoe UI" w:eastAsia="Quattrocento Sans" w:hAnsi="Segoe UI" w:cs="Segoe UI"/>
                <w:iCs/>
                <w:sz w:val="22"/>
                <w:szCs w:val="22"/>
              </w:rPr>
              <w:t>peers</w:t>
            </w:r>
            <w:proofErr w:type="gramEnd"/>
          </w:p>
          <w:p w14:paraId="1FE5A59A" w14:textId="6775950A" w:rsidR="00910012" w:rsidRPr="0021520B" w:rsidRDefault="00910012">
            <w:pPr>
              <w:rPr>
                <w:rFonts w:ascii="Segoe UI" w:eastAsia="Quattrocento Sans" w:hAnsi="Segoe UI" w:cs="Segoe UI"/>
                <w:b/>
                <w:sz w:val="22"/>
                <w:szCs w:val="22"/>
              </w:rPr>
            </w:pPr>
          </w:p>
          <w:p w14:paraId="24E3966C" w14:textId="4A0E7564" w:rsidR="005777A5" w:rsidRPr="0021520B" w:rsidRDefault="005777A5">
            <w:pPr>
              <w:rPr>
                <w:rFonts w:ascii="Segoe UI" w:eastAsia="Quattrocento Sans" w:hAnsi="Segoe UI" w:cs="Segoe UI"/>
                <w:b/>
                <w:sz w:val="22"/>
                <w:szCs w:val="22"/>
              </w:rPr>
            </w:pPr>
            <w:r w:rsidRPr="0021520B">
              <w:rPr>
                <w:rFonts w:ascii="Segoe UI" w:eastAsia="Quattrocento Sans" w:hAnsi="Segoe UI" w:cs="Segoe UI"/>
                <w:bCs/>
                <w:i/>
                <w:iCs/>
                <w:sz w:val="22"/>
                <w:szCs w:val="22"/>
              </w:rPr>
              <w:t>7.A.2 Work effectively in a climate of ambiguity and changing priorities</w:t>
            </w:r>
          </w:p>
          <w:p w14:paraId="480EBEB7" w14:textId="77777777" w:rsidR="00910012" w:rsidRPr="0021520B" w:rsidRDefault="00FE2906" w:rsidP="00F54EC4">
            <w:pPr>
              <w:pStyle w:val="ListParagraph"/>
              <w:numPr>
                <w:ilvl w:val="0"/>
                <w:numId w:val="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Propagation of local flowering plants</w:t>
            </w:r>
          </w:p>
          <w:p w14:paraId="2B39D47D" w14:textId="182F5948" w:rsidR="00471342" w:rsidRPr="0021520B" w:rsidRDefault="00FE2906" w:rsidP="00471342">
            <w:pPr>
              <w:pStyle w:val="ListParagraph"/>
              <w:numPr>
                <w:ilvl w:val="0"/>
                <w:numId w:val="8"/>
              </w:numPr>
              <w:spacing w:line="259" w:lineRule="auto"/>
              <w:rPr>
                <w:rFonts w:ascii="Segoe UI" w:eastAsia="Quattrocento Sans" w:hAnsi="Segoe UI" w:cs="Segoe UI"/>
                <w:b/>
                <w:iCs/>
                <w:sz w:val="22"/>
                <w:szCs w:val="22"/>
              </w:rPr>
            </w:pPr>
            <w:r w:rsidRPr="0021520B">
              <w:rPr>
                <w:rFonts w:ascii="Segoe UI" w:eastAsia="Quattrocento Sans" w:hAnsi="Segoe UI" w:cs="Segoe UI"/>
                <w:iCs/>
                <w:sz w:val="22"/>
                <w:szCs w:val="22"/>
              </w:rPr>
              <w:t>Pinching Plant Lab</w:t>
            </w:r>
          </w:p>
        </w:tc>
      </w:tr>
      <w:tr w:rsidR="00910012" w:rsidRPr="0021520B" w14:paraId="4BDA933F" w14:textId="77777777" w:rsidTr="00226061">
        <w:trPr>
          <w:trHeight w:val="3860"/>
          <w:jc w:val="center"/>
        </w:trPr>
        <w:tc>
          <w:tcPr>
            <w:tcW w:w="15019" w:type="dxa"/>
            <w:gridSpan w:val="3"/>
            <w:shd w:val="clear" w:color="auto" w:fill="auto"/>
          </w:tcPr>
          <w:p w14:paraId="70D5DDBC" w14:textId="11E6F4FF" w:rsidR="00910012" w:rsidRPr="0021520B" w:rsidRDefault="00934560">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Industry Standards and/or Competencies</w:t>
            </w:r>
            <w:r w:rsidRPr="0021520B">
              <w:rPr>
                <w:rFonts w:ascii="Segoe UI" w:eastAsia="Quattrocento Sans" w:hAnsi="Segoe UI" w:cs="Segoe UI"/>
                <w:sz w:val="22"/>
                <w:szCs w:val="22"/>
              </w:rPr>
              <w:t>:</w:t>
            </w:r>
          </w:p>
          <w:p w14:paraId="57A85F05" w14:textId="77777777" w:rsidR="00910012" w:rsidRPr="0021520B" w:rsidRDefault="00910012">
            <w:pPr>
              <w:rPr>
                <w:rFonts w:ascii="Segoe UI" w:eastAsia="Quattrocento Sans" w:hAnsi="Segoe UI" w:cs="Segoe UI"/>
                <w:sz w:val="22"/>
                <w:szCs w:val="22"/>
              </w:rPr>
            </w:pPr>
          </w:p>
          <w:p w14:paraId="7152280B" w14:textId="77777777" w:rsidR="00910012" w:rsidRPr="0021520B" w:rsidRDefault="00FE2906">
            <w:pPr>
              <w:rPr>
                <w:rFonts w:ascii="Segoe UI" w:eastAsia="Arial" w:hAnsi="Segoe UI" w:cs="Segoe UI"/>
                <w:b/>
                <w:sz w:val="22"/>
                <w:szCs w:val="22"/>
              </w:rPr>
            </w:pPr>
            <w:r w:rsidRPr="0021520B">
              <w:rPr>
                <w:rFonts w:ascii="Segoe UI" w:eastAsia="Arial" w:hAnsi="Segoe UI" w:cs="Segoe UI"/>
                <w:b/>
                <w:sz w:val="22"/>
                <w:szCs w:val="22"/>
              </w:rPr>
              <w:t>AFNR – Plant Systems Standards</w:t>
            </w:r>
          </w:p>
          <w:p w14:paraId="77D7170B"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PS.01.03: Apply knowledge of plant physiology and energy conversion to plant </w:t>
            </w:r>
            <w:proofErr w:type="gramStart"/>
            <w:r w:rsidRPr="0021520B">
              <w:rPr>
                <w:rFonts w:ascii="Segoe UI" w:eastAsia="Arial" w:hAnsi="Segoe UI" w:cs="Segoe UI"/>
                <w:bCs/>
                <w:sz w:val="22"/>
                <w:szCs w:val="22"/>
              </w:rPr>
              <w:t>systems</w:t>
            </w:r>
            <w:proofErr w:type="gramEnd"/>
            <w:r w:rsidRPr="0021520B">
              <w:rPr>
                <w:rFonts w:ascii="Segoe UI" w:eastAsia="Arial" w:hAnsi="Segoe UI" w:cs="Segoe UI"/>
                <w:bCs/>
                <w:sz w:val="22"/>
                <w:szCs w:val="22"/>
              </w:rPr>
              <w:t xml:space="preserve"> </w:t>
            </w:r>
          </w:p>
          <w:p w14:paraId="119BF450"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PS.01.03.</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Explain the basic process of photosynthesis and its importance to life on earth </w:t>
            </w:r>
          </w:p>
          <w:p w14:paraId="26F86985"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PS.01.03.02.</w:t>
            </w:r>
            <w:proofErr w:type="gramStart"/>
            <w:r w:rsidRPr="0021520B">
              <w:rPr>
                <w:rFonts w:ascii="Segoe UI" w:eastAsia="Arial" w:hAnsi="Segoe UI" w:cs="Segoe UI"/>
                <w:bCs/>
                <w:sz w:val="22"/>
                <w:szCs w:val="22"/>
              </w:rPr>
              <w:t>a.Explain</w:t>
            </w:r>
            <w:proofErr w:type="gramEnd"/>
            <w:r w:rsidRPr="0021520B">
              <w:rPr>
                <w:rFonts w:ascii="Segoe UI" w:eastAsia="Arial" w:hAnsi="Segoe UI" w:cs="Segoe UI"/>
                <w:bCs/>
                <w:sz w:val="22"/>
                <w:szCs w:val="22"/>
              </w:rPr>
              <w:t xml:space="preserve"> Cellular respiration and its importance to plant life </w:t>
            </w:r>
          </w:p>
          <w:p w14:paraId="22F4DF98"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PS.01.03.</w:t>
            </w:r>
            <w:proofErr w:type="gramStart"/>
            <w:r w:rsidRPr="0021520B">
              <w:rPr>
                <w:rFonts w:ascii="Segoe UI" w:eastAsia="Arial" w:hAnsi="Segoe UI" w:cs="Segoe UI"/>
                <w:bCs/>
                <w:sz w:val="22"/>
                <w:szCs w:val="22"/>
              </w:rPr>
              <w:t>03.a</w:t>
            </w:r>
            <w:proofErr w:type="gramEnd"/>
            <w:r w:rsidRPr="0021520B">
              <w:rPr>
                <w:rFonts w:ascii="Segoe UI" w:eastAsia="Arial" w:hAnsi="Segoe UI" w:cs="Segoe UI"/>
                <w:bCs/>
                <w:sz w:val="22"/>
                <w:szCs w:val="22"/>
              </w:rPr>
              <w:t xml:space="preserve"> Define primary growth and the role of the apical meristem </w:t>
            </w:r>
          </w:p>
          <w:p w14:paraId="2732A09D"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PS.01.03.01.</w:t>
            </w:r>
            <w:proofErr w:type="gramStart"/>
            <w:r w:rsidRPr="0021520B">
              <w:rPr>
                <w:rFonts w:ascii="Segoe UI" w:eastAsia="Arial" w:hAnsi="Segoe UI" w:cs="Segoe UI"/>
                <w:bCs/>
                <w:sz w:val="22"/>
                <w:szCs w:val="22"/>
              </w:rPr>
              <w:t>b.Explain</w:t>
            </w:r>
            <w:proofErr w:type="gramEnd"/>
            <w:r w:rsidRPr="0021520B">
              <w:rPr>
                <w:rFonts w:ascii="Segoe UI" w:eastAsia="Arial" w:hAnsi="Segoe UI" w:cs="Segoe UI"/>
                <w:bCs/>
                <w:sz w:val="22"/>
                <w:szCs w:val="22"/>
              </w:rPr>
              <w:t xml:space="preserve"> requirements necessary for photosynthesis to occur and identify the products and by products of photosynthesis. </w:t>
            </w:r>
          </w:p>
          <w:p w14:paraId="5C486B12" w14:textId="27BA5419"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PS.01.03.02.</w:t>
            </w:r>
            <w:proofErr w:type="gramStart"/>
            <w:r w:rsidRPr="0021520B">
              <w:rPr>
                <w:rFonts w:ascii="Segoe UI" w:eastAsia="Arial" w:hAnsi="Segoe UI" w:cs="Segoe UI"/>
                <w:bCs/>
                <w:sz w:val="22"/>
                <w:szCs w:val="22"/>
              </w:rPr>
              <w:t>b.Explain</w:t>
            </w:r>
            <w:proofErr w:type="gramEnd"/>
            <w:r w:rsidRPr="0021520B">
              <w:rPr>
                <w:rFonts w:ascii="Segoe UI" w:eastAsia="Arial" w:hAnsi="Segoe UI" w:cs="Segoe UI"/>
                <w:bCs/>
                <w:sz w:val="22"/>
                <w:szCs w:val="22"/>
              </w:rPr>
              <w:t xml:space="preserve"> factors that affect cellular respiration and identify the products and by-products of cellular respiration. PS.01.03.</w:t>
            </w:r>
            <w:proofErr w:type="gramStart"/>
            <w:r w:rsidRPr="0021520B">
              <w:rPr>
                <w:rFonts w:ascii="Segoe UI" w:eastAsia="Arial" w:hAnsi="Segoe UI" w:cs="Segoe UI"/>
                <w:bCs/>
                <w:sz w:val="22"/>
                <w:szCs w:val="22"/>
              </w:rPr>
              <w:t>03.b.</w:t>
            </w:r>
            <w:proofErr w:type="gramEnd"/>
            <w:r w:rsidR="005777A5" w:rsidRPr="0021520B">
              <w:rPr>
                <w:rFonts w:ascii="Segoe UI" w:eastAsia="Arial" w:hAnsi="Segoe UI" w:cs="Segoe UI"/>
                <w:bCs/>
                <w:sz w:val="22"/>
                <w:szCs w:val="22"/>
              </w:rPr>
              <w:t xml:space="preserve"> </w:t>
            </w:r>
            <w:r w:rsidRPr="0021520B">
              <w:rPr>
                <w:rFonts w:ascii="Segoe UI" w:eastAsia="Arial" w:hAnsi="Segoe UI" w:cs="Segoe UI"/>
                <w:bCs/>
                <w:sz w:val="22"/>
                <w:szCs w:val="22"/>
              </w:rPr>
              <w:t xml:space="preserve">Explain the process of secondary plant growth. </w:t>
            </w:r>
          </w:p>
          <w:p w14:paraId="614068AE"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PS.01.03.</w:t>
            </w:r>
            <w:proofErr w:type="gramStart"/>
            <w:r w:rsidRPr="0021520B">
              <w:rPr>
                <w:rFonts w:ascii="Segoe UI" w:eastAsia="Arial" w:hAnsi="Segoe UI" w:cs="Segoe UI"/>
                <w:bCs/>
                <w:sz w:val="22"/>
                <w:szCs w:val="22"/>
              </w:rPr>
              <w:t>04.b</w:t>
            </w:r>
            <w:proofErr w:type="gramEnd"/>
            <w:r w:rsidRPr="0021520B">
              <w:rPr>
                <w:rFonts w:ascii="Segoe UI" w:eastAsia="Arial" w:hAnsi="Segoe UI" w:cs="Segoe UI"/>
                <w:bCs/>
                <w:sz w:val="22"/>
                <w:szCs w:val="22"/>
              </w:rPr>
              <w:t xml:space="preserve"> Identify the plant responses to plant growth regulators and different forms of tropism </w:t>
            </w:r>
          </w:p>
          <w:p w14:paraId="7EFCBE90"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 xml:space="preserve">PS.01.03.04.c Select plant growth regulators to produce desired responses from plants. </w:t>
            </w:r>
          </w:p>
          <w:p w14:paraId="412794F8" w14:textId="77777777" w:rsidR="00910012" w:rsidRPr="0021520B" w:rsidRDefault="00910012">
            <w:pPr>
              <w:rPr>
                <w:rFonts w:ascii="Segoe UI" w:eastAsia="Arial" w:hAnsi="Segoe UI" w:cs="Segoe UI"/>
                <w:bCs/>
                <w:sz w:val="22"/>
                <w:szCs w:val="22"/>
              </w:rPr>
            </w:pPr>
          </w:p>
          <w:p w14:paraId="268AD546"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PS.02.01: Determine the influence of environmental factors on plant </w:t>
            </w:r>
            <w:proofErr w:type="gramStart"/>
            <w:r w:rsidRPr="0021520B">
              <w:rPr>
                <w:rFonts w:ascii="Segoe UI" w:eastAsia="Arial" w:hAnsi="Segoe UI" w:cs="Segoe UI"/>
                <w:bCs/>
                <w:sz w:val="22"/>
                <w:szCs w:val="22"/>
              </w:rPr>
              <w:t>growth</w:t>
            </w:r>
            <w:proofErr w:type="gramEnd"/>
            <w:r w:rsidRPr="0021520B">
              <w:rPr>
                <w:rFonts w:ascii="Segoe UI" w:eastAsia="Arial" w:hAnsi="Segoe UI" w:cs="Segoe UI"/>
                <w:bCs/>
                <w:sz w:val="22"/>
                <w:szCs w:val="22"/>
              </w:rPr>
              <w:t xml:space="preserve"> </w:t>
            </w:r>
          </w:p>
          <w:p w14:paraId="3724967A"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PS.02.01.</w:t>
            </w:r>
            <w:proofErr w:type="gramStart"/>
            <w:r w:rsidRPr="0021520B">
              <w:rPr>
                <w:rFonts w:ascii="Segoe UI" w:eastAsia="Arial" w:hAnsi="Segoe UI" w:cs="Segoe UI"/>
                <w:bCs/>
                <w:sz w:val="22"/>
                <w:szCs w:val="22"/>
              </w:rPr>
              <w:t>02.a.</w:t>
            </w:r>
            <w:proofErr w:type="gramEnd"/>
            <w:r w:rsidRPr="0021520B">
              <w:rPr>
                <w:rFonts w:ascii="Segoe UI" w:eastAsia="Arial" w:hAnsi="Segoe UI" w:cs="Segoe UI"/>
                <w:bCs/>
                <w:sz w:val="22"/>
                <w:szCs w:val="22"/>
              </w:rPr>
              <w:t xml:space="preserve"> Describe the effects air, temperature, and water have on plant metabolism, and growth </w:t>
            </w:r>
          </w:p>
          <w:p w14:paraId="11AD9B11"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PS.02.01.</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Describe plant responses to light color intensity and duration </w:t>
            </w:r>
          </w:p>
          <w:p w14:paraId="4C229F5C"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PS.02.01.</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Determine the optimal air, temperature, and water conditions for plant growth </w:t>
            </w:r>
          </w:p>
          <w:p w14:paraId="67487180"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 xml:space="preserve">PS.02.01.02.c Design, implement, and evaluate a plan to maintain optimal conditions for plant </w:t>
            </w:r>
            <w:proofErr w:type="gramStart"/>
            <w:r w:rsidRPr="0021520B">
              <w:rPr>
                <w:rFonts w:ascii="Segoe UI" w:eastAsia="Arial" w:hAnsi="Segoe UI" w:cs="Segoe UI"/>
                <w:bCs/>
                <w:sz w:val="22"/>
                <w:szCs w:val="22"/>
              </w:rPr>
              <w:t>growth</w:t>
            </w:r>
            <w:proofErr w:type="gramEnd"/>
            <w:r w:rsidRPr="0021520B">
              <w:rPr>
                <w:rFonts w:ascii="Segoe UI" w:eastAsia="Arial" w:hAnsi="Segoe UI" w:cs="Segoe UI"/>
                <w:bCs/>
                <w:sz w:val="22"/>
                <w:szCs w:val="22"/>
              </w:rPr>
              <w:t xml:space="preserve"> </w:t>
            </w:r>
          </w:p>
          <w:p w14:paraId="6137169C" w14:textId="77777777" w:rsidR="00910012" w:rsidRPr="0021520B" w:rsidRDefault="00910012">
            <w:pPr>
              <w:ind w:left="270"/>
              <w:rPr>
                <w:rFonts w:ascii="Segoe UI" w:eastAsia="Arial" w:hAnsi="Segoe UI" w:cs="Segoe UI"/>
                <w:bCs/>
                <w:sz w:val="22"/>
                <w:szCs w:val="22"/>
              </w:rPr>
            </w:pPr>
          </w:p>
          <w:p w14:paraId="196B5A15"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PS.02.03: Develop and implement a fertilization plan for specific plants or crops (Specific to floral food nutrient source)</w:t>
            </w:r>
          </w:p>
          <w:p w14:paraId="466B9153"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PS.02.03.</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Identify the essential nutrients for plant growth and development and their major functions </w:t>
            </w:r>
          </w:p>
          <w:p w14:paraId="27B2F1C0"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PS.02.03.</w:t>
            </w:r>
            <w:proofErr w:type="gramStart"/>
            <w:r w:rsidRPr="0021520B">
              <w:rPr>
                <w:rFonts w:ascii="Segoe UI" w:eastAsia="Arial" w:hAnsi="Segoe UI" w:cs="Segoe UI"/>
                <w:bCs/>
                <w:sz w:val="22"/>
                <w:szCs w:val="22"/>
              </w:rPr>
              <w:t>04.a.</w:t>
            </w:r>
            <w:proofErr w:type="gramEnd"/>
            <w:r w:rsidRPr="0021520B">
              <w:rPr>
                <w:rFonts w:ascii="Segoe UI" w:eastAsia="Arial" w:hAnsi="Segoe UI" w:cs="Segoe UI"/>
                <w:bCs/>
                <w:sz w:val="22"/>
                <w:szCs w:val="22"/>
              </w:rPr>
              <w:t xml:space="preserve"> Identify fertilizer sources of essential plant nutrients, explain fertilizer formulations and describe different methods of fertilizer applications </w:t>
            </w:r>
          </w:p>
          <w:p w14:paraId="16F10900"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PS.02.03.</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Describe nutrient deficiency symptoms and recognize environmental causes of nutrient deficiencies </w:t>
            </w:r>
          </w:p>
          <w:p w14:paraId="37F30BF5"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PS.02.03.</w:t>
            </w:r>
            <w:proofErr w:type="gramStart"/>
            <w:r w:rsidRPr="0021520B">
              <w:rPr>
                <w:rFonts w:ascii="Segoe UI" w:eastAsia="Arial" w:hAnsi="Segoe UI" w:cs="Segoe UI"/>
                <w:bCs/>
                <w:sz w:val="22"/>
                <w:szCs w:val="22"/>
              </w:rPr>
              <w:t>01.c.</w:t>
            </w:r>
            <w:proofErr w:type="gramEnd"/>
            <w:r w:rsidRPr="0021520B">
              <w:rPr>
                <w:rFonts w:ascii="Segoe UI" w:eastAsia="Arial" w:hAnsi="Segoe UI" w:cs="Segoe UI"/>
                <w:bCs/>
                <w:sz w:val="22"/>
                <w:szCs w:val="22"/>
              </w:rPr>
              <w:t xml:space="preserve"> Monitor plants for signs of nutrient deficiencies and prepare a scouting report </w:t>
            </w:r>
          </w:p>
          <w:p w14:paraId="021E905F" w14:textId="77777777" w:rsidR="00910012" w:rsidRPr="0021520B" w:rsidRDefault="00910012">
            <w:pPr>
              <w:rPr>
                <w:rFonts w:ascii="Segoe UI" w:eastAsia="Arial" w:hAnsi="Segoe UI" w:cs="Segoe UI"/>
                <w:bCs/>
                <w:sz w:val="22"/>
                <w:szCs w:val="22"/>
              </w:rPr>
            </w:pPr>
          </w:p>
          <w:p w14:paraId="6995423C"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PS.03.01: Demonstrate plant propagation techniques. </w:t>
            </w:r>
          </w:p>
          <w:p w14:paraId="1E1ADAB5"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PS.03.01.</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Explain pollination, cross-pollination and self-pollination of flowering plants. </w:t>
            </w:r>
          </w:p>
          <w:p w14:paraId="0745133F"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PS.03.01.</w:t>
            </w:r>
            <w:proofErr w:type="gramStart"/>
            <w:r w:rsidRPr="0021520B">
              <w:rPr>
                <w:rFonts w:ascii="Segoe UI" w:eastAsia="Arial" w:hAnsi="Segoe UI" w:cs="Segoe UI"/>
                <w:bCs/>
                <w:sz w:val="22"/>
                <w:szCs w:val="22"/>
              </w:rPr>
              <w:t>03.a</w:t>
            </w:r>
            <w:proofErr w:type="gramEnd"/>
            <w:r w:rsidRPr="0021520B">
              <w:rPr>
                <w:rFonts w:ascii="Segoe UI" w:eastAsia="Arial" w:hAnsi="Segoe UI" w:cs="Segoe UI"/>
                <w:bCs/>
                <w:sz w:val="22"/>
                <w:szCs w:val="22"/>
              </w:rPr>
              <w:t xml:space="preserve"> Describe optimal conditions for asexual propagation and demonstrate techniques used to propagate plants by cuttings, division, separation and layering </w:t>
            </w:r>
          </w:p>
          <w:p w14:paraId="000001ED"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PS.03.01.03.c Evaluate asexual propagation practices based on productivity and efficiency.</w:t>
            </w:r>
          </w:p>
          <w:p w14:paraId="1B5690C1" w14:textId="77777777" w:rsidR="00910012" w:rsidRPr="0021520B" w:rsidRDefault="00910012">
            <w:pPr>
              <w:ind w:left="270"/>
              <w:rPr>
                <w:rFonts w:ascii="Segoe UI" w:eastAsia="Arial" w:hAnsi="Segoe UI" w:cs="Segoe UI"/>
                <w:bCs/>
                <w:sz w:val="22"/>
                <w:szCs w:val="22"/>
              </w:rPr>
            </w:pPr>
          </w:p>
          <w:p w14:paraId="62FC03AB"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PS.03.02: Develop and implement a plant management plan for crop production. </w:t>
            </w:r>
          </w:p>
          <w:p w14:paraId="7925B0A7"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PS.03.02.</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Explain the importance of starting with pest-and disease-free propagation material. </w:t>
            </w:r>
          </w:p>
          <w:p w14:paraId="35F6E856"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PS.03.02.</w:t>
            </w:r>
            <w:proofErr w:type="gramStart"/>
            <w:r w:rsidRPr="0021520B">
              <w:rPr>
                <w:rFonts w:ascii="Segoe UI" w:eastAsia="Arial" w:hAnsi="Segoe UI" w:cs="Segoe UI"/>
                <w:bCs/>
                <w:sz w:val="22"/>
                <w:szCs w:val="22"/>
              </w:rPr>
              <w:t>03.a</w:t>
            </w:r>
            <w:proofErr w:type="gramEnd"/>
            <w:r w:rsidRPr="0021520B">
              <w:rPr>
                <w:rFonts w:ascii="Segoe UI" w:eastAsia="Arial" w:hAnsi="Segoe UI" w:cs="Segoe UI"/>
                <w:bCs/>
                <w:sz w:val="22"/>
                <w:szCs w:val="22"/>
              </w:rPr>
              <w:t xml:space="preserve"> Demonstrate proper planting procedures and post-planting care. </w:t>
            </w:r>
          </w:p>
          <w:p w14:paraId="3718B5A9" w14:textId="49FDEE88" w:rsidR="009D2EBA" w:rsidRPr="0021520B" w:rsidRDefault="00FE2906" w:rsidP="009D2EBA">
            <w:pPr>
              <w:ind w:left="270"/>
              <w:rPr>
                <w:rFonts w:ascii="Segoe UI" w:eastAsia="Arial" w:hAnsi="Segoe UI" w:cs="Segoe UI"/>
                <w:sz w:val="22"/>
                <w:szCs w:val="22"/>
              </w:rPr>
            </w:pPr>
            <w:r w:rsidRPr="0021520B">
              <w:rPr>
                <w:rFonts w:ascii="Segoe UI" w:eastAsia="Arial" w:hAnsi="Segoe UI" w:cs="Segoe UI"/>
                <w:bCs/>
                <w:sz w:val="22"/>
                <w:szCs w:val="22"/>
              </w:rPr>
              <w:t>PS.03.02.</w:t>
            </w:r>
            <w:proofErr w:type="gramStart"/>
            <w:r w:rsidRPr="0021520B">
              <w:rPr>
                <w:rFonts w:ascii="Segoe UI" w:eastAsia="Arial" w:hAnsi="Segoe UI" w:cs="Segoe UI"/>
                <w:bCs/>
                <w:sz w:val="22"/>
                <w:szCs w:val="22"/>
              </w:rPr>
              <w:t>05.a</w:t>
            </w:r>
            <w:proofErr w:type="gramEnd"/>
            <w:r w:rsidRPr="0021520B">
              <w:rPr>
                <w:rFonts w:ascii="Segoe UI" w:eastAsia="Arial" w:hAnsi="Segoe UI" w:cs="Segoe UI"/>
                <w:bCs/>
                <w:sz w:val="22"/>
                <w:szCs w:val="22"/>
              </w:rPr>
              <w:t xml:space="preserve"> Explain the reasons for controlling</w:t>
            </w:r>
            <w:r w:rsidRPr="0021520B">
              <w:rPr>
                <w:rFonts w:ascii="Segoe UI" w:eastAsia="Arial" w:hAnsi="Segoe UI" w:cs="Segoe UI"/>
                <w:sz w:val="22"/>
                <w:szCs w:val="22"/>
              </w:rPr>
              <w:t xml:space="preserve"> plant growth </w:t>
            </w:r>
          </w:p>
          <w:p w14:paraId="0306A60D"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lastRenderedPageBreak/>
              <w:t>PS.03.02.</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Inspect propagation material for evidence of pests or disease. </w:t>
            </w:r>
          </w:p>
          <w:p w14:paraId="311CE883"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PS.03.02.</w:t>
            </w:r>
            <w:proofErr w:type="gramStart"/>
            <w:r w:rsidRPr="0021520B">
              <w:rPr>
                <w:rFonts w:ascii="Segoe UI" w:eastAsia="Arial" w:hAnsi="Segoe UI" w:cs="Segoe UI"/>
                <w:sz w:val="22"/>
                <w:szCs w:val="22"/>
              </w:rPr>
              <w:t>04.b</w:t>
            </w:r>
            <w:proofErr w:type="gramEnd"/>
            <w:r w:rsidRPr="0021520B">
              <w:rPr>
                <w:rFonts w:ascii="Segoe UI" w:eastAsia="Arial" w:hAnsi="Segoe UI" w:cs="Segoe UI"/>
                <w:sz w:val="22"/>
                <w:szCs w:val="22"/>
              </w:rPr>
              <w:t xml:space="preserve"> Monitor the progress of plantings and determine the need to adjust environmental conditions. </w:t>
            </w:r>
          </w:p>
          <w:p w14:paraId="3D10AE60"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PS.03.02.</w:t>
            </w:r>
            <w:proofErr w:type="gramStart"/>
            <w:r w:rsidRPr="0021520B">
              <w:rPr>
                <w:rFonts w:ascii="Segoe UI" w:eastAsia="Arial" w:hAnsi="Segoe UI" w:cs="Segoe UI"/>
                <w:sz w:val="22"/>
                <w:szCs w:val="22"/>
              </w:rPr>
              <w:t>05.b</w:t>
            </w:r>
            <w:proofErr w:type="gramEnd"/>
            <w:r w:rsidRPr="0021520B">
              <w:rPr>
                <w:rFonts w:ascii="Segoe UI" w:eastAsia="Arial" w:hAnsi="Segoe UI" w:cs="Segoe UI"/>
                <w:sz w:val="22"/>
                <w:szCs w:val="22"/>
              </w:rPr>
              <w:t xml:space="preserve"> Demonstrate proper techniques to control and manage plant growth through mechanical, cultural or chemical means. </w:t>
            </w:r>
          </w:p>
          <w:p w14:paraId="43FE7FFA"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 xml:space="preserve">PS.03.02.02.c Prepare growing media for planting. </w:t>
            </w:r>
          </w:p>
          <w:p w14:paraId="15807144" w14:textId="77777777" w:rsidR="00910012" w:rsidRPr="0021520B" w:rsidRDefault="00FE2906">
            <w:pPr>
              <w:rPr>
                <w:rFonts w:ascii="Segoe UI" w:eastAsia="Arial" w:hAnsi="Segoe UI" w:cs="Segoe UI"/>
                <w:sz w:val="22"/>
                <w:szCs w:val="22"/>
              </w:rPr>
            </w:pPr>
            <w:r w:rsidRPr="0021520B">
              <w:rPr>
                <w:rFonts w:ascii="Segoe UI" w:eastAsia="Arial" w:hAnsi="Segoe UI" w:cs="Segoe UI"/>
                <w:sz w:val="22"/>
                <w:szCs w:val="22"/>
              </w:rPr>
              <w:t xml:space="preserve">PS.03.05. Harvest, </w:t>
            </w:r>
            <w:proofErr w:type="gramStart"/>
            <w:r w:rsidRPr="0021520B">
              <w:rPr>
                <w:rFonts w:ascii="Segoe UI" w:eastAsia="Arial" w:hAnsi="Segoe UI" w:cs="Segoe UI"/>
                <w:sz w:val="22"/>
                <w:szCs w:val="22"/>
              </w:rPr>
              <w:t>handle</w:t>
            </w:r>
            <w:proofErr w:type="gramEnd"/>
            <w:r w:rsidRPr="0021520B">
              <w:rPr>
                <w:rFonts w:ascii="Segoe UI" w:eastAsia="Arial" w:hAnsi="Segoe UI" w:cs="Segoe UI"/>
                <w:sz w:val="22"/>
                <w:szCs w:val="22"/>
              </w:rPr>
              <w:t xml:space="preserve"> and store crops according to current industry standards.</w:t>
            </w:r>
          </w:p>
          <w:p w14:paraId="7B85F034"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PS.03.05.</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Identify and summarize harvesting methods and equipment.</w:t>
            </w:r>
          </w:p>
          <w:p w14:paraId="5C5CE510"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PS.03.05.</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Assess the stage of growth to determine crop maturity or marketability and demonstrate proper harvesting techniques.</w:t>
            </w:r>
          </w:p>
          <w:p w14:paraId="2A43AEBC" w14:textId="77777777" w:rsidR="00910012" w:rsidRPr="0021520B" w:rsidRDefault="00FE2906">
            <w:pPr>
              <w:rPr>
                <w:rFonts w:ascii="Segoe UI" w:eastAsia="Arial" w:hAnsi="Segoe UI" w:cs="Segoe UI"/>
                <w:sz w:val="22"/>
                <w:szCs w:val="22"/>
              </w:rPr>
            </w:pPr>
            <w:r w:rsidRPr="0021520B">
              <w:rPr>
                <w:rFonts w:ascii="Segoe UI" w:eastAsia="Arial" w:hAnsi="Segoe UI" w:cs="Segoe UI"/>
                <w:sz w:val="22"/>
                <w:szCs w:val="22"/>
              </w:rPr>
              <w:t>PS.04.02. Create designs using plants.</w:t>
            </w:r>
          </w:p>
          <w:p w14:paraId="0193315A"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Apply principles and elements of design that form the basis of artistic impression.</w:t>
            </w:r>
          </w:p>
          <w:p w14:paraId="06D8EF03"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02.a.</w:t>
            </w:r>
            <w:proofErr w:type="gramEnd"/>
            <w:r w:rsidRPr="0021520B">
              <w:rPr>
                <w:rFonts w:ascii="Segoe UI" w:eastAsia="Arial" w:hAnsi="Segoe UI" w:cs="Segoe UI"/>
                <w:sz w:val="22"/>
                <w:szCs w:val="22"/>
              </w:rPr>
              <w:t xml:space="preserve"> Identify and categorize tools used for design.</w:t>
            </w:r>
          </w:p>
          <w:p w14:paraId="4B560B19"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02.b.</w:t>
            </w:r>
            <w:proofErr w:type="gramEnd"/>
            <w:r w:rsidRPr="0021520B">
              <w:rPr>
                <w:rFonts w:ascii="Segoe UI" w:eastAsia="Arial" w:hAnsi="Segoe UI" w:cs="Segoe UI"/>
                <w:sz w:val="22"/>
                <w:szCs w:val="22"/>
              </w:rPr>
              <w:t xml:space="preserve"> Demonstrate the use of tools used for creating designs.</w:t>
            </w:r>
          </w:p>
          <w:p w14:paraId="3EF4AE96" w14:textId="75997F9A" w:rsidR="006E191B" w:rsidRPr="0021520B" w:rsidRDefault="00FE2906" w:rsidP="00551CE5">
            <w:pPr>
              <w:ind w:left="27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02.c.</w:t>
            </w:r>
            <w:proofErr w:type="gramEnd"/>
            <w:r w:rsidRPr="0021520B">
              <w:rPr>
                <w:rFonts w:ascii="Segoe UI" w:eastAsia="Arial" w:hAnsi="Segoe UI" w:cs="Segoe UI"/>
                <w:sz w:val="22"/>
                <w:szCs w:val="22"/>
              </w:rPr>
              <w:t xml:space="preserve"> Choose and properly use appropriate tools to create a desired design.</w:t>
            </w:r>
          </w:p>
        </w:tc>
      </w:tr>
      <w:tr w:rsidR="00910012" w:rsidRPr="0021520B" w14:paraId="5DB22399" w14:textId="77777777">
        <w:trPr>
          <w:trHeight w:val="206"/>
          <w:jc w:val="center"/>
        </w:trPr>
        <w:tc>
          <w:tcPr>
            <w:tcW w:w="15019" w:type="dxa"/>
            <w:gridSpan w:val="3"/>
            <w:shd w:val="clear" w:color="auto" w:fill="D9D9D9"/>
            <w:vAlign w:val="bottom"/>
          </w:tcPr>
          <w:p w14:paraId="1B4FC12A" w14:textId="38B75584"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lastRenderedPageBreak/>
              <w:t>Aligned Washington State Academic Standards</w:t>
            </w:r>
          </w:p>
        </w:tc>
      </w:tr>
      <w:tr w:rsidR="00910012" w:rsidRPr="0021520B" w14:paraId="790B065A" w14:textId="77777777" w:rsidTr="005777A5">
        <w:trPr>
          <w:trHeight w:val="3050"/>
          <w:jc w:val="center"/>
        </w:trPr>
        <w:tc>
          <w:tcPr>
            <w:tcW w:w="4360" w:type="dxa"/>
            <w:shd w:val="clear" w:color="auto" w:fill="auto"/>
            <w:vAlign w:val="center"/>
          </w:tcPr>
          <w:p w14:paraId="160C9F64" w14:textId="0F813EFD"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Arts</w:t>
            </w:r>
          </w:p>
        </w:tc>
        <w:tc>
          <w:tcPr>
            <w:tcW w:w="10659" w:type="dxa"/>
            <w:gridSpan w:val="2"/>
            <w:shd w:val="clear" w:color="auto" w:fill="auto"/>
            <w:vAlign w:val="center"/>
          </w:tcPr>
          <w:p w14:paraId="268F3521" w14:textId="63186E6F" w:rsidR="0083715E" w:rsidRPr="0021520B" w:rsidRDefault="0083715E">
            <w:pPr>
              <w:rPr>
                <w:rFonts w:ascii="Segoe UI" w:eastAsia="Calibri" w:hAnsi="Segoe UI" w:cs="Segoe UI"/>
                <w:b/>
                <w:bCs/>
                <w:sz w:val="22"/>
                <w:szCs w:val="22"/>
              </w:rPr>
            </w:pPr>
            <w:r w:rsidRPr="0021520B">
              <w:rPr>
                <w:rFonts w:ascii="Segoe UI" w:eastAsia="Calibri" w:hAnsi="Segoe UI" w:cs="Segoe UI"/>
                <w:b/>
                <w:bCs/>
                <w:sz w:val="22"/>
                <w:szCs w:val="22"/>
              </w:rPr>
              <w:t>Visual Arts</w:t>
            </w:r>
          </w:p>
          <w:p w14:paraId="3B518772" w14:textId="76607A5C" w:rsidR="00B018BB" w:rsidRPr="0021520B" w:rsidRDefault="00B018BB">
            <w:pPr>
              <w:rPr>
                <w:rFonts w:ascii="Segoe UI" w:eastAsia="Calibri" w:hAnsi="Segoe UI" w:cs="Segoe UI"/>
                <w:b/>
                <w:bCs/>
                <w:sz w:val="22"/>
                <w:szCs w:val="22"/>
              </w:rPr>
            </w:pPr>
            <w:r w:rsidRPr="00226061">
              <w:rPr>
                <w:rFonts w:ascii="Segoe UI" w:hAnsi="Segoe UI" w:cs="Segoe UI"/>
                <w:bCs/>
                <w:sz w:val="22"/>
                <w:szCs w:val="22"/>
                <w:u w:val="single"/>
              </w:rPr>
              <w:t>Anchor Standard 2</w:t>
            </w:r>
            <w:r w:rsidRPr="0021520B">
              <w:rPr>
                <w:rFonts w:ascii="Segoe UI" w:hAnsi="Segoe UI" w:cs="Segoe UI"/>
                <w:sz w:val="22"/>
                <w:szCs w:val="22"/>
              </w:rPr>
              <w:t xml:space="preserve">: Organize and develop artistic ideas and </w:t>
            </w:r>
            <w:proofErr w:type="gramStart"/>
            <w:r w:rsidRPr="0021520B">
              <w:rPr>
                <w:rFonts w:ascii="Segoe UI" w:hAnsi="Segoe UI" w:cs="Segoe UI"/>
                <w:sz w:val="22"/>
                <w:szCs w:val="22"/>
              </w:rPr>
              <w:t>work</w:t>
            </w:r>
            <w:proofErr w:type="gramEnd"/>
          </w:p>
          <w:p w14:paraId="427A37F8" w14:textId="29C86B06" w:rsidR="00E57C9A" w:rsidRPr="0021520B" w:rsidRDefault="00E57C9A" w:rsidP="00E57C9A">
            <w:pPr>
              <w:rPr>
                <w:rFonts w:ascii="Segoe UI" w:eastAsia="Calibri" w:hAnsi="Segoe UI" w:cs="Segoe UI"/>
                <w:sz w:val="22"/>
                <w:szCs w:val="22"/>
              </w:rPr>
            </w:pPr>
            <w:r w:rsidRPr="0021520B">
              <w:rPr>
                <w:rFonts w:ascii="Segoe UI" w:hAnsi="Segoe UI" w:cs="Segoe UI"/>
                <w:sz w:val="22"/>
                <w:szCs w:val="22"/>
              </w:rPr>
              <w:t>(</w:t>
            </w:r>
            <w:proofErr w:type="gramStart"/>
            <w:r w:rsidRPr="0021520B">
              <w:rPr>
                <w:rFonts w:ascii="Segoe UI" w:hAnsi="Segoe UI" w:cs="Segoe UI"/>
                <w:sz w:val="22"/>
                <w:szCs w:val="22"/>
              </w:rPr>
              <w:t>VA:Cr</w:t>
            </w:r>
            <w:proofErr w:type="gramEnd"/>
            <w:r w:rsidRPr="0021520B">
              <w:rPr>
                <w:rFonts w:ascii="Segoe UI" w:hAnsi="Segoe UI" w:cs="Segoe UI"/>
                <w:sz w:val="22"/>
                <w:szCs w:val="22"/>
              </w:rPr>
              <w:t xml:space="preserve">2.1.I): </w:t>
            </w:r>
            <w:r w:rsidRPr="0021520B">
              <w:rPr>
                <w:rFonts w:ascii="Segoe UI" w:eastAsia="Calibri" w:hAnsi="Segoe UI" w:cs="Segoe UI"/>
                <w:sz w:val="22"/>
                <w:szCs w:val="22"/>
              </w:rPr>
              <w:t>a. Engage in making a work of art or design without having a preconceived plan.</w:t>
            </w:r>
          </w:p>
          <w:p w14:paraId="6B696CF3" w14:textId="65C1EDC6" w:rsidR="00B018BB" w:rsidRPr="0021520B" w:rsidRDefault="00B018BB" w:rsidP="00B018BB">
            <w:pPr>
              <w:rPr>
                <w:rFonts w:ascii="Segoe UI" w:eastAsiaTheme="minorHAnsi" w:hAnsi="Segoe UI" w:cs="Segoe UI"/>
                <w:sz w:val="22"/>
                <w:szCs w:val="22"/>
              </w:rPr>
            </w:pPr>
            <w:r w:rsidRPr="00226061">
              <w:rPr>
                <w:rFonts w:ascii="Segoe UI" w:eastAsiaTheme="minorHAnsi" w:hAnsi="Segoe UI" w:cs="Segoe UI"/>
                <w:bCs/>
                <w:sz w:val="22"/>
                <w:szCs w:val="22"/>
                <w:u w:val="single"/>
              </w:rPr>
              <w:t>Anchor Standard 5:</w:t>
            </w:r>
            <w:r w:rsidRPr="0021520B">
              <w:rPr>
                <w:rFonts w:ascii="Segoe UI" w:eastAsiaTheme="minorHAnsi" w:hAnsi="Segoe UI" w:cs="Segoe UI"/>
                <w:sz w:val="22"/>
                <w:szCs w:val="22"/>
              </w:rPr>
              <w:t xml:space="preserve"> Develop and refine artistic techniques and work for presentation. </w:t>
            </w:r>
          </w:p>
          <w:p w14:paraId="56938B90" w14:textId="383618DB" w:rsidR="00910012" w:rsidRPr="0021520B" w:rsidRDefault="00FE2906">
            <w:pPr>
              <w:rPr>
                <w:rFonts w:ascii="Segoe UI" w:eastAsia="Quattrocento Sans" w:hAnsi="Segoe UI" w:cs="Segoe UI"/>
                <w:b/>
                <w:color w:val="FF0000"/>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VA:Pr</w:t>
            </w:r>
            <w:proofErr w:type="gramEnd"/>
            <w:r w:rsidRPr="0021520B">
              <w:rPr>
                <w:rFonts w:ascii="Segoe UI" w:eastAsia="Calibri" w:hAnsi="Segoe UI" w:cs="Segoe UI"/>
                <w:sz w:val="22"/>
                <w:szCs w:val="22"/>
              </w:rPr>
              <w:t xml:space="preserve">5.1.I): a. Analyze and evaluate the reasons and ways an exhibition is presented. </w:t>
            </w:r>
          </w:p>
          <w:p w14:paraId="13BA073E" w14:textId="593C4001" w:rsidR="0083715E" w:rsidRPr="0021520B" w:rsidRDefault="0083715E" w:rsidP="0083715E">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VA:Pr</w:t>
            </w:r>
            <w:proofErr w:type="gramEnd"/>
            <w:r w:rsidRPr="0021520B">
              <w:rPr>
                <w:rFonts w:ascii="Segoe UI" w:eastAsia="Calibri" w:hAnsi="Segoe UI" w:cs="Segoe UI"/>
                <w:sz w:val="22"/>
                <w:szCs w:val="22"/>
              </w:rPr>
              <w:t>5.1.II) a. Evaluate, select, and apply methods or processes appropriate to display artwork in a specific place.</w:t>
            </w:r>
          </w:p>
          <w:p w14:paraId="777055C7" w14:textId="1061CD7F" w:rsidR="00B018BB" w:rsidRPr="0021520B" w:rsidRDefault="00B018BB" w:rsidP="0083715E">
            <w:pPr>
              <w:rPr>
                <w:rFonts w:ascii="Segoe UI" w:eastAsia="Calibri" w:hAnsi="Segoe UI" w:cs="Segoe UI"/>
                <w:sz w:val="22"/>
                <w:szCs w:val="22"/>
              </w:rPr>
            </w:pPr>
            <w:r w:rsidRPr="00226061">
              <w:rPr>
                <w:rFonts w:ascii="Segoe UI" w:eastAsiaTheme="minorHAnsi" w:hAnsi="Segoe UI" w:cs="Segoe UI"/>
                <w:bCs/>
                <w:sz w:val="22"/>
                <w:szCs w:val="22"/>
                <w:u w:val="single"/>
              </w:rPr>
              <w:t>Anchor Standard 7:</w:t>
            </w:r>
            <w:r w:rsidRPr="0021520B">
              <w:rPr>
                <w:rFonts w:ascii="Segoe UI" w:eastAsiaTheme="minorHAnsi" w:hAnsi="Segoe UI" w:cs="Segoe UI"/>
                <w:sz w:val="22"/>
                <w:szCs w:val="22"/>
              </w:rPr>
              <w:t xml:space="preserve"> Perceive and analyze artistic work. </w:t>
            </w:r>
          </w:p>
          <w:p w14:paraId="333450C3" w14:textId="76E87753" w:rsidR="00910012" w:rsidRPr="0021520B" w:rsidRDefault="00FE2906" w:rsidP="0085101D">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VA:Re</w:t>
            </w:r>
            <w:proofErr w:type="gramEnd"/>
            <w:r w:rsidRPr="0021520B">
              <w:rPr>
                <w:rFonts w:ascii="Segoe UI" w:eastAsia="Calibri" w:hAnsi="Segoe UI" w:cs="Segoe UI"/>
                <w:sz w:val="22"/>
                <w:szCs w:val="22"/>
              </w:rPr>
              <w:t>7.2.II):</w:t>
            </w:r>
            <w:r w:rsidR="0085101D" w:rsidRPr="0021520B">
              <w:rPr>
                <w:rFonts w:ascii="Segoe UI" w:eastAsia="Calibri" w:hAnsi="Segoe UI" w:cs="Segoe UI"/>
                <w:sz w:val="22"/>
                <w:szCs w:val="22"/>
              </w:rPr>
              <w:t xml:space="preserve"> </w:t>
            </w:r>
            <w:r w:rsidRPr="0021520B">
              <w:rPr>
                <w:rFonts w:ascii="Segoe UI" w:eastAsia="Calibri" w:hAnsi="Segoe UI" w:cs="Segoe UI"/>
                <w:sz w:val="22"/>
                <w:szCs w:val="22"/>
              </w:rPr>
              <w:t>a. Evaluate the effectiveness of an image or images to influence ideas, feelings, and behaviors of specific audiences.</w:t>
            </w:r>
          </w:p>
        </w:tc>
      </w:tr>
    </w:tbl>
    <w:p w14:paraId="578D4DE4" w14:textId="77777777" w:rsidR="00910012" w:rsidRPr="0021520B" w:rsidRDefault="00910012">
      <w:pPr>
        <w:jc w:val="center"/>
        <w:rPr>
          <w:rFonts w:ascii="Segoe UI" w:eastAsia="Quattrocento Sans" w:hAnsi="Segoe UI" w:cs="Segoe UI"/>
          <w:i/>
          <w:color w:val="C55911"/>
          <w:sz w:val="22"/>
          <w:szCs w:val="22"/>
        </w:rPr>
      </w:pPr>
    </w:p>
    <w:p w14:paraId="0DCDA533" w14:textId="77777777" w:rsidR="00713D8B" w:rsidRDefault="00713D8B">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43D1D8CE" w14:textId="77777777">
        <w:trPr>
          <w:trHeight w:val="228"/>
          <w:jc w:val="center"/>
        </w:trPr>
        <w:tc>
          <w:tcPr>
            <w:tcW w:w="10390" w:type="dxa"/>
            <w:gridSpan w:val="2"/>
            <w:shd w:val="clear" w:color="auto" w:fill="D9D9D9"/>
            <w:vAlign w:val="bottom"/>
          </w:tcPr>
          <w:p w14:paraId="62F1FF51" w14:textId="34A3DFCE" w:rsidR="00910012" w:rsidRPr="0021520B" w:rsidRDefault="00FE2906">
            <w:pPr>
              <w:rPr>
                <w:rFonts w:ascii="Segoe UI" w:eastAsia="Quattrocento Sans" w:hAnsi="Segoe UI" w:cs="Segoe UI"/>
                <w:sz w:val="22"/>
                <w:szCs w:val="22"/>
              </w:rPr>
            </w:pPr>
            <w:r w:rsidRPr="00226061">
              <w:rPr>
                <w:rFonts w:ascii="Segoe UI" w:eastAsia="Quattrocento Sans" w:hAnsi="Segoe UI" w:cs="Segoe UI"/>
                <w:b/>
                <w:bCs/>
                <w:sz w:val="22"/>
                <w:szCs w:val="22"/>
              </w:rPr>
              <w:lastRenderedPageBreak/>
              <w:t>Unit 4:</w:t>
            </w:r>
            <w:r w:rsidRPr="0021520B">
              <w:rPr>
                <w:rFonts w:ascii="Segoe UI" w:eastAsia="Quattrocento Sans" w:hAnsi="Segoe UI" w:cs="Segoe UI"/>
                <w:sz w:val="22"/>
                <w:szCs w:val="22"/>
              </w:rPr>
              <w:t xml:space="preserve"> Floral Operations and Business Marketing</w:t>
            </w:r>
          </w:p>
        </w:tc>
        <w:tc>
          <w:tcPr>
            <w:tcW w:w="4629" w:type="dxa"/>
            <w:shd w:val="clear" w:color="auto" w:fill="D9D9D9"/>
            <w:vAlign w:val="bottom"/>
          </w:tcPr>
          <w:p w14:paraId="78DCA5CE"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20</w:t>
            </w:r>
          </w:p>
        </w:tc>
      </w:tr>
      <w:tr w:rsidR="00910012" w:rsidRPr="0021520B" w14:paraId="67159B08" w14:textId="77777777">
        <w:trPr>
          <w:trHeight w:val="215"/>
          <w:jc w:val="center"/>
        </w:trPr>
        <w:tc>
          <w:tcPr>
            <w:tcW w:w="15019" w:type="dxa"/>
            <w:gridSpan w:val="3"/>
            <w:shd w:val="clear" w:color="auto" w:fill="FFFFFF"/>
            <w:vAlign w:val="bottom"/>
          </w:tcPr>
          <w:p w14:paraId="6477322C"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05ECC386" w14:textId="7E5DB472" w:rsidR="00910012" w:rsidRPr="0021520B" w:rsidRDefault="004244E5">
            <w:pPr>
              <w:rPr>
                <w:rFonts w:ascii="Segoe UI" w:eastAsia="Quattrocento Sans" w:hAnsi="Segoe UI" w:cs="Segoe UI"/>
                <w:b/>
                <w:sz w:val="22"/>
                <w:szCs w:val="22"/>
              </w:rPr>
            </w:pPr>
            <w:r w:rsidRPr="0021520B">
              <w:rPr>
                <w:rFonts w:ascii="Segoe UI" w:eastAsia="Quattrocento Sans" w:hAnsi="Segoe UI" w:cs="Segoe UI"/>
                <w:sz w:val="22"/>
                <w:szCs w:val="22"/>
              </w:rPr>
              <w:t xml:space="preserve">Students identify how to assess the floral needs of your business, keep an updated </w:t>
            </w:r>
            <w:proofErr w:type="gramStart"/>
            <w:r w:rsidRPr="0021520B">
              <w:rPr>
                <w:rFonts w:ascii="Segoe UI" w:eastAsia="Quattrocento Sans" w:hAnsi="Segoe UI" w:cs="Segoe UI"/>
                <w:sz w:val="22"/>
                <w:szCs w:val="22"/>
              </w:rPr>
              <w:t>inventory</w:t>
            </w:r>
            <w:proofErr w:type="gramEnd"/>
            <w:r w:rsidRPr="0021520B">
              <w:rPr>
                <w:rFonts w:ascii="Segoe UI" w:eastAsia="Quattrocento Sans" w:hAnsi="Segoe UI" w:cs="Segoe UI"/>
                <w:sz w:val="22"/>
                <w:szCs w:val="22"/>
              </w:rPr>
              <w:t xml:space="preserve"> and develop an organized system for record keeping. Estimate the supply and demand for your product during seasons, </w:t>
            </w:r>
            <w:proofErr w:type="gramStart"/>
            <w:r w:rsidRPr="0021520B">
              <w:rPr>
                <w:rFonts w:ascii="Segoe UI" w:eastAsia="Quattrocento Sans" w:hAnsi="Segoe UI" w:cs="Segoe UI"/>
                <w:sz w:val="22"/>
                <w:szCs w:val="22"/>
              </w:rPr>
              <w:t>holidays</w:t>
            </w:r>
            <w:proofErr w:type="gramEnd"/>
            <w:r w:rsidRPr="0021520B">
              <w:rPr>
                <w:rFonts w:ascii="Segoe UI" w:eastAsia="Quattrocento Sans" w:hAnsi="Segoe UI" w:cs="Segoe UI"/>
                <w:sz w:val="22"/>
                <w:szCs w:val="22"/>
              </w:rPr>
              <w:t xml:space="preserve"> or slow times to ensure adequate but not excessive materials on hand. Establish a pricing method for your products and determine a profit margin to cover expenses. Understand the difference between wholesale and retail values. Analyze and create marketing strategies utilized in industry to gain customer interest and support for your enterprise. Practice customer service scenarios to build relations both in person and over the phone. Implement a method of receiving funds that align with your school district policy.</w:t>
            </w:r>
          </w:p>
        </w:tc>
      </w:tr>
      <w:tr w:rsidR="00910012" w:rsidRPr="0021520B" w14:paraId="002BD6F2" w14:textId="77777777">
        <w:trPr>
          <w:trHeight w:val="602"/>
          <w:jc w:val="center"/>
        </w:trPr>
        <w:tc>
          <w:tcPr>
            <w:tcW w:w="15019" w:type="dxa"/>
            <w:gridSpan w:val="3"/>
            <w:tcBorders>
              <w:bottom w:val="single" w:sz="4" w:space="0" w:color="000000"/>
            </w:tcBorders>
            <w:shd w:val="clear" w:color="auto" w:fill="auto"/>
          </w:tcPr>
          <w:p w14:paraId="42E97A51"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12064B4C"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Example assessments for this unit include:</w:t>
            </w:r>
          </w:p>
          <w:p w14:paraId="16835C3B" w14:textId="77777777" w:rsidR="00910012" w:rsidRPr="0021520B" w:rsidRDefault="00910012">
            <w:pPr>
              <w:rPr>
                <w:rFonts w:ascii="Segoe UI" w:eastAsia="Quattrocento Sans" w:hAnsi="Segoe UI" w:cs="Segoe UI"/>
                <w:i/>
                <w:sz w:val="22"/>
                <w:szCs w:val="22"/>
              </w:rPr>
            </w:pPr>
          </w:p>
          <w:p w14:paraId="71E5FD83"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Retail Window Display - utilize principles of design, </w:t>
            </w:r>
            <w:proofErr w:type="gramStart"/>
            <w:r w:rsidRPr="0021520B">
              <w:rPr>
                <w:rFonts w:ascii="Segoe UI" w:eastAsia="Quattrocento Sans" w:hAnsi="Segoe UI" w:cs="Segoe UI"/>
                <w:iCs/>
                <w:sz w:val="22"/>
                <w:szCs w:val="22"/>
              </w:rPr>
              <w:t>focal  point</w:t>
            </w:r>
            <w:proofErr w:type="gramEnd"/>
            <w:r w:rsidRPr="0021520B">
              <w:rPr>
                <w:rFonts w:ascii="Segoe UI" w:eastAsia="Quattrocento Sans" w:hAnsi="Segoe UI" w:cs="Segoe UI"/>
                <w:iCs/>
                <w:sz w:val="22"/>
                <w:szCs w:val="22"/>
              </w:rPr>
              <w:t xml:space="preserve"> and color to create a display</w:t>
            </w:r>
          </w:p>
          <w:p w14:paraId="41301D5D"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Retail Floral Shop Reference Book - design a retail floral shop and describe arrangements designed for </w:t>
            </w:r>
            <w:proofErr w:type="gramStart"/>
            <w:r w:rsidRPr="0021520B">
              <w:rPr>
                <w:rFonts w:ascii="Segoe UI" w:eastAsia="Quattrocento Sans" w:hAnsi="Segoe UI" w:cs="Segoe UI"/>
                <w:iCs/>
                <w:sz w:val="22"/>
                <w:szCs w:val="22"/>
              </w:rPr>
              <w:t>customers</w:t>
            </w:r>
            <w:proofErr w:type="gramEnd"/>
            <w:r w:rsidRPr="0021520B">
              <w:rPr>
                <w:rFonts w:ascii="Segoe UI" w:eastAsia="Quattrocento Sans" w:hAnsi="Segoe UI" w:cs="Segoe UI"/>
                <w:iCs/>
                <w:sz w:val="22"/>
                <w:szCs w:val="22"/>
              </w:rPr>
              <w:t xml:space="preserve"> </w:t>
            </w:r>
          </w:p>
          <w:p w14:paraId="4732DB49" w14:textId="32390399" w:rsidR="00910012" w:rsidRPr="0021520B" w:rsidRDefault="00FE2906" w:rsidP="00823F85">
            <w:pPr>
              <w:pStyle w:val="ListParagraph"/>
              <w:numPr>
                <w:ilvl w:val="0"/>
                <w:numId w:val="15"/>
              </w:numPr>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Flyers to promote the floral business, specific special events or services </w:t>
            </w:r>
            <w:proofErr w:type="gramStart"/>
            <w:r w:rsidRPr="0021520B">
              <w:rPr>
                <w:rFonts w:ascii="Segoe UI" w:eastAsia="Quattrocento Sans" w:hAnsi="Segoe UI" w:cs="Segoe UI"/>
                <w:iCs/>
                <w:sz w:val="22"/>
                <w:szCs w:val="22"/>
              </w:rPr>
              <w:t>provided</w:t>
            </w:r>
            <w:proofErr w:type="gramEnd"/>
          </w:p>
          <w:p w14:paraId="0513582A"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Holiday Promotions - examine articles/flyers on Holiday promotions and explain the effect they have on the floral </w:t>
            </w:r>
            <w:proofErr w:type="gramStart"/>
            <w:r w:rsidRPr="0021520B">
              <w:rPr>
                <w:rFonts w:ascii="Segoe UI" w:eastAsia="Quattrocento Sans" w:hAnsi="Segoe UI" w:cs="Segoe UI"/>
                <w:iCs/>
                <w:sz w:val="22"/>
                <w:szCs w:val="22"/>
              </w:rPr>
              <w:t>industry</w:t>
            </w:r>
            <w:proofErr w:type="gramEnd"/>
          </w:p>
          <w:p w14:paraId="5229F22A" w14:textId="504BC71E"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 Marketing Plan for an event </w:t>
            </w:r>
            <w:proofErr w:type="gramStart"/>
            <w:r w:rsidRPr="0021520B">
              <w:rPr>
                <w:rFonts w:ascii="Segoe UI" w:eastAsia="Quattrocento Sans" w:hAnsi="Segoe UI" w:cs="Segoe UI"/>
                <w:iCs/>
                <w:sz w:val="22"/>
                <w:szCs w:val="22"/>
              </w:rPr>
              <w:t>i</w:t>
            </w:r>
            <w:r w:rsidR="005777A5" w:rsidRPr="0021520B">
              <w:rPr>
                <w:rFonts w:ascii="Segoe UI" w:eastAsia="Quattrocento Sans" w:hAnsi="Segoe UI" w:cs="Segoe UI"/>
                <w:iCs/>
                <w:sz w:val="22"/>
                <w:szCs w:val="22"/>
              </w:rPr>
              <w:t>.</w:t>
            </w:r>
            <w:r w:rsidRPr="0021520B">
              <w:rPr>
                <w:rFonts w:ascii="Segoe UI" w:eastAsia="Quattrocento Sans" w:hAnsi="Segoe UI" w:cs="Segoe UI"/>
                <w:iCs/>
                <w:sz w:val="22"/>
                <w:szCs w:val="22"/>
              </w:rPr>
              <w:t>e.</w:t>
            </w:r>
            <w:proofErr w:type="gramEnd"/>
            <w:r w:rsidRPr="0021520B">
              <w:rPr>
                <w:rFonts w:ascii="Segoe UI" w:eastAsia="Quattrocento Sans" w:hAnsi="Segoe UI" w:cs="Segoe UI"/>
                <w:iCs/>
                <w:sz w:val="22"/>
                <w:szCs w:val="22"/>
              </w:rPr>
              <w:t xml:space="preserve"> Valentine’s Day</w:t>
            </w:r>
          </w:p>
          <w:p w14:paraId="6ED17FC2" w14:textId="122E25A3"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a Rose Bowl arrangement utilizing the Biedermeier style of design working with concentric circles</w:t>
            </w:r>
            <w:r w:rsidR="00C458AB" w:rsidRPr="0021520B">
              <w:rPr>
                <w:rFonts w:ascii="Segoe UI" w:eastAsia="Quattrocento Sans" w:hAnsi="Segoe UI" w:cs="Segoe UI"/>
                <w:iCs/>
                <w:sz w:val="22"/>
                <w:szCs w:val="22"/>
              </w:rPr>
              <w:t xml:space="preserve"> to include in portfolio of work for the </w:t>
            </w:r>
            <w:proofErr w:type="gramStart"/>
            <w:r w:rsidR="00C458AB" w:rsidRPr="0021520B">
              <w:rPr>
                <w:rFonts w:ascii="Segoe UI" w:eastAsia="Quattrocento Sans" w:hAnsi="Segoe UI" w:cs="Segoe UI"/>
                <w:iCs/>
                <w:sz w:val="22"/>
                <w:szCs w:val="22"/>
              </w:rPr>
              <w:t>class</w:t>
            </w:r>
            <w:proofErr w:type="gramEnd"/>
          </w:p>
          <w:p w14:paraId="761F172E"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Calculate cost and profit margin of items for </w:t>
            </w:r>
            <w:proofErr w:type="gramStart"/>
            <w:r w:rsidRPr="0021520B">
              <w:rPr>
                <w:rFonts w:ascii="Segoe UI" w:eastAsia="Quattrocento Sans" w:hAnsi="Segoe UI" w:cs="Segoe UI"/>
                <w:iCs/>
                <w:sz w:val="22"/>
                <w:szCs w:val="22"/>
              </w:rPr>
              <w:t>sale</w:t>
            </w:r>
            <w:proofErr w:type="gramEnd"/>
          </w:p>
          <w:p w14:paraId="21C93A85"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Determine supply orders based on projected sales and past </w:t>
            </w:r>
            <w:proofErr w:type="gramStart"/>
            <w:r w:rsidRPr="0021520B">
              <w:rPr>
                <w:rFonts w:ascii="Segoe UI" w:eastAsia="Quattrocento Sans" w:hAnsi="Segoe UI" w:cs="Segoe UI"/>
                <w:iCs/>
                <w:sz w:val="22"/>
                <w:szCs w:val="22"/>
              </w:rPr>
              <w:t>sales</w:t>
            </w:r>
            <w:proofErr w:type="gramEnd"/>
          </w:p>
          <w:p w14:paraId="3FD6CF11"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and implement marketing </w:t>
            </w:r>
            <w:proofErr w:type="gramStart"/>
            <w:r w:rsidRPr="0021520B">
              <w:rPr>
                <w:rFonts w:ascii="Segoe UI" w:eastAsia="Quattrocento Sans" w:hAnsi="Segoe UI" w:cs="Segoe UI"/>
                <w:iCs/>
                <w:sz w:val="22"/>
                <w:szCs w:val="22"/>
              </w:rPr>
              <w:t>strategies</w:t>
            </w:r>
            <w:proofErr w:type="gramEnd"/>
          </w:p>
          <w:p w14:paraId="2ED29558"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Demonstrate good customer service </w:t>
            </w:r>
            <w:proofErr w:type="gramStart"/>
            <w:r w:rsidRPr="0021520B">
              <w:rPr>
                <w:rFonts w:ascii="Segoe UI" w:eastAsia="Quattrocento Sans" w:hAnsi="Segoe UI" w:cs="Segoe UI"/>
                <w:iCs/>
                <w:sz w:val="22"/>
                <w:szCs w:val="22"/>
              </w:rPr>
              <w:t>skills</w:t>
            </w:r>
            <w:proofErr w:type="gramEnd"/>
          </w:p>
          <w:p w14:paraId="5FB82676"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Money Handling - calculating bills, making change, record </w:t>
            </w:r>
            <w:proofErr w:type="gramStart"/>
            <w:r w:rsidRPr="0021520B">
              <w:rPr>
                <w:rFonts w:ascii="Segoe UI" w:eastAsia="Quattrocento Sans" w:hAnsi="Segoe UI" w:cs="Segoe UI"/>
                <w:iCs/>
                <w:sz w:val="22"/>
                <w:szCs w:val="22"/>
              </w:rPr>
              <w:t>keeping</w:t>
            </w:r>
            <w:proofErr w:type="gramEnd"/>
          </w:p>
          <w:p w14:paraId="36A8605F"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Utilize the accounting system in place for the floral </w:t>
            </w:r>
            <w:proofErr w:type="gramStart"/>
            <w:r w:rsidRPr="0021520B">
              <w:rPr>
                <w:rFonts w:ascii="Segoe UI" w:eastAsia="Quattrocento Sans" w:hAnsi="Segoe UI" w:cs="Segoe UI"/>
                <w:iCs/>
                <w:sz w:val="22"/>
                <w:szCs w:val="22"/>
              </w:rPr>
              <w:t>business</w:t>
            </w:r>
            <w:proofErr w:type="gramEnd"/>
          </w:p>
          <w:p w14:paraId="7485FEBD"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Pricing Sheet Quizzes that include wholesale prices, </w:t>
            </w:r>
            <w:proofErr w:type="gramStart"/>
            <w:r w:rsidRPr="0021520B">
              <w:rPr>
                <w:rFonts w:ascii="Segoe UI" w:eastAsia="Quattrocento Sans" w:hAnsi="Segoe UI" w:cs="Segoe UI"/>
                <w:iCs/>
                <w:sz w:val="22"/>
                <w:szCs w:val="22"/>
              </w:rPr>
              <w:t>mark-up</w:t>
            </w:r>
            <w:proofErr w:type="gramEnd"/>
            <w:r w:rsidRPr="0021520B">
              <w:rPr>
                <w:rFonts w:ascii="Segoe UI" w:eastAsia="Quattrocento Sans" w:hAnsi="Segoe UI" w:cs="Segoe UI"/>
                <w:iCs/>
                <w:sz w:val="22"/>
                <w:szCs w:val="22"/>
              </w:rPr>
              <w:t xml:space="preserve"> and tax</w:t>
            </w:r>
          </w:p>
          <w:p w14:paraId="538A9DE2"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Keeping accurate inventory of supplies</w:t>
            </w:r>
          </w:p>
          <w:p w14:paraId="07D7BF72"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Product ordering to maintain adequate inventory of </w:t>
            </w:r>
            <w:proofErr w:type="gramStart"/>
            <w:r w:rsidRPr="0021520B">
              <w:rPr>
                <w:rFonts w:ascii="Segoe UI" w:eastAsia="Quattrocento Sans" w:hAnsi="Segoe UI" w:cs="Segoe UI"/>
                <w:iCs/>
                <w:sz w:val="22"/>
                <w:szCs w:val="22"/>
              </w:rPr>
              <w:t>supplies</w:t>
            </w:r>
            <w:proofErr w:type="gramEnd"/>
          </w:p>
          <w:p w14:paraId="7AD831CE" w14:textId="77777777" w:rsidR="00910012" w:rsidRPr="0021520B" w:rsidRDefault="00FE2906" w:rsidP="00823F85">
            <w:pPr>
              <w:numPr>
                <w:ilvl w:val="0"/>
                <w:numId w:val="15"/>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Explain pricing strategies used in retail </w:t>
            </w:r>
            <w:proofErr w:type="gramStart"/>
            <w:r w:rsidRPr="0021520B">
              <w:rPr>
                <w:rFonts w:ascii="Segoe UI" w:eastAsia="Quattrocento Sans" w:hAnsi="Segoe UI" w:cs="Segoe UI"/>
                <w:iCs/>
                <w:sz w:val="22"/>
                <w:szCs w:val="22"/>
              </w:rPr>
              <w:t>business</w:t>
            </w:r>
            <w:proofErr w:type="gramEnd"/>
          </w:p>
          <w:p w14:paraId="1CCD0454" w14:textId="2C582228" w:rsidR="00910012" w:rsidRPr="0021520B" w:rsidRDefault="00FE2906" w:rsidP="00551CE5">
            <w:pPr>
              <w:numPr>
                <w:ilvl w:val="0"/>
                <w:numId w:val="15"/>
              </w:numPr>
              <w:spacing w:line="259" w:lineRule="auto"/>
              <w:rPr>
                <w:rFonts w:ascii="Segoe UI" w:eastAsia="Quattrocento Sans" w:hAnsi="Segoe UI" w:cs="Segoe UI"/>
                <w:sz w:val="22"/>
                <w:szCs w:val="22"/>
              </w:rPr>
            </w:pPr>
            <w:r w:rsidRPr="0021520B">
              <w:rPr>
                <w:rFonts w:ascii="Segoe UI" w:eastAsia="Quattrocento Sans" w:hAnsi="Segoe UI" w:cs="Segoe UI"/>
                <w:iCs/>
                <w:sz w:val="22"/>
                <w:szCs w:val="22"/>
              </w:rPr>
              <w:t>One-on-One Sales Skill - interview a customer and complete a floral shop order form</w:t>
            </w:r>
          </w:p>
        </w:tc>
      </w:tr>
      <w:tr w:rsidR="00910012" w:rsidRPr="0021520B" w14:paraId="073704E1" w14:textId="77777777">
        <w:trPr>
          <w:trHeight w:val="170"/>
          <w:jc w:val="center"/>
        </w:trPr>
        <w:tc>
          <w:tcPr>
            <w:tcW w:w="15019" w:type="dxa"/>
            <w:gridSpan w:val="3"/>
            <w:shd w:val="clear" w:color="auto" w:fill="auto"/>
          </w:tcPr>
          <w:p w14:paraId="2CE1BFE2"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Leadership Alignment</w:t>
            </w:r>
            <w:r w:rsidRPr="0021520B">
              <w:rPr>
                <w:rFonts w:ascii="Segoe UI" w:eastAsia="Quattrocento Sans" w:hAnsi="Segoe UI" w:cs="Segoe UI"/>
                <w:sz w:val="22"/>
                <w:szCs w:val="22"/>
              </w:rPr>
              <w:t>: (Districts to complete for each unit)</w:t>
            </w:r>
          </w:p>
          <w:p w14:paraId="6B8AFCE5"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Leadership alignment must include a unit specific project/activity that aligns with the 21</w:t>
            </w:r>
            <w:r w:rsidRPr="0021520B">
              <w:rPr>
                <w:rFonts w:ascii="Segoe UI" w:eastAsia="Quattrocento Sans" w:hAnsi="Segoe UI" w:cs="Segoe UI"/>
                <w:i/>
                <w:sz w:val="22"/>
                <w:szCs w:val="22"/>
                <w:vertAlign w:val="superscript"/>
              </w:rPr>
              <w:t>st</w:t>
            </w:r>
            <w:r w:rsidRPr="0021520B">
              <w:rPr>
                <w:rFonts w:ascii="Segoe UI" w:eastAsia="Quattrocento Sans" w:hAnsi="Segoe UI" w:cs="Segoe UI"/>
                <w:i/>
                <w:sz w:val="22"/>
                <w:szCs w:val="22"/>
              </w:rPr>
              <w:t xml:space="preserve"> Century Leadership Skills. </w:t>
            </w:r>
          </w:p>
          <w:p w14:paraId="4E14C378" w14:textId="10B53C79" w:rsidR="00910012" w:rsidRPr="0021520B" w:rsidRDefault="00910012">
            <w:pPr>
              <w:rPr>
                <w:rFonts w:ascii="Segoe UI" w:eastAsia="Quattrocento Sans" w:hAnsi="Segoe UI" w:cs="Segoe UI"/>
                <w:i/>
                <w:sz w:val="22"/>
                <w:szCs w:val="22"/>
              </w:rPr>
            </w:pPr>
          </w:p>
          <w:p w14:paraId="13DDAA21" w14:textId="48920E01" w:rsidR="005777A5" w:rsidRPr="0021520B" w:rsidRDefault="005777A5" w:rsidP="005777A5">
            <w:pPr>
              <w:widowControl w:val="0"/>
              <w:ind w:left="135"/>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1.B</w:t>
            </w:r>
            <w:r w:rsidR="00934560" w:rsidRPr="0021520B">
              <w:rPr>
                <w:rFonts w:ascii="Segoe UI" w:eastAsia="Quattrocento Sans" w:hAnsi="Segoe UI" w:cs="Segoe UI"/>
                <w:bCs/>
                <w:i/>
                <w:iCs/>
                <w:sz w:val="22"/>
                <w:szCs w:val="22"/>
              </w:rPr>
              <w:t xml:space="preserve">.1 </w:t>
            </w:r>
            <w:r w:rsidR="00934560" w:rsidRPr="0021520B">
              <w:rPr>
                <w:rFonts w:ascii="Segoe UI" w:hAnsi="Segoe UI" w:cs="Segoe UI"/>
                <w:color w:val="000000"/>
                <w:sz w:val="22"/>
                <w:szCs w:val="22"/>
              </w:rPr>
              <w:t>Develop,</w:t>
            </w:r>
            <w:r w:rsidR="006E0992" w:rsidRPr="0021520B">
              <w:rPr>
                <w:rFonts w:ascii="Segoe UI" w:hAnsi="Segoe UI" w:cs="Segoe UI"/>
                <w:color w:val="000000"/>
                <w:sz w:val="22"/>
                <w:szCs w:val="22"/>
              </w:rPr>
              <w:t xml:space="preserve"> </w:t>
            </w:r>
            <w:proofErr w:type="gramStart"/>
            <w:r w:rsidR="00934560" w:rsidRPr="0021520B">
              <w:rPr>
                <w:rFonts w:ascii="Segoe UI" w:hAnsi="Segoe UI" w:cs="Segoe UI"/>
                <w:color w:val="000000"/>
                <w:sz w:val="22"/>
                <w:szCs w:val="22"/>
              </w:rPr>
              <w:t>implement</w:t>
            </w:r>
            <w:proofErr w:type="gramEnd"/>
            <w:r w:rsidR="00934560" w:rsidRPr="0021520B">
              <w:rPr>
                <w:rFonts w:ascii="Segoe UI" w:hAnsi="Segoe UI" w:cs="Segoe UI"/>
                <w:color w:val="000000"/>
                <w:sz w:val="22"/>
                <w:szCs w:val="22"/>
              </w:rPr>
              <w:t xml:space="preserve"> and communicate new ideas to others effectively</w:t>
            </w:r>
          </w:p>
          <w:p w14:paraId="0D9BAA30" w14:textId="77777777" w:rsidR="00910012" w:rsidRPr="0021520B" w:rsidRDefault="00FE2906" w:rsidP="00F54EC4">
            <w:pPr>
              <w:pStyle w:val="ListParagraph"/>
              <w:numPr>
                <w:ilvl w:val="0"/>
                <w:numId w:val="9"/>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Flyers to promote the floral business, specific special events or services </w:t>
            </w:r>
            <w:proofErr w:type="gramStart"/>
            <w:r w:rsidRPr="0021520B">
              <w:rPr>
                <w:rFonts w:ascii="Segoe UI" w:eastAsia="Quattrocento Sans" w:hAnsi="Segoe UI" w:cs="Segoe UI"/>
                <w:iCs/>
                <w:sz w:val="22"/>
                <w:szCs w:val="22"/>
              </w:rPr>
              <w:t>provided</w:t>
            </w:r>
            <w:proofErr w:type="gramEnd"/>
          </w:p>
          <w:p w14:paraId="27DCB3E1" w14:textId="7A37D8EC" w:rsidR="00910012" w:rsidRPr="0021520B" w:rsidRDefault="00FE2906" w:rsidP="00F54EC4">
            <w:pPr>
              <w:pStyle w:val="ListParagraph"/>
              <w:numPr>
                <w:ilvl w:val="0"/>
                <w:numId w:val="9"/>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 Marketing Plan for an event </w:t>
            </w:r>
            <w:proofErr w:type="gramStart"/>
            <w:r w:rsidR="005777A5" w:rsidRPr="0021520B">
              <w:rPr>
                <w:rFonts w:ascii="Segoe UI" w:eastAsia="Quattrocento Sans" w:hAnsi="Segoe UI" w:cs="Segoe UI"/>
                <w:iCs/>
                <w:sz w:val="22"/>
                <w:szCs w:val="22"/>
              </w:rPr>
              <w:t>i.e.</w:t>
            </w:r>
            <w:proofErr w:type="gramEnd"/>
            <w:r w:rsidRPr="0021520B">
              <w:rPr>
                <w:rFonts w:ascii="Segoe UI" w:eastAsia="Quattrocento Sans" w:hAnsi="Segoe UI" w:cs="Segoe UI"/>
                <w:iCs/>
                <w:sz w:val="22"/>
                <w:szCs w:val="22"/>
              </w:rPr>
              <w:t xml:space="preserve"> Valentine’s Day</w:t>
            </w:r>
          </w:p>
          <w:p w14:paraId="2979EBB0" w14:textId="3AE03DEA" w:rsidR="00910012" w:rsidRPr="0021520B" w:rsidRDefault="00910012">
            <w:pPr>
              <w:widowControl w:val="0"/>
              <w:spacing w:before="35" w:line="265" w:lineRule="auto"/>
              <w:ind w:left="123" w:right="460" w:firstLine="2"/>
              <w:rPr>
                <w:rFonts w:ascii="Segoe UI" w:eastAsia="Arial" w:hAnsi="Segoe UI" w:cs="Segoe UI"/>
                <w:bCs/>
                <w:i/>
                <w:iCs/>
                <w:sz w:val="22"/>
                <w:szCs w:val="22"/>
                <w:shd w:val="clear" w:color="auto" w:fill="D9D9D9"/>
              </w:rPr>
            </w:pPr>
          </w:p>
          <w:p w14:paraId="47B40E01" w14:textId="02B7CDCD" w:rsidR="005777A5" w:rsidRPr="0021520B" w:rsidRDefault="005777A5" w:rsidP="005777A5">
            <w:pPr>
              <w:widowControl w:val="0"/>
              <w:ind w:left="121"/>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lastRenderedPageBreak/>
              <w:t>2.A</w:t>
            </w:r>
            <w:r w:rsidR="00934560"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934560" w:rsidRPr="0021520B">
              <w:rPr>
                <w:rFonts w:ascii="Segoe UI" w:hAnsi="Segoe UI" w:cs="Segoe UI"/>
                <w:color w:val="000000"/>
                <w:sz w:val="22"/>
                <w:szCs w:val="22"/>
              </w:rPr>
              <w:t>Use various types of reasoning (inductive, deductive, etc.) as appropriate to the situation</w:t>
            </w:r>
          </w:p>
          <w:p w14:paraId="45538140" w14:textId="58F33313" w:rsidR="00910012" w:rsidRPr="0021520B" w:rsidRDefault="00FE2906" w:rsidP="00F54EC4">
            <w:pPr>
              <w:pStyle w:val="ListParagraph"/>
              <w:numPr>
                <w:ilvl w:val="0"/>
                <w:numId w:val="10"/>
              </w:numPr>
              <w:spacing w:line="259" w:lineRule="auto"/>
              <w:rPr>
                <w:rFonts w:ascii="Segoe UI" w:eastAsia="Arial" w:hAnsi="Segoe UI" w:cs="Segoe UI"/>
                <w:iCs/>
                <w:sz w:val="22"/>
                <w:szCs w:val="22"/>
                <w:shd w:val="clear" w:color="auto" w:fill="D9D9D9"/>
              </w:rPr>
            </w:pPr>
            <w:r w:rsidRPr="0021520B">
              <w:rPr>
                <w:rFonts w:ascii="Segoe UI" w:eastAsia="Quattrocento Sans" w:hAnsi="Segoe UI" w:cs="Segoe UI"/>
                <w:iCs/>
                <w:sz w:val="22"/>
                <w:szCs w:val="22"/>
              </w:rPr>
              <w:t xml:space="preserve">Retail Window Display - utilize principles of design, focal point and color to create a </w:t>
            </w:r>
            <w:proofErr w:type="gramStart"/>
            <w:r w:rsidRPr="0021520B">
              <w:rPr>
                <w:rFonts w:ascii="Segoe UI" w:eastAsia="Quattrocento Sans" w:hAnsi="Segoe UI" w:cs="Segoe UI"/>
                <w:iCs/>
                <w:sz w:val="22"/>
                <w:szCs w:val="22"/>
              </w:rPr>
              <w:t>display</w:t>
            </w:r>
            <w:proofErr w:type="gramEnd"/>
          </w:p>
          <w:p w14:paraId="195D8A74" w14:textId="37F69C43" w:rsidR="00910012" w:rsidRPr="0021520B" w:rsidRDefault="00910012">
            <w:pPr>
              <w:widowControl w:val="0"/>
              <w:spacing w:before="35" w:line="265" w:lineRule="auto"/>
              <w:ind w:left="118" w:right="278" w:firstLine="7"/>
              <w:rPr>
                <w:rFonts w:ascii="Segoe UI" w:eastAsia="Arial" w:hAnsi="Segoe UI" w:cs="Segoe UI"/>
                <w:sz w:val="22"/>
                <w:szCs w:val="22"/>
                <w:shd w:val="clear" w:color="auto" w:fill="D9D9D9"/>
              </w:rPr>
            </w:pPr>
          </w:p>
          <w:p w14:paraId="0AD57F19" w14:textId="487D8ABC" w:rsidR="005777A5" w:rsidRPr="0021520B" w:rsidRDefault="005777A5" w:rsidP="005777A5">
            <w:pPr>
              <w:widowControl w:val="0"/>
              <w:ind w:left="125"/>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3.A</w:t>
            </w:r>
            <w:r w:rsidR="00CA05F1"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 xml:space="preserve">Articulate thoughts and ideas effectively using oral, </w:t>
            </w:r>
            <w:proofErr w:type="gramStart"/>
            <w:r w:rsidR="00CA05F1" w:rsidRPr="0021520B">
              <w:rPr>
                <w:rFonts w:ascii="Segoe UI" w:hAnsi="Segoe UI" w:cs="Segoe UI"/>
                <w:color w:val="000000"/>
                <w:sz w:val="22"/>
                <w:szCs w:val="22"/>
              </w:rPr>
              <w:t>written</w:t>
            </w:r>
            <w:proofErr w:type="gramEnd"/>
            <w:r w:rsidR="00CA05F1" w:rsidRPr="0021520B">
              <w:rPr>
                <w:rFonts w:ascii="Segoe UI" w:hAnsi="Segoe UI" w:cs="Segoe UI"/>
                <w:color w:val="000000"/>
                <w:sz w:val="22"/>
                <w:szCs w:val="22"/>
              </w:rPr>
              <w:t xml:space="preserve"> and nonverbal communication skills in a variety of forms and contexts</w:t>
            </w:r>
          </w:p>
          <w:p w14:paraId="34954FD2" w14:textId="77777777" w:rsidR="00910012" w:rsidRPr="0021520B" w:rsidRDefault="00FE2906" w:rsidP="00F54EC4">
            <w:pPr>
              <w:pStyle w:val="ListParagraph"/>
              <w:numPr>
                <w:ilvl w:val="0"/>
                <w:numId w:val="10"/>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One-on-One Sales Skill - interview a customer and complete a floral shop order </w:t>
            </w:r>
            <w:proofErr w:type="gramStart"/>
            <w:r w:rsidRPr="0021520B">
              <w:rPr>
                <w:rFonts w:ascii="Segoe UI" w:eastAsia="Quattrocento Sans" w:hAnsi="Segoe UI" w:cs="Segoe UI"/>
                <w:iCs/>
                <w:sz w:val="22"/>
                <w:szCs w:val="22"/>
              </w:rPr>
              <w:t>form</w:t>
            </w:r>
            <w:proofErr w:type="gramEnd"/>
          </w:p>
          <w:p w14:paraId="590DF32E" w14:textId="2BE0552A" w:rsidR="00910012" w:rsidRPr="0021520B" w:rsidRDefault="00FE2906" w:rsidP="00551CE5">
            <w:pPr>
              <w:pStyle w:val="ListParagraph"/>
              <w:numPr>
                <w:ilvl w:val="0"/>
                <w:numId w:val="10"/>
              </w:numPr>
              <w:spacing w:line="259" w:lineRule="auto"/>
              <w:rPr>
                <w:rFonts w:ascii="Segoe UI" w:eastAsia="Arial" w:hAnsi="Segoe UI" w:cs="Segoe UI"/>
                <w:sz w:val="22"/>
                <w:szCs w:val="22"/>
                <w:shd w:val="clear" w:color="auto" w:fill="D9D9D9"/>
              </w:rPr>
            </w:pPr>
            <w:r w:rsidRPr="0021520B">
              <w:rPr>
                <w:rFonts w:ascii="Segoe UI" w:eastAsia="Quattrocento Sans" w:hAnsi="Segoe UI" w:cs="Segoe UI"/>
                <w:iCs/>
                <w:sz w:val="22"/>
                <w:szCs w:val="22"/>
              </w:rPr>
              <w:t>Demonstrate good customer service skills</w:t>
            </w:r>
          </w:p>
        </w:tc>
      </w:tr>
      <w:tr w:rsidR="00910012" w:rsidRPr="0021520B" w14:paraId="0C2732D8" w14:textId="77777777">
        <w:trPr>
          <w:trHeight w:val="170"/>
          <w:jc w:val="center"/>
        </w:trPr>
        <w:tc>
          <w:tcPr>
            <w:tcW w:w="15019" w:type="dxa"/>
            <w:gridSpan w:val="3"/>
            <w:shd w:val="clear" w:color="auto" w:fill="auto"/>
          </w:tcPr>
          <w:p w14:paraId="64C2F085"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Industry Standards and/or Competencies</w:t>
            </w:r>
            <w:r w:rsidRPr="0021520B">
              <w:rPr>
                <w:rFonts w:ascii="Segoe UI" w:eastAsia="Quattrocento Sans" w:hAnsi="Segoe UI" w:cs="Segoe UI"/>
                <w:sz w:val="22"/>
                <w:szCs w:val="22"/>
              </w:rPr>
              <w:t>:</w:t>
            </w:r>
          </w:p>
          <w:p w14:paraId="259214C8" w14:textId="77777777" w:rsidR="00910012" w:rsidRPr="0021520B" w:rsidRDefault="00910012">
            <w:pPr>
              <w:rPr>
                <w:rFonts w:ascii="Segoe UI" w:eastAsia="Quattrocento Sans" w:hAnsi="Segoe UI" w:cs="Segoe UI"/>
                <w:sz w:val="22"/>
                <w:szCs w:val="22"/>
              </w:rPr>
            </w:pPr>
          </w:p>
          <w:p w14:paraId="7033F6CC" w14:textId="77777777" w:rsidR="00910012" w:rsidRPr="00936202" w:rsidRDefault="00FE2906">
            <w:pPr>
              <w:rPr>
                <w:rFonts w:ascii="Segoe UI" w:eastAsia="Arial" w:hAnsi="Segoe UI" w:cs="Segoe UI"/>
                <w:sz w:val="22"/>
                <w:szCs w:val="22"/>
              </w:rPr>
            </w:pPr>
            <w:r w:rsidRPr="00226061">
              <w:rPr>
                <w:rFonts w:ascii="Segoe UI" w:eastAsia="Arial" w:hAnsi="Segoe UI" w:cs="Segoe UI"/>
                <w:b/>
                <w:sz w:val="22"/>
                <w:szCs w:val="22"/>
              </w:rPr>
              <w:t>AFNR – PLANT SYSTEM STANDARDS</w:t>
            </w:r>
          </w:p>
          <w:p w14:paraId="148FEE84"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PS.04.02. Create designs using plants.</w:t>
            </w:r>
          </w:p>
          <w:p w14:paraId="70BE01E9"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bCs/>
                <w:sz w:val="22"/>
                <w:szCs w:val="22"/>
              </w:rPr>
              <w:t>PS.04.</w:t>
            </w:r>
            <w:r w:rsidRPr="0021520B">
              <w:rPr>
                <w:rFonts w:ascii="Segoe UI" w:eastAsia="Arial" w:hAnsi="Segoe UI" w:cs="Segoe UI"/>
                <w:sz w:val="22"/>
                <w:szCs w:val="22"/>
              </w:rPr>
              <w:t>02.</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Apply principles and elements of design that form the basis of artistic impression.</w:t>
            </w:r>
          </w:p>
          <w:p w14:paraId="445C3E2E" w14:textId="77777777" w:rsidR="00910012" w:rsidRPr="0021520B" w:rsidRDefault="00910012">
            <w:pPr>
              <w:rPr>
                <w:rFonts w:ascii="Segoe UI" w:eastAsia="Arial" w:hAnsi="Segoe UI" w:cs="Segoe UI"/>
                <w:sz w:val="22"/>
                <w:szCs w:val="22"/>
              </w:rPr>
            </w:pPr>
          </w:p>
          <w:p w14:paraId="21CA5257" w14:textId="77777777" w:rsidR="00910012" w:rsidRPr="00226061" w:rsidRDefault="00FE2906">
            <w:pPr>
              <w:rPr>
                <w:rFonts w:ascii="Segoe UI" w:eastAsia="Arial" w:hAnsi="Segoe UI" w:cs="Segoe UI"/>
                <w:b/>
                <w:sz w:val="22"/>
                <w:szCs w:val="22"/>
              </w:rPr>
            </w:pPr>
            <w:r w:rsidRPr="00226061">
              <w:rPr>
                <w:rFonts w:ascii="Segoe UI" w:eastAsia="Arial" w:hAnsi="Segoe UI" w:cs="Segoe UI"/>
                <w:b/>
                <w:sz w:val="22"/>
                <w:szCs w:val="22"/>
              </w:rPr>
              <w:t>AFNR – CAREER READY PRACTICES</w:t>
            </w:r>
          </w:p>
          <w:p w14:paraId="69C58F19"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CRP.04.01 Speak using strategies that ensure clarity, logic, </w:t>
            </w:r>
            <w:proofErr w:type="gramStart"/>
            <w:r w:rsidRPr="0021520B">
              <w:rPr>
                <w:rFonts w:ascii="Segoe UI" w:eastAsia="Arial" w:hAnsi="Segoe UI" w:cs="Segoe UI"/>
                <w:bCs/>
                <w:sz w:val="22"/>
                <w:szCs w:val="22"/>
              </w:rPr>
              <w:t>purpose</w:t>
            </w:r>
            <w:proofErr w:type="gramEnd"/>
            <w:r w:rsidRPr="0021520B">
              <w:rPr>
                <w:rFonts w:ascii="Segoe UI" w:eastAsia="Arial" w:hAnsi="Segoe UI" w:cs="Segoe UI"/>
                <w:bCs/>
                <w:sz w:val="22"/>
                <w:szCs w:val="22"/>
              </w:rPr>
              <w:t xml:space="preserve"> and professionalism in formal and informal settings.</w:t>
            </w:r>
          </w:p>
          <w:p w14:paraId="5B0F9476"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CRP.04.01.</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Analyze use of verbal and non-verbal communication strategies in workplace situations.</w:t>
            </w:r>
          </w:p>
          <w:p w14:paraId="7FBF5FA9"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CRP.04.01.</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Apply strategies for speaking with clarity, logic, purpose and professionalism in a variety of situations in formal and informal settings.</w:t>
            </w:r>
          </w:p>
          <w:p w14:paraId="6BC5CCB4" w14:textId="77777777" w:rsidR="00910012" w:rsidRPr="0021520B" w:rsidRDefault="00910012">
            <w:pPr>
              <w:ind w:left="270"/>
              <w:rPr>
                <w:rFonts w:ascii="Segoe UI" w:eastAsia="Arial" w:hAnsi="Segoe UI" w:cs="Segoe UI"/>
                <w:bCs/>
                <w:sz w:val="22"/>
                <w:szCs w:val="22"/>
              </w:rPr>
            </w:pPr>
          </w:p>
          <w:p w14:paraId="1E4B0E67" w14:textId="77777777" w:rsidR="00910012" w:rsidRPr="0021520B" w:rsidRDefault="00FE2906">
            <w:pPr>
              <w:rPr>
                <w:rFonts w:ascii="Segoe UI" w:eastAsia="Arial" w:hAnsi="Segoe UI" w:cs="Segoe UI"/>
                <w:b/>
                <w:sz w:val="22"/>
                <w:szCs w:val="22"/>
              </w:rPr>
            </w:pPr>
            <w:r w:rsidRPr="0021520B">
              <w:rPr>
                <w:rFonts w:ascii="Segoe UI" w:eastAsia="Arial" w:hAnsi="Segoe UI" w:cs="Segoe UI"/>
                <w:bCs/>
                <w:sz w:val="22"/>
                <w:szCs w:val="22"/>
              </w:rPr>
              <w:t>CPR.04.03. Model active listening strategies</w:t>
            </w:r>
            <w:r w:rsidRPr="0021520B">
              <w:rPr>
                <w:rFonts w:ascii="Segoe UI" w:eastAsia="Arial" w:hAnsi="Segoe UI" w:cs="Segoe UI"/>
                <w:b/>
                <w:sz w:val="22"/>
                <w:szCs w:val="22"/>
              </w:rPr>
              <w:t xml:space="preserve"> </w:t>
            </w:r>
            <w:r w:rsidRPr="0021520B">
              <w:rPr>
                <w:rFonts w:ascii="Segoe UI" w:eastAsia="Arial" w:hAnsi="Segoe UI" w:cs="Segoe UI"/>
                <w:bCs/>
                <w:sz w:val="22"/>
                <w:szCs w:val="22"/>
              </w:rPr>
              <w:t>when interacting with others in formal and informal settings.</w:t>
            </w:r>
          </w:p>
          <w:p w14:paraId="40744662" w14:textId="77777777" w:rsidR="00910012" w:rsidRPr="0021520B" w:rsidRDefault="00FE2906">
            <w:pPr>
              <w:ind w:left="270"/>
              <w:rPr>
                <w:rFonts w:ascii="Segoe UI" w:eastAsia="Arial" w:hAnsi="Segoe UI" w:cs="Segoe UI"/>
                <w:sz w:val="22"/>
                <w:szCs w:val="22"/>
              </w:rPr>
            </w:pPr>
            <w:r w:rsidRPr="0021520B">
              <w:rPr>
                <w:rFonts w:ascii="Segoe UI" w:eastAsia="Arial" w:hAnsi="Segoe UI" w:cs="Segoe UI"/>
                <w:sz w:val="22"/>
                <w:szCs w:val="22"/>
              </w:rPr>
              <w:t>CRP.04.03.</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Apply active listening strategies.</w:t>
            </w:r>
          </w:p>
          <w:p w14:paraId="47BCE396" w14:textId="77777777" w:rsidR="00910012" w:rsidRPr="0021520B" w:rsidRDefault="00910012">
            <w:pPr>
              <w:rPr>
                <w:rFonts w:ascii="Segoe UI" w:eastAsia="Arial" w:hAnsi="Segoe UI" w:cs="Segoe UI"/>
                <w:sz w:val="22"/>
                <w:szCs w:val="22"/>
              </w:rPr>
            </w:pPr>
          </w:p>
          <w:p w14:paraId="3473BDFF" w14:textId="7BE4D151" w:rsidR="00910012" w:rsidRPr="009328EA" w:rsidRDefault="00FE2906">
            <w:pPr>
              <w:rPr>
                <w:rFonts w:ascii="Segoe UI" w:eastAsia="Arial" w:hAnsi="Segoe UI" w:cs="Segoe UI"/>
                <w:b/>
                <w:sz w:val="22"/>
                <w:szCs w:val="22"/>
              </w:rPr>
            </w:pPr>
            <w:r w:rsidRPr="00C36F69">
              <w:rPr>
                <w:rFonts w:ascii="Segoe UI" w:eastAsia="Arial" w:hAnsi="Segoe UI" w:cs="Segoe UI"/>
                <w:b/>
                <w:sz w:val="22"/>
                <w:szCs w:val="22"/>
              </w:rPr>
              <w:t>AFNR</w:t>
            </w:r>
            <w:r w:rsidR="009328EA">
              <w:rPr>
                <w:rFonts w:ascii="Segoe UI" w:eastAsia="Arial" w:hAnsi="Segoe UI" w:cs="Segoe UI"/>
                <w:b/>
                <w:sz w:val="22"/>
                <w:szCs w:val="22"/>
              </w:rPr>
              <w:t xml:space="preserve"> </w:t>
            </w:r>
            <w:r w:rsidR="009328EA" w:rsidRPr="00226061">
              <w:rPr>
                <w:rFonts w:ascii="Segoe UI" w:eastAsia="Arial" w:hAnsi="Segoe UI" w:cs="Segoe UI"/>
                <w:b/>
                <w:sz w:val="22"/>
                <w:szCs w:val="22"/>
              </w:rPr>
              <w:t>–</w:t>
            </w:r>
            <w:r w:rsidRPr="009328EA">
              <w:rPr>
                <w:rFonts w:ascii="Segoe UI" w:eastAsia="Arial" w:hAnsi="Segoe UI" w:cs="Segoe UI"/>
                <w:b/>
                <w:sz w:val="22"/>
                <w:szCs w:val="22"/>
              </w:rPr>
              <w:t xml:space="preserve"> CAREER READY SKILLS CONTENT STANDARDS</w:t>
            </w:r>
          </w:p>
          <w:p w14:paraId="574CA492"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CS.02.01. Research and use geographic and economic data to solve problems in AFNR systems.</w:t>
            </w:r>
          </w:p>
          <w:p w14:paraId="32525313" w14:textId="77777777" w:rsidR="00910012" w:rsidRPr="0021520B" w:rsidRDefault="00FE2906">
            <w:pPr>
              <w:widowControl w:val="0"/>
              <w:spacing w:line="239" w:lineRule="auto"/>
              <w:ind w:left="360" w:right="153"/>
              <w:rPr>
                <w:rFonts w:ascii="Segoe UI" w:eastAsia="Arial" w:hAnsi="Segoe UI" w:cs="Segoe UI"/>
                <w:bCs/>
                <w:color w:val="231F20"/>
                <w:sz w:val="22"/>
                <w:szCs w:val="22"/>
              </w:rPr>
            </w:pPr>
            <w:r w:rsidRPr="0021520B">
              <w:rPr>
                <w:rFonts w:ascii="Segoe UI" w:eastAsia="Arial" w:hAnsi="Segoe UI" w:cs="Segoe UI"/>
                <w:bCs/>
                <w:color w:val="231F20"/>
                <w:sz w:val="22"/>
                <w:szCs w:val="22"/>
              </w:rPr>
              <w:t>CS.02.01.</w:t>
            </w:r>
            <w:proofErr w:type="gramStart"/>
            <w:r w:rsidRPr="0021520B">
              <w:rPr>
                <w:rFonts w:ascii="Segoe UI" w:eastAsia="Arial" w:hAnsi="Segoe UI" w:cs="Segoe UI"/>
                <w:bCs/>
                <w:color w:val="231F20"/>
                <w:sz w:val="22"/>
                <w:szCs w:val="22"/>
              </w:rPr>
              <w:t>02.a.</w:t>
            </w:r>
            <w:proofErr w:type="gramEnd"/>
            <w:r w:rsidRPr="0021520B">
              <w:rPr>
                <w:rFonts w:ascii="Segoe UI" w:eastAsia="Arial" w:hAnsi="Segoe UI" w:cs="Segoe UI"/>
                <w:bCs/>
                <w:color w:val="231F20"/>
                <w:sz w:val="22"/>
                <w:szCs w:val="22"/>
              </w:rPr>
              <w:t xml:space="preserve"> Identify and examine economic data related to AFNR systems (e.g., commodity markets, food marketing, food and nutritional assistance programs, etc.). </w:t>
            </w:r>
          </w:p>
          <w:p w14:paraId="1B49D82C" w14:textId="77777777" w:rsidR="00910012" w:rsidRPr="0021520B" w:rsidRDefault="00FE2906">
            <w:pPr>
              <w:widowControl w:val="0"/>
              <w:spacing w:line="239" w:lineRule="auto"/>
              <w:ind w:left="360" w:right="153"/>
              <w:rPr>
                <w:rFonts w:ascii="Segoe UI" w:eastAsia="Arial" w:hAnsi="Segoe UI" w:cs="Segoe UI"/>
                <w:bCs/>
                <w:color w:val="231F20"/>
                <w:sz w:val="22"/>
                <w:szCs w:val="22"/>
              </w:rPr>
            </w:pPr>
            <w:r w:rsidRPr="0021520B">
              <w:rPr>
                <w:rFonts w:ascii="Segoe UI" w:eastAsia="Arial" w:hAnsi="Segoe UI" w:cs="Segoe UI"/>
                <w:bCs/>
                <w:color w:val="231F20"/>
                <w:sz w:val="22"/>
                <w:szCs w:val="22"/>
              </w:rPr>
              <w:t>CS.02.01.</w:t>
            </w:r>
            <w:proofErr w:type="gramStart"/>
            <w:r w:rsidRPr="0021520B">
              <w:rPr>
                <w:rFonts w:ascii="Segoe UI" w:eastAsia="Arial" w:hAnsi="Segoe UI" w:cs="Segoe UI"/>
                <w:bCs/>
                <w:color w:val="231F20"/>
                <w:sz w:val="22"/>
                <w:szCs w:val="22"/>
              </w:rPr>
              <w:t>02.b.</w:t>
            </w:r>
            <w:proofErr w:type="gramEnd"/>
            <w:r w:rsidRPr="0021520B">
              <w:rPr>
                <w:rFonts w:ascii="Segoe UI" w:eastAsia="Arial" w:hAnsi="Segoe UI" w:cs="Segoe UI"/>
                <w:bCs/>
                <w:color w:val="231F20"/>
                <w:sz w:val="22"/>
                <w:szCs w:val="22"/>
              </w:rPr>
              <w:t xml:space="preserve"> Analyze and interpret a set of economic data and explain how it impacts an AFNR system. </w:t>
            </w:r>
          </w:p>
          <w:p w14:paraId="7AF6C268" w14:textId="77777777" w:rsidR="00910012" w:rsidRPr="0021520B" w:rsidRDefault="00FE2906">
            <w:pPr>
              <w:widowControl w:val="0"/>
              <w:spacing w:line="239" w:lineRule="auto"/>
              <w:ind w:left="360" w:right="358"/>
              <w:rPr>
                <w:rFonts w:ascii="Segoe UI" w:eastAsia="Arial" w:hAnsi="Segoe UI" w:cs="Segoe UI"/>
                <w:bCs/>
                <w:color w:val="231F20"/>
                <w:sz w:val="22"/>
                <w:szCs w:val="22"/>
              </w:rPr>
            </w:pPr>
            <w:r w:rsidRPr="0021520B">
              <w:rPr>
                <w:rFonts w:ascii="Segoe UI" w:eastAsia="Arial" w:hAnsi="Segoe UI" w:cs="Segoe UI"/>
                <w:bCs/>
                <w:color w:val="231F20"/>
                <w:sz w:val="22"/>
                <w:szCs w:val="22"/>
              </w:rPr>
              <w:t>CS.02.01.</w:t>
            </w:r>
            <w:proofErr w:type="gramStart"/>
            <w:r w:rsidRPr="0021520B">
              <w:rPr>
                <w:rFonts w:ascii="Segoe UI" w:eastAsia="Arial" w:hAnsi="Segoe UI" w:cs="Segoe UI"/>
                <w:bCs/>
                <w:color w:val="231F20"/>
                <w:sz w:val="22"/>
                <w:szCs w:val="22"/>
              </w:rPr>
              <w:t>02.c.</w:t>
            </w:r>
            <w:proofErr w:type="gramEnd"/>
            <w:r w:rsidRPr="0021520B">
              <w:rPr>
                <w:rFonts w:ascii="Segoe UI" w:eastAsia="Arial" w:hAnsi="Segoe UI" w:cs="Segoe UI"/>
                <w:bCs/>
                <w:color w:val="231F20"/>
                <w:sz w:val="22"/>
                <w:szCs w:val="22"/>
              </w:rPr>
              <w:t xml:space="preserve"> Devise a strategy to solve a  problem in an AFNR system using a set of  economic data. </w:t>
            </w:r>
          </w:p>
          <w:p w14:paraId="678D1959" w14:textId="77777777" w:rsidR="00910012" w:rsidRPr="0021520B" w:rsidRDefault="00910012">
            <w:pPr>
              <w:widowControl w:val="0"/>
              <w:spacing w:line="239" w:lineRule="auto"/>
              <w:ind w:right="358"/>
              <w:rPr>
                <w:rFonts w:ascii="Segoe UI" w:eastAsia="Arial" w:hAnsi="Segoe UI" w:cs="Segoe UI"/>
                <w:bCs/>
                <w:color w:val="231F20"/>
                <w:sz w:val="22"/>
                <w:szCs w:val="22"/>
              </w:rPr>
            </w:pPr>
          </w:p>
          <w:p w14:paraId="2B12580E"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CS.02.02: Social Growth: Interact with others in a manner that respects the differences of a diverse and changing society. </w:t>
            </w:r>
          </w:p>
          <w:p w14:paraId="79C8DA10"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02.a.</w:t>
            </w:r>
            <w:proofErr w:type="gramEnd"/>
            <w:r w:rsidRPr="0021520B">
              <w:rPr>
                <w:rFonts w:ascii="Segoe UI" w:eastAsia="Arial" w:hAnsi="Segoe UI" w:cs="Segoe UI"/>
                <w:bCs/>
                <w:sz w:val="22"/>
                <w:szCs w:val="22"/>
              </w:rPr>
              <w:t xml:space="preserve"> Demonstrate proper conduct and appearances for various settings. </w:t>
            </w:r>
          </w:p>
          <w:p w14:paraId="296294DF"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03.a.</w:t>
            </w:r>
            <w:proofErr w:type="gramEnd"/>
            <w:r w:rsidRPr="0021520B">
              <w:rPr>
                <w:rFonts w:ascii="Segoe UI" w:eastAsia="Arial" w:hAnsi="Segoe UI" w:cs="Segoe UI"/>
                <w:bCs/>
                <w:sz w:val="22"/>
                <w:szCs w:val="22"/>
              </w:rPr>
              <w:t xml:space="preserve"> Identify the skills needed to develop a professional relationship. </w:t>
            </w:r>
          </w:p>
          <w:p w14:paraId="45F5E8A2"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Apply the skills required to present oneself appropriately in various settings. </w:t>
            </w:r>
          </w:p>
          <w:p w14:paraId="05EA5C7B"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03.b.</w:t>
            </w:r>
            <w:proofErr w:type="gramEnd"/>
            <w:r w:rsidRPr="0021520B">
              <w:rPr>
                <w:rFonts w:ascii="Segoe UI" w:eastAsia="Arial" w:hAnsi="Segoe UI" w:cs="Segoe UI"/>
                <w:bCs/>
                <w:sz w:val="22"/>
                <w:szCs w:val="22"/>
              </w:rPr>
              <w:t xml:space="preserve"> Exhibit the behaviors needed for developing and maintaining a professional relationship. </w:t>
            </w:r>
          </w:p>
          <w:p w14:paraId="0AEA950E"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02.c.</w:t>
            </w:r>
            <w:proofErr w:type="gramEnd"/>
            <w:r w:rsidRPr="0021520B">
              <w:rPr>
                <w:rFonts w:ascii="Segoe UI" w:eastAsia="Arial" w:hAnsi="Segoe UI" w:cs="Segoe UI"/>
                <w:bCs/>
                <w:sz w:val="22"/>
                <w:szCs w:val="22"/>
              </w:rPr>
              <w:t xml:space="preserve"> Present oneself appropriately in various settings. </w:t>
            </w:r>
          </w:p>
          <w:p w14:paraId="646500AB"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03.c.</w:t>
            </w:r>
            <w:proofErr w:type="gramEnd"/>
            <w:r w:rsidRPr="0021520B">
              <w:rPr>
                <w:rFonts w:ascii="Segoe UI" w:eastAsia="Arial" w:hAnsi="Segoe UI" w:cs="Segoe UI"/>
                <w:bCs/>
                <w:sz w:val="22"/>
                <w:szCs w:val="22"/>
              </w:rPr>
              <w:t xml:space="preserve"> Maintain effective professional relationships. </w:t>
            </w:r>
          </w:p>
          <w:p w14:paraId="11D77E02" w14:textId="77777777" w:rsidR="00910012" w:rsidRPr="0021520B" w:rsidRDefault="00910012">
            <w:pPr>
              <w:rPr>
                <w:rFonts w:ascii="Segoe UI" w:eastAsia="Arial" w:hAnsi="Segoe UI" w:cs="Segoe UI"/>
                <w:bCs/>
                <w:sz w:val="22"/>
                <w:szCs w:val="22"/>
              </w:rPr>
            </w:pPr>
          </w:p>
          <w:p w14:paraId="1309DD0F"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CS.02.02. Examine the components of the AFNR systems and assess their impact on the local, state, national and global </w:t>
            </w:r>
            <w:proofErr w:type="gramStart"/>
            <w:r w:rsidRPr="0021520B">
              <w:rPr>
                <w:rFonts w:ascii="Segoe UI" w:eastAsia="Arial" w:hAnsi="Segoe UI" w:cs="Segoe UI"/>
                <w:bCs/>
                <w:sz w:val="22"/>
                <w:szCs w:val="22"/>
              </w:rPr>
              <w:t>society</w:t>
            </w:r>
            <w:proofErr w:type="gramEnd"/>
            <w:r w:rsidRPr="0021520B">
              <w:rPr>
                <w:rFonts w:ascii="Segoe UI" w:eastAsia="Arial" w:hAnsi="Segoe UI" w:cs="Segoe UI"/>
                <w:bCs/>
                <w:sz w:val="22"/>
                <w:szCs w:val="22"/>
              </w:rPr>
              <w:t xml:space="preserve"> and economy.</w:t>
            </w:r>
          </w:p>
          <w:p w14:paraId="7C72431D" w14:textId="77777777" w:rsidR="00910012" w:rsidRPr="0021520B" w:rsidRDefault="00FE2906">
            <w:pPr>
              <w:widowControl w:val="0"/>
              <w:spacing w:line="239" w:lineRule="auto"/>
              <w:ind w:left="270" w:right="248"/>
              <w:rPr>
                <w:rFonts w:ascii="Segoe UI" w:eastAsia="Arial" w:hAnsi="Segoe UI" w:cs="Segoe UI"/>
                <w:bCs/>
                <w:sz w:val="22"/>
                <w:szCs w:val="22"/>
              </w:rPr>
            </w:pPr>
            <w:r w:rsidRPr="0021520B">
              <w:rPr>
                <w:rFonts w:ascii="Segoe UI" w:eastAsia="Arial" w:hAnsi="Segoe UI" w:cs="Segoe UI"/>
                <w:bCs/>
                <w:color w:val="231F20"/>
                <w:sz w:val="22"/>
                <w:szCs w:val="22"/>
              </w:rPr>
              <w:lastRenderedPageBreak/>
              <w:t>CS.02.02.</w:t>
            </w:r>
            <w:proofErr w:type="gramStart"/>
            <w:r w:rsidRPr="0021520B">
              <w:rPr>
                <w:rFonts w:ascii="Segoe UI" w:eastAsia="Arial" w:hAnsi="Segoe UI" w:cs="Segoe UI"/>
                <w:bCs/>
                <w:color w:val="231F20"/>
                <w:sz w:val="22"/>
                <w:szCs w:val="22"/>
              </w:rPr>
              <w:t>03.a.</w:t>
            </w:r>
            <w:proofErr w:type="gramEnd"/>
            <w:r w:rsidRPr="0021520B">
              <w:rPr>
                <w:rFonts w:ascii="Segoe UI" w:eastAsia="Arial" w:hAnsi="Segoe UI" w:cs="Segoe UI"/>
                <w:bCs/>
                <w:color w:val="231F20"/>
                <w:sz w:val="22"/>
                <w:szCs w:val="22"/>
              </w:rPr>
              <w:t xml:space="preserve"> Examine and summarize the  components of the agricultural economy  (e.g., environmental, crops, livestock, etc.). </w:t>
            </w:r>
          </w:p>
          <w:p w14:paraId="4685B85B" w14:textId="77777777" w:rsidR="00910012" w:rsidRPr="0021520B" w:rsidRDefault="00910012">
            <w:pPr>
              <w:rPr>
                <w:rFonts w:ascii="Segoe UI" w:eastAsia="Arial" w:hAnsi="Segoe UI" w:cs="Segoe UI"/>
                <w:bCs/>
                <w:sz w:val="22"/>
                <w:szCs w:val="22"/>
              </w:rPr>
            </w:pPr>
          </w:p>
          <w:p w14:paraId="12FE489D"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CS.03.01: Communication: Demonstrate oral, written and verbal </w:t>
            </w:r>
            <w:proofErr w:type="gramStart"/>
            <w:r w:rsidRPr="0021520B">
              <w:rPr>
                <w:rFonts w:ascii="Segoe UI" w:eastAsia="Arial" w:hAnsi="Segoe UI" w:cs="Segoe UI"/>
                <w:bCs/>
                <w:sz w:val="22"/>
                <w:szCs w:val="22"/>
              </w:rPr>
              <w:t>skills</w:t>
            </w:r>
            <w:proofErr w:type="gramEnd"/>
            <w:r w:rsidRPr="0021520B">
              <w:rPr>
                <w:rFonts w:ascii="Segoe UI" w:eastAsia="Arial" w:hAnsi="Segoe UI" w:cs="Segoe UI"/>
                <w:bCs/>
                <w:sz w:val="22"/>
                <w:szCs w:val="22"/>
              </w:rPr>
              <w:t xml:space="preserve"> </w:t>
            </w:r>
          </w:p>
          <w:p w14:paraId="34B12D64" w14:textId="1ABD53F7" w:rsidR="00910012" w:rsidRPr="0021520B" w:rsidRDefault="00FE2906" w:rsidP="00551CE5">
            <w:pPr>
              <w:ind w:left="270"/>
              <w:rPr>
                <w:rFonts w:ascii="Segoe UI" w:eastAsia="Quattrocento Sans" w:hAnsi="Segoe UI" w:cs="Segoe UI"/>
                <w:sz w:val="22"/>
                <w:szCs w:val="22"/>
              </w:rPr>
            </w:pPr>
            <w:r w:rsidRPr="0021520B">
              <w:rPr>
                <w:rFonts w:ascii="Segoe UI" w:eastAsia="Arial" w:hAnsi="Segoe UI" w:cs="Segoe UI"/>
                <w:sz w:val="22"/>
                <w:szCs w:val="22"/>
              </w:rPr>
              <w:t>CS.03.01.</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Use basic technical and business writing skills. Level I</w:t>
            </w:r>
          </w:p>
        </w:tc>
      </w:tr>
      <w:tr w:rsidR="00910012" w:rsidRPr="0021520B" w14:paraId="71FA9946" w14:textId="77777777">
        <w:trPr>
          <w:trHeight w:val="206"/>
          <w:jc w:val="center"/>
        </w:trPr>
        <w:tc>
          <w:tcPr>
            <w:tcW w:w="15019" w:type="dxa"/>
            <w:gridSpan w:val="3"/>
            <w:shd w:val="clear" w:color="auto" w:fill="D9D9D9"/>
            <w:vAlign w:val="bottom"/>
          </w:tcPr>
          <w:p w14:paraId="56D62FF4"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lastRenderedPageBreak/>
              <w:t>Aligned Washington State Academic Standards</w:t>
            </w:r>
          </w:p>
        </w:tc>
      </w:tr>
      <w:tr w:rsidR="00910012" w:rsidRPr="0021520B" w14:paraId="0E09AFD1" w14:textId="77777777">
        <w:trPr>
          <w:trHeight w:val="288"/>
          <w:jc w:val="center"/>
        </w:trPr>
        <w:tc>
          <w:tcPr>
            <w:tcW w:w="4360" w:type="dxa"/>
            <w:shd w:val="clear" w:color="auto" w:fill="auto"/>
            <w:vAlign w:val="center"/>
          </w:tcPr>
          <w:p w14:paraId="35D71960"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Arts</w:t>
            </w:r>
          </w:p>
        </w:tc>
        <w:tc>
          <w:tcPr>
            <w:tcW w:w="10659" w:type="dxa"/>
            <w:gridSpan w:val="2"/>
            <w:shd w:val="clear" w:color="auto" w:fill="auto"/>
            <w:vAlign w:val="center"/>
          </w:tcPr>
          <w:p w14:paraId="5E46508F" w14:textId="13154673" w:rsidR="0083715E" w:rsidRPr="0021520B" w:rsidRDefault="0083715E">
            <w:pPr>
              <w:rPr>
                <w:rFonts w:ascii="Segoe UI" w:eastAsia="Calibri" w:hAnsi="Segoe UI" w:cs="Segoe UI"/>
                <w:b/>
                <w:bCs/>
                <w:sz w:val="22"/>
                <w:szCs w:val="22"/>
              </w:rPr>
            </w:pPr>
            <w:r w:rsidRPr="0021520B">
              <w:rPr>
                <w:rFonts w:ascii="Segoe UI" w:eastAsia="Calibri" w:hAnsi="Segoe UI" w:cs="Segoe UI"/>
                <w:b/>
                <w:bCs/>
                <w:sz w:val="22"/>
                <w:szCs w:val="22"/>
              </w:rPr>
              <w:t>Visual Arts</w:t>
            </w:r>
          </w:p>
          <w:p w14:paraId="323C5DEE" w14:textId="65660DDB" w:rsidR="00B018BB" w:rsidRPr="0021520B" w:rsidRDefault="00B018BB">
            <w:pPr>
              <w:rPr>
                <w:rFonts w:ascii="Segoe UI" w:eastAsia="Calibri" w:hAnsi="Segoe UI" w:cs="Segoe UI"/>
                <w:b/>
                <w:bCs/>
                <w:sz w:val="22"/>
                <w:szCs w:val="22"/>
              </w:rPr>
            </w:pPr>
            <w:r w:rsidRPr="0021520B">
              <w:rPr>
                <w:rFonts w:ascii="Segoe UI" w:eastAsiaTheme="minorHAnsi" w:hAnsi="Segoe UI" w:cs="Segoe UI"/>
                <w:bCs/>
                <w:sz w:val="22"/>
                <w:szCs w:val="22"/>
                <w:u w:val="single"/>
              </w:rPr>
              <w:t>Anchor Standard 3:</w:t>
            </w:r>
            <w:r w:rsidRPr="0021520B">
              <w:rPr>
                <w:rFonts w:ascii="Segoe UI" w:eastAsiaTheme="minorHAnsi" w:hAnsi="Segoe UI" w:cs="Segoe UI"/>
                <w:sz w:val="22"/>
                <w:szCs w:val="22"/>
              </w:rPr>
              <w:t xml:space="preserve"> Refine and complete artistic work. </w:t>
            </w:r>
          </w:p>
          <w:p w14:paraId="00D90A9E" w14:textId="172E6573"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3.1.II) a. Engage in constructive critique with peers, then reflect on, re-engage, revise, and refine works of art and design in response to personal artistic vision.</w:t>
            </w:r>
          </w:p>
          <w:p w14:paraId="110B7AEE" w14:textId="6953D64C" w:rsidR="00B018BB" w:rsidRPr="0021520B" w:rsidRDefault="00B018BB">
            <w:pPr>
              <w:rPr>
                <w:rFonts w:ascii="Segoe UI" w:eastAsia="Calibri" w:hAnsi="Segoe UI" w:cs="Segoe UI"/>
                <w:sz w:val="22"/>
                <w:szCs w:val="22"/>
              </w:rPr>
            </w:pPr>
            <w:r w:rsidRPr="0021520B">
              <w:rPr>
                <w:rFonts w:ascii="Segoe UI" w:eastAsiaTheme="minorHAnsi" w:hAnsi="Segoe UI" w:cs="Segoe UI"/>
                <w:bCs/>
                <w:sz w:val="22"/>
                <w:szCs w:val="22"/>
                <w:u w:val="single"/>
              </w:rPr>
              <w:t>Anchor Standard 4:</w:t>
            </w:r>
            <w:r w:rsidRPr="0021520B">
              <w:rPr>
                <w:rFonts w:ascii="Segoe UI" w:eastAsiaTheme="minorHAnsi" w:hAnsi="Segoe UI" w:cs="Segoe UI"/>
                <w:sz w:val="22"/>
                <w:szCs w:val="22"/>
              </w:rPr>
              <w:t xml:space="preserve"> Select, </w:t>
            </w:r>
            <w:proofErr w:type="gramStart"/>
            <w:r w:rsidRPr="0021520B">
              <w:rPr>
                <w:rFonts w:ascii="Segoe UI" w:eastAsiaTheme="minorHAnsi" w:hAnsi="Segoe UI" w:cs="Segoe UI"/>
                <w:sz w:val="22"/>
                <w:szCs w:val="22"/>
              </w:rPr>
              <w:t>analyze</w:t>
            </w:r>
            <w:proofErr w:type="gramEnd"/>
            <w:r w:rsidRPr="0021520B">
              <w:rPr>
                <w:rFonts w:ascii="Segoe UI" w:eastAsiaTheme="minorHAnsi" w:hAnsi="Segoe UI" w:cs="Segoe UI"/>
                <w:sz w:val="22"/>
                <w:szCs w:val="22"/>
              </w:rPr>
              <w:t xml:space="preserve"> and interpret artistic work for presentation. </w:t>
            </w:r>
          </w:p>
          <w:p w14:paraId="6CAD5DDB" w14:textId="02659CA5" w:rsidR="0083715E" w:rsidRPr="0021520B" w:rsidRDefault="0083715E" w:rsidP="0083715E">
            <w:pPr>
              <w:rPr>
                <w:rFonts w:ascii="Segoe UI" w:eastAsia="Calibri" w:hAnsi="Segoe UI" w:cs="Segoe UI"/>
                <w:sz w:val="22"/>
                <w:szCs w:val="22"/>
                <w:highlight w:val="white"/>
              </w:rPr>
            </w:pPr>
            <w:r w:rsidRPr="0021520B">
              <w:rPr>
                <w:rFonts w:ascii="Segoe UI" w:eastAsia="Calibri" w:hAnsi="Segoe UI" w:cs="Segoe UI"/>
                <w:sz w:val="22"/>
                <w:szCs w:val="22"/>
                <w:highlight w:val="white"/>
              </w:rPr>
              <w:t>(</w:t>
            </w:r>
            <w:proofErr w:type="gramStart"/>
            <w:r w:rsidRPr="0021520B">
              <w:rPr>
                <w:rFonts w:ascii="Segoe UI" w:eastAsia="Calibri" w:hAnsi="Segoe UI" w:cs="Segoe UI"/>
                <w:sz w:val="22"/>
                <w:szCs w:val="22"/>
                <w:highlight w:val="white"/>
              </w:rPr>
              <w:t>VA:Pr</w:t>
            </w:r>
            <w:proofErr w:type="gramEnd"/>
            <w:r w:rsidRPr="0021520B">
              <w:rPr>
                <w:rFonts w:ascii="Segoe UI" w:eastAsia="Calibri" w:hAnsi="Segoe UI" w:cs="Segoe UI"/>
                <w:sz w:val="22"/>
                <w:szCs w:val="22"/>
                <w:highlight w:val="white"/>
              </w:rPr>
              <w:t xml:space="preserve">4.1.II): a. Analyze, select, and critique personal artwork for a collection or portfolio presentation. </w:t>
            </w:r>
          </w:p>
          <w:p w14:paraId="68C89D53" w14:textId="77777777" w:rsidR="00B018BB" w:rsidRPr="0021520B" w:rsidRDefault="00B018BB" w:rsidP="00B018BB">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7:</w:t>
            </w:r>
            <w:r w:rsidRPr="0021520B">
              <w:rPr>
                <w:rFonts w:ascii="Segoe UI" w:eastAsiaTheme="minorHAnsi" w:hAnsi="Segoe UI" w:cs="Segoe UI"/>
                <w:sz w:val="22"/>
                <w:szCs w:val="22"/>
              </w:rPr>
              <w:t xml:space="preserve"> Perceive and analyze artistic work. </w:t>
            </w:r>
          </w:p>
          <w:p w14:paraId="3CAF032F" w14:textId="147F41BE"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VA:Re</w:t>
            </w:r>
            <w:proofErr w:type="gramEnd"/>
            <w:r w:rsidRPr="0021520B">
              <w:rPr>
                <w:rFonts w:ascii="Segoe UI" w:eastAsia="Calibri" w:hAnsi="Segoe UI" w:cs="Segoe UI"/>
                <w:sz w:val="22"/>
                <w:szCs w:val="22"/>
              </w:rPr>
              <w:t>7.2.II):</w:t>
            </w:r>
            <w:r w:rsidR="00B018BB" w:rsidRPr="0021520B">
              <w:rPr>
                <w:rFonts w:ascii="Segoe UI" w:eastAsia="Calibri" w:hAnsi="Segoe UI" w:cs="Segoe UI"/>
                <w:sz w:val="22"/>
                <w:szCs w:val="22"/>
              </w:rPr>
              <w:t xml:space="preserve"> </w:t>
            </w:r>
            <w:r w:rsidRPr="0021520B">
              <w:rPr>
                <w:rFonts w:ascii="Segoe UI" w:eastAsia="Calibri" w:hAnsi="Segoe UI" w:cs="Segoe UI"/>
                <w:sz w:val="22"/>
                <w:szCs w:val="22"/>
              </w:rPr>
              <w:t>a. Evaluate the effectiveness of an image or images to influence ideas, feelings, and behaviors of specific audiences.</w:t>
            </w:r>
          </w:p>
          <w:p w14:paraId="39A3314D" w14:textId="77777777" w:rsidR="0083715E" w:rsidRPr="0021520B" w:rsidRDefault="0083715E">
            <w:pPr>
              <w:rPr>
                <w:rFonts w:ascii="Segoe UI" w:eastAsia="Calibri" w:hAnsi="Segoe UI" w:cs="Segoe UI"/>
                <w:sz w:val="22"/>
                <w:szCs w:val="22"/>
                <w:highlight w:val="white"/>
              </w:rPr>
            </w:pPr>
          </w:p>
          <w:p w14:paraId="59F54405" w14:textId="4237AF10" w:rsidR="00910012" w:rsidRPr="0021520B" w:rsidRDefault="0083715E">
            <w:pPr>
              <w:rPr>
                <w:rFonts w:ascii="Segoe UI" w:eastAsia="Calibri" w:hAnsi="Segoe UI" w:cs="Segoe UI"/>
                <w:b/>
                <w:bCs/>
                <w:sz w:val="22"/>
                <w:szCs w:val="22"/>
              </w:rPr>
            </w:pPr>
            <w:r w:rsidRPr="0021520B">
              <w:rPr>
                <w:rFonts w:ascii="Segoe UI" w:eastAsia="Calibri" w:hAnsi="Segoe UI" w:cs="Segoe UI"/>
                <w:b/>
                <w:bCs/>
                <w:sz w:val="22"/>
                <w:szCs w:val="22"/>
              </w:rPr>
              <w:t>Media Arts</w:t>
            </w:r>
          </w:p>
          <w:p w14:paraId="6D43CED4" w14:textId="0B0FFC1D" w:rsidR="00B018BB" w:rsidRPr="0021520B" w:rsidRDefault="00B018BB">
            <w:pPr>
              <w:rPr>
                <w:rFonts w:ascii="Segoe UI" w:eastAsia="Calibri" w:hAnsi="Segoe UI" w:cs="Segoe UI"/>
                <w:b/>
                <w:bCs/>
                <w:sz w:val="22"/>
                <w:szCs w:val="22"/>
              </w:rPr>
            </w:pPr>
            <w:r w:rsidRPr="0021520B">
              <w:rPr>
                <w:rFonts w:ascii="Segoe UI" w:hAnsi="Segoe UI" w:cs="Segoe UI"/>
                <w:bCs/>
                <w:sz w:val="22"/>
                <w:szCs w:val="22"/>
                <w:u w:val="single"/>
              </w:rPr>
              <w:t xml:space="preserve">Anchor Standard 1: </w:t>
            </w:r>
            <w:r w:rsidRPr="0021520B">
              <w:rPr>
                <w:rFonts w:ascii="Segoe UI" w:hAnsi="Segoe UI" w:cs="Segoe UI"/>
                <w:sz w:val="22"/>
                <w:szCs w:val="22"/>
              </w:rPr>
              <w:t xml:space="preserve">Generate and conceptualize artistic ideas and </w:t>
            </w:r>
            <w:proofErr w:type="gramStart"/>
            <w:r w:rsidRPr="0021520B">
              <w:rPr>
                <w:rFonts w:ascii="Segoe UI" w:hAnsi="Segoe UI" w:cs="Segoe UI"/>
                <w:sz w:val="22"/>
                <w:szCs w:val="22"/>
              </w:rPr>
              <w:t>work</w:t>
            </w:r>
            <w:proofErr w:type="gramEnd"/>
          </w:p>
          <w:p w14:paraId="205B6D1F" w14:textId="5D6288EF" w:rsidR="0083715E" w:rsidRPr="0021520B" w:rsidRDefault="0083715E" w:rsidP="0083715E">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MA:Cr</w:t>
            </w:r>
            <w:proofErr w:type="gramEnd"/>
            <w:r w:rsidRPr="0021520B">
              <w:rPr>
                <w:rFonts w:ascii="Segoe UI" w:eastAsia="Calibri" w:hAnsi="Segoe UI" w:cs="Segoe UI"/>
                <w:sz w:val="22"/>
                <w:szCs w:val="22"/>
              </w:rPr>
              <w:t>1.1.I):</w:t>
            </w:r>
            <w:r w:rsidR="00B018BB" w:rsidRPr="0021520B">
              <w:rPr>
                <w:rFonts w:ascii="Segoe UI" w:eastAsia="Calibri" w:hAnsi="Segoe UI" w:cs="Segoe UI"/>
                <w:sz w:val="22"/>
                <w:szCs w:val="22"/>
              </w:rPr>
              <w:t xml:space="preserve"> </w:t>
            </w:r>
            <w:r w:rsidRPr="0021520B">
              <w:rPr>
                <w:rFonts w:ascii="Segoe UI" w:eastAsia="Calibri" w:hAnsi="Segoe UI" w:cs="Segoe UI"/>
                <w:sz w:val="22"/>
                <w:szCs w:val="22"/>
              </w:rPr>
              <w:t>a. Use identified generative methods to formulate multiple ideas, develop artistic goals, and problem solve in media arts creation processes.</w:t>
            </w:r>
          </w:p>
          <w:p w14:paraId="22F0E254" w14:textId="77777777" w:rsidR="00B018BB" w:rsidRPr="0021520B" w:rsidRDefault="00B018BB" w:rsidP="00B018BB">
            <w:pPr>
              <w:pStyle w:val="NoSpacing"/>
              <w:rPr>
                <w:rFonts w:ascii="Segoe UI" w:hAnsi="Segoe UI" w:cs="Segoe UI"/>
              </w:rPr>
            </w:pPr>
            <w:r w:rsidRPr="0021520B">
              <w:rPr>
                <w:rFonts w:ascii="Segoe UI" w:hAnsi="Segoe UI" w:cs="Segoe UI"/>
                <w:bCs/>
                <w:u w:val="single"/>
              </w:rPr>
              <w:t>Anchor Standard 2:</w:t>
            </w:r>
            <w:r w:rsidRPr="0021520B">
              <w:rPr>
                <w:rFonts w:ascii="Segoe UI" w:hAnsi="Segoe UI" w:cs="Segoe UI"/>
              </w:rPr>
              <w:t xml:space="preserve"> Organize and develop artistic ideas and work. </w:t>
            </w:r>
          </w:p>
          <w:p w14:paraId="3D29F786" w14:textId="5A7873DD" w:rsidR="0083715E" w:rsidRPr="0021520B" w:rsidRDefault="0083715E">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MA:Cr</w:t>
            </w:r>
            <w:proofErr w:type="gramEnd"/>
            <w:r w:rsidRPr="0021520B">
              <w:rPr>
                <w:rFonts w:ascii="Segoe UI" w:eastAsia="Calibri" w:hAnsi="Segoe UI" w:cs="Segoe UI"/>
                <w:sz w:val="22"/>
                <w:szCs w:val="22"/>
              </w:rPr>
              <w:t>2.1.I):</w:t>
            </w:r>
            <w:r w:rsidR="00B018BB" w:rsidRPr="0021520B">
              <w:rPr>
                <w:rFonts w:ascii="Segoe UI" w:eastAsia="Calibri" w:hAnsi="Segoe UI" w:cs="Segoe UI"/>
                <w:sz w:val="22"/>
                <w:szCs w:val="22"/>
              </w:rPr>
              <w:t xml:space="preserve"> </w:t>
            </w:r>
            <w:r w:rsidRPr="0021520B">
              <w:rPr>
                <w:rFonts w:ascii="Segoe UI" w:eastAsia="Calibri" w:hAnsi="Segoe UI" w:cs="Segoe UI"/>
                <w:sz w:val="22"/>
                <w:szCs w:val="22"/>
              </w:rPr>
              <w:t>a. Apply aesthetic criteria in developing, proposing, and refining artistic ideas, plans, prototypes, and production processes for media arts productions, considering original inspirations, goals, and presentation context.</w:t>
            </w:r>
          </w:p>
        </w:tc>
      </w:tr>
    </w:tbl>
    <w:p w14:paraId="020D30B8" w14:textId="77777777" w:rsidR="00910012" w:rsidRPr="0021520B" w:rsidRDefault="00910012" w:rsidP="00551CE5">
      <w:pPr>
        <w:rPr>
          <w:rFonts w:ascii="Segoe UI" w:eastAsia="Quattrocento Sans" w:hAnsi="Segoe UI" w:cs="Segoe UI"/>
          <w:i/>
          <w:color w:val="C55911"/>
          <w:sz w:val="22"/>
          <w:szCs w:val="22"/>
        </w:rPr>
      </w:pPr>
    </w:p>
    <w:p w14:paraId="0DE21069" w14:textId="77777777" w:rsidR="00713D8B" w:rsidRDefault="00713D8B">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691503F6" w14:textId="77777777">
        <w:trPr>
          <w:trHeight w:val="215"/>
          <w:jc w:val="center"/>
        </w:trPr>
        <w:tc>
          <w:tcPr>
            <w:tcW w:w="10390" w:type="dxa"/>
            <w:gridSpan w:val="2"/>
            <w:shd w:val="clear" w:color="auto" w:fill="D9D9D9"/>
            <w:vAlign w:val="bottom"/>
          </w:tcPr>
          <w:p w14:paraId="4F12B7E4" w14:textId="4DF6BDF4" w:rsidR="00910012" w:rsidRPr="0021520B" w:rsidRDefault="00FE2906">
            <w:pPr>
              <w:rPr>
                <w:rFonts w:ascii="Segoe UI" w:eastAsia="Quattrocento Sans" w:hAnsi="Segoe UI" w:cs="Segoe UI"/>
                <w:sz w:val="22"/>
                <w:szCs w:val="22"/>
              </w:rPr>
            </w:pPr>
            <w:r w:rsidRPr="009328EA">
              <w:rPr>
                <w:rFonts w:ascii="Segoe UI" w:eastAsia="Quattrocento Sans" w:hAnsi="Segoe UI" w:cs="Segoe UI"/>
                <w:b/>
                <w:bCs/>
                <w:sz w:val="22"/>
                <w:szCs w:val="22"/>
              </w:rPr>
              <w:lastRenderedPageBreak/>
              <w:t>Unit 5:</w:t>
            </w:r>
            <w:r w:rsidRPr="0021520B">
              <w:rPr>
                <w:rFonts w:ascii="Segoe UI" w:eastAsia="Quattrocento Sans" w:hAnsi="Segoe UI" w:cs="Segoe UI"/>
                <w:sz w:val="22"/>
                <w:szCs w:val="22"/>
              </w:rPr>
              <w:t xml:space="preserve"> Floral Design in Action</w:t>
            </w:r>
          </w:p>
        </w:tc>
        <w:tc>
          <w:tcPr>
            <w:tcW w:w="4629" w:type="dxa"/>
            <w:shd w:val="clear" w:color="auto" w:fill="D9D9D9"/>
            <w:vAlign w:val="bottom"/>
          </w:tcPr>
          <w:p w14:paraId="1C2596C0"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70</w:t>
            </w:r>
          </w:p>
        </w:tc>
      </w:tr>
      <w:tr w:rsidR="00910012" w:rsidRPr="0021520B" w14:paraId="34F97FC8" w14:textId="77777777">
        <w:trPr>
          <w:trHeight w:val="215"/>
          <w:jc w:val="center"/>
        </w:trPr>
        <w:tc>
          <w:tcPr>
            <w:tcW w:w="15019" w:type="dxa"/>
            <w:gridSpan w:val="3"/>
            <w:shd w:val="clear" w:color="auto" w:fill="FFFFFF"/>
            <w:vAlign w:val="bottom"/>
          </w:tcPr>
          <w:p w14:paraId="6645E7C1"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7236A233" w14:textId="72B1CC39" w:rsidR="00910012" w:rsidRPr="0021520B" w:rsidRDefault="004244E5">
            <w:pPr>
              <w:rPr>
                <w:rFonts w:ascii="Segoe UI" w:eastAsia="Quattrocento Sans" w:hAnsi="Segoe UI" w:cs="Segoe UI"/>
                <w:b/>
                <w:sz w:val="22"/>
                <w:szCs w:val="22"/>
              </w:rPr>
            </w:pPr>
            <w:r w:rsidRPr="0021520B">
              <w:rPr>
                <w:rFonts w:ascii="Segoe UI" w:eastAsia="Quattrocento Sans" w:hAnsi="Segoe UI" w:cs="Segoe UI"/>
                <w:sz w:val="22"/>
                <w:szCs w:val="22"/>
              </w:rPr>
              <w:t xml:space="preserve">Students demonstrate the foundational shapes, forms and techniques used to develop artistic expression in floral arrangements. Subsections for floral arrangements include traditional designs for daily use, wearable art, seasonal designs, displays, container use, special </w:t>
            </w:r>
            <w:proofErr w:type="gramStart"/>
            <w:r w:rsidRPr="0021520B">
              <w:rPr>
                <w:rFonts w:ascii="Segoe UI" w:eastAsia="Quattrocento Sans" w:hAnsi="Segoe UI" w:cs="Segoe UI"/>
                <w:sz w:val="22"/>
                <w:szCs w:val="22"/>
              </w:rPr>
              <w:t>occasions</w:t>
            </w:r>
            <w:proofErr w:type="gramEnd"/>
            <w:r w:rsidRPr="0021520B">
              <w:rPr>
                <w:rFonts w:ascii="Segoe UI" w:eastAsia="Quattrocento Sans" w:hAnsi="Segoe UI" w:cs="Segoe UI"/>
                <w:sz w:val="22"/>
                <w:szCs w:val="22"/>
              </w:rPr>
              <w:t xml:space="preserve"> or events. Identify appropriate plants, flowers or foliage needed to create a design for interior</w:t>
            </w:r>
            <w:r w:rsidR="008A0BF0" w:rsidRPr="0021520B">
              <w:rPr>
                <w:rFonts w:ascii="Segoe UI" w:eastAsia="Quattrocento Sans" w:hAnsi="Segoe UI" w:cs="Segoe UI"/>
                <w:sz w:val="22"/>
                <w:szCs w:val="22"/>
              </w:rPr>
              <w:t xml:space="preserve"> </w:t>
            </w:r>
            <w:r w:rsidRPr="0021520B">
              <w:rPr>
                <w:rFonts w:ascii="Segoe UI" w:eastAsia="Quattrocento Sans" w:hAnsi="Segoe UI" w:cs="Segoe UI"/>
                <w:sz w:val="22"/>
                <w:szCs w:val="22"/>
              </w:rPr>
              <w:t>scaping (</w:t>
            </w:r>
            <w:proofErr w:type="gramStart"/>
            <w:r w:rsidRPr="0021520B">
              <w:rPr>
                <w:rFonts w:ascii="Segoe UI" w:eastAsia="Quattrocento Sans" w:hAnsi="Segoe UI" w:cs="Segoe UI"/>
                <w:sz w:val="22"/>
                <w:szCs w:val="22"/>
              </w:rPr>
              <w:t>i.e.</w:t>
            </w:r>
            <w:proofErr w:type="gramEnd"/>
            <w:r w:rsidRPr="0021520B">
              <w:rPr>
                <w:rFonts w:ascii="Segoe UI" w:eastAsia="Quattrocento Sans" w:hAnsi="Segoe UI" w:cs="Segoe UI"/>
                <w:sz w:val="22"/>
                <w:szCs w:val="22"/>
              </w:rPr>
              <w:t xml:space="preserve"> dish gardens, terrariums, live displays). This section needs to focus on the aesthetic work using a variety of mediums. The use of color, balance, rhythm, depth, line, </w:t>
            </w:r>
            <w:proofErr w:type="gramStart"/>
            <w:r w:rsidRPr="0021520B">
              <w:rPr>
                <w:rFonts w:ascii="Segoe UI" w:eastAsia="Quattrocento Sans" w:hAnsi="Segoe UI" w:cs="Segoe UI"/>
                <w:sz w:val="22"/>
                <w:szCs w:val="22"/>
              </w:rPr>
              <w:t>form</w:t>
            </w:r>
            <w:proofErr w:type="gramEnd"/>
            <w:r w:rsidRPr="0021520B">
              <w:rPr>
                <w:rFonts w:ascii="Segoe UI" w:eastAsia="Quattrocento Sans" w:hAnsi="Segoe UI" w:cs="Segoe UI"/>
                <w:sz w:val="22"/>
                <w:szCs w:val="22"/>
              </w:rPr>
              <w:t xml:space="preserve"> and texture should be reflected in designs. </w:t>
            </w:r>
          </w:p>
        </w:tc>
      </w:tr>
      <w:tr w:rsidR="00910012" w:rsidRPr="0021520B" w14:paraId="3C1B41E6" w14:textId="77777777">
        <w:trPr>
          <w:trHeight w:val="602"/>
          <w:jc w:val="center"/>
        </w:trPr>
        <w:tc>
          <w:tcPr>
            <w:tcW w:w="15019" w:type="dxa"/>
            <w:gridSpan w:val="3"/>
            <w:tcBorders>
              <w:bottom w:val="single" w:sz="4" w:space="0" w:color="000000"/>
            </w:tcBorders>
            <w:shd w:val="clear" w:color="auto" w:fill="auto"/>
          </w:tcPr>
          <w:p w14:paraId="62A7DBDE"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5CAAC709"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Example assessments for this unit include:</w:t>
            </w:r>
          </w:p>
          <w:p w14:paraId="1EA299FC" w14:textId="77777777" w:rsidR="00910012" w:rsidRPr="0021520B" w:rsidRDefault="00910012">
            <w:pPr>
              <w:rPr>
                <w:rFonts w:ascii="Segoe UI" w:eastAsia="Quattrocento Sans" w:hAnsi="Segoe UI" w:cs="Segoe UI"/>
                <w:i/>
                <w:sz w:val="22"/>
                <w:szCs w:val="22"/>
              </w:rPr>
            </w:pPr>
          </w:p>
          <w:p w14:paraId="6DD81D93" w14:textId="6D24A0FF"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an arrangement utilizing different types of modified greenery </w:t>
            </w:r>
            <w:r w:rsidR="005777A5" w:rsidRPr="0021520B">
              <w:rPr>
                <w:rFonts w:ascii="Segoe UI" w:eastAsia="Quattrocento Sans" w:hAnsi="Segoe UI" w:cs="Segoe UI"/>
                <w:iCs/>
                <w:sz w:val="22"/>
                <w:szCs w:val="22"/>
              </w:rPr>
              <w:t>i.e.</w:t>
            </w:r>
            <w:r w:rsidRPr="0021520B">
              <w:rPr>
                <w:rFonts w:ascii="Segoe UI" w:eastAsia="Quattrocento Sans" w:hAnsi="Segoe UI" w:cs="Segoe UI"/>
                <w:iCs/>
                <w:sz w:val="22"/>
                <w:szCs w:val="22"/>
              </w:rPr>
              <w:t xml:space="preserve">, braiding, gluing, folding, weaving, </w:t>
            </w:r>
            <w:proofErr w:type="gramStart"/>
            <w:r w:rsidRPr="0021520B">
              <w:rPr>
                <w:rFonts w:ascii="Segoe UI" w:eastAsia="Quattrocento Sans" w:hAnsi="Segoe UI" w:cs="Segoe UI"/>
                <w:iCs/>
                <w:sz w:val="22"/>
                <w:szCs w:val="22"/>
              </w:rPr>
              <w:t>bending</w:t>
            </w:r>
            <w:proofErr w:type="gramEnd"/>
          </w:p>
          <w:p w14:paraId="5EDE324F"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Understand the use of balloons in a floral </w:t>
            </w:r>
            <w:proofErr w:type="gramStart"/>
            <w:r w:rsidRPr="0021520B">
              <w:rPr>
                <w:rFonts w:ascii="Segoe UI" w:eastAsia="Quattrocento Sans" w:hAnsi="Segoe UI" w:cs="Segoe UI"/>
                <w:iCs/>
                <w:sz w:val="22"/>
                <w:szCs w:val="22"/>
              </w:rPr>
              <w:t>design</w:t>
            </w:r>
            <w:proofErr w:type="gramEnd"/>
          </w:p>
          <w:p w14:paraId="36CBEC54" w14:textId="09F20CAC" w:rsidR="005777A5"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Make a Floral Chaplet or Floral Crown utilizing wiring and taping techniques</w:t>
            </w:r>
            <w:r w:rsidR="00304B80" w:rsidRPr="0021520B">
              <w:rPr>
                <w:rFonts w:ascii="Segoe UI" w:eastAsia="Quattrocento Sans" w:hAnsi="Segoe UI" w:cs="Segoe UI"/>
                <w:iCs/>
                <w:sz w:val="22"/>
                <w:szCs w:val="22"/>
              </w:rPr>
              <w:t xml:space="preserve">, using cultural contexts as developing a student </w:t>
            </w:r>
            <w:proofErr w:type="gramStart"/>
            <w:r w:rsidR="00304B80" w:rsidRPr="0021520B">
              <w:rPr>
                <w:rFonts w:ascii="Segoe UI" w:eastAsia="Quattrocento Sans" w:hAnsi="Segoe UI" w:cs="Segoe UI"/>
                <w:iCs/>
                <w:sz w:val="22"/>
                <w:szCs w:val="22"/>
              </w:rPr>
              <w:t>rubric</w:t>
            </w:r>
            <w:proofErr w:type="gramEnd"/>
          </w:p>
          <w:p w14:paraId="2AE32247" w14:textId="22B12B09"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Flower Arrangement of the Month booklet focusing on </w:t>
            </w:r>
            <w:r w:rsidR="002E5A3E" w:rsidRPr="0021520B">
              <w:rPr>
                <w:rFonts w:ascii="Segoe UI" w:eastAsia="Quattrocento Sans" w:hAnsi="Segoe UI" w:cs="Segoe UI"/>
                <w:iCs/>
                <w:sz w:val="22"/>
                <w:szCs w:val="22"/>
              </w:rPr>
              <w:t>flower</w:t>
            </w:r>
            <w:r w:rsidRPr="0021520B">
              <w:rPr>
                <w:rFonts w:ascii="Segoe UI" w:eastAsia="Quattrocento Sans" w:hAnsi="Segoe UI" w:cs="Segoe UI"/>
                <w:iCs/>
                <w:sz w:val="22"/>
                <w:szCs w:val="22"/>
              </w:rPr>
              <w:t xml:space="preserve"> types and colors that are used during the different </w:t>
            </w:r>
            <w:proofErr w:type="gramStart"/>
            <w:r w:rsidRPr="0021520B">
              <w:rPr>
                <w:rFonts w:ascii="Segoe UI" w:eastAsia="Quattrocento Sans" w:hAnsi="Segoe UI" w:cs="Segoe UI"/>
                <w:iCs/>
                <w:sz w:val="22"/>
                <w:szCs w:val="22"/>
              </w:rPr>
              <w:t>months</w:t>
            </w:r>
            <w:proofErr w:type="gramEnd"/>
          </w:p>
          <w:p w14:paraId="66A6C7F8" w14:textId="38C3B1A9"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Plan an Event according to customs and traditions currently used in the floral industry</w:t>
            </w:r>
            <w:r w:rsidR="00C458AB" w:rsidRPr="0021520B">
              <w:rPr>
                <w:rFonts w:ascii="Segoe UI" w:eastAsia="Quattrocento Sans" w:hAnsi="Segoe UI" w:cs="Segoe UI"/>
                <w:iCs/>
                <w:sz w:val="22"/>
                <w:szCs w:val="22"/>
              </w:rPr>
              <w:t xml:space="preserve"> for a specific event or casual </w:t>
            </w:r>
            <w:proofErr w:type="gramStart"/>
            <w:r w:rsidR="00C458AB" w:rsidRPr="0021520B">
              <w:rPr>
                <w:rFonts w:ascii="Segoe UI" w:eastAsia="Quattrocento Sans" w:hAnsi="Segoe UI" w:cs="Segoe UI"/>
                <w:iCs/>
                <w:sz w:val="22"/>
                <w:szCs w:val="22"/>
              </w:rPr>
              <w:t>setting</w:t>
            </w:r>
            <w:proofErr w:type="gramEnd"/>
          </w:p>
          <w:p w14:paraId="27526E8E"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a Wedding Portfolio Project demonstrating knowledge of flower arrangements used in the Wedding Industry</w:t>
            </w:r>
          </w:p>
          <w:p w14:paraId="2A1457B7" w14:textId="20E948BC"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Wreaths for different seasonal Holidays</w:t>
            </w:r>
            <w:r w:rsidR="00D53D90" w:rsidRPr="0021520B">
              <w:rPr>
                <w:rFonts w:ascii="Segoe UI" w:eastAsia="Quattrocento Sans" w:hAnsi="Segoe UI" w:cs="Segoe UI"/>
                <w:iCs/>
                <w:sz w:val="22"/>
                <w:szCs w:val="22"/>
              </w:rPr>
              <w:t xml:space="preserve"> that incorporate traditional and non-traditional </w:t>
            </w:r>
            <w:proofErr w:type="gramStart"/>
            <w:r w:rsidR="00D53D90" w:rsidRPr="0021520B">
              <w:rPr>
                <w:rFonts w:ascii="Segoe UI" w:eastAsia="Quattrocento Sans" w:hAnsi="Segoe UI" w:cs="Segoe UI"/>
                <w:iCs/>
                <w:sz w:val="22"/>
                <w:szCs w:val="22"/>
              </w:rPr>
              <w:t>features</w:t>
            </w:r>
            <w:proofErr w:type="gramEnd"/>
          </w:p>
          <w:p w14:paraId="6975D46E"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Dish Garden or Terrarium Design utilizing live plant </w:t>
            </w:r>
            <w:proofErr w:type="gramStart"/>
            <w:r w:rsidRPr="0021520B">
              <w:rPr>
                <w:rFonts w:ascii="Segoe UI" w:eastAsia="Quattrocento Sans" w:hAnsi="Segoe UI" w:cs="Segoe UI"/>
                <w:iCs/>
                <w:sz w:val="22"/>
                <w:szCs w:val="22"/>
              </w:rPr>
              <w:t>material</w:t>
            </w:r>
            <w:proofErr w:type="gramEnd"/>
          </w:p>
          <w:p w14:paraId="63FCD202" w14:textId="2547202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an </w:t>
            </w:r>
            <w:r w:rsidR="002E5A3E" w:rsidRPr="0021520B">
              <w:rPr>
                <w:rFonts w:ascii="Segoe UI" w:eastAsia="Quattrocento Sans" w:hAnsi="Segoe UI" w:cs="Segoe UI"/>
                <w:iCs/>
                <w:sz w:val="22"/>
                <w:szCs w:val="22"/>
              </w:rPr>
              <w:t>arrangement</w:t>
            </w:r>
            <w:r w:rsidRPr="0021520B">
              <w:rPr>
                <w:rFonts w:ascii="Segoe UI" w:eastAsia="Quattrocento Sans" w:hAnsi="Segoe UI" w:cs="Segoe UI"/>
                <w:iCs/>
                <w:sz w:val="22"/>
                <w:szCs w:val="22"/>
              </w:rPr>
              <w:t xml:space="preserve"> using Ikebana </w:t>
            </w:r>
            <w:proofErr w:type="gramStart"/>
            <w:r w:rsidRPr="0021520B">
              <w:rPr>
                <w:rFonts w:ascii="Segoe UI" w:eastAsia="Quattrocento Sans" w:hAnsi="Segoe UI" w:cs="Segoe UI"/>
                <w:iCs/>
                <w:sz w:val="22"/>
                <w:szCs w:val="22"/>
              </w:rPr>
              <w:t>methods</w:t>
            </w:r>
            <w:proofErr w:type="gramEnd"/>
          </w:p>
          <w:p w14:paraId="1C6243C5"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Thanksgiving Candle </w:t>
            </w:r>
            <w:proofErr w:type="gramStart"/>
            <w:r w:rsidRPr="0021520B">
              <w:rPr>
                <w:rFonts w:ascii="Segoe UI" w:eastAsia="Quattrocento Sans" w:hAnsi="Segoe UI" w:cs="Segoe UI"/>
                <w:iCs/>
                <w:sz w:val="22"/>
                <w:szCs w:val="22"/>
              </w:rPr>
              <w:t>arrangement</w:t>
            </w:r>
            <w:proofErr w:type="gramEnd"/>
          </w:p>
          <w:p w14:paraId="00CEA7F3"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Round Basket arrangement - visually demonstrate the use of flowers in creating </w:t>
            </w:r>
            <w:proofErr w:type="gramStart"/>
            <w:r w:rsidRPr="0021520B">
              <w:rPr>
                <w:rFonts w:ascii="Segoe UI" w:eastAsia="Quattrocento Sans" w:hAnsi="Segoe UI" w:cs="Segoe UI"/>
                <w:iCs/>
                <w:sz w:val="22"/>
                <w:szCs w:val="22"/>
              </w:rPr>
              <w:t>shapes</w:t>
            </w:r>
            <w:proofErr w:type="gramEnd"/>
          </w:p>
          <w:p w14:paraId="130DBE6B"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Triangle arrangement using the principles of line and </w:t>
            </w:r>
            <w:proofErr w:type="gramStart"/>
            <w:r w:rsidRPr="0021520B">
              <w:rPr>
                <w:rFonts w:ascii="Segoe UI" w:eastAsia="Quattrocento Sans" w:hAnsi="Segoe UI" w:cs="Segoe UI"/>
                <w:iCs/>
                <w:sz w:val="22"/>
                <w:szCs w:val="22"/>
              </w:rPr>
              <w:t>form</w:t>
            </w:r>
            <w:proofErr w:type="gramEnd"/>
          </w:p>
          <w:p w14:paraId="73D070DA"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Boutonniere utilizing wiring and taping </w:t>
            </w:r>
            <w:proofErr w:type="gramStart"/>
            <w:r w:rsidRPr="0021520B">
              <w:rPr>
                <w:rFonts w:ascii="Segoe UI" w:eastAsia="Quattrocento Sans" w:hAnsi="Segoe UI" w:cs="Segoe UI"/>
                <w:iCs/>
                <w:sz w:val="22"/>
                <w:szCs w:val="22"/>
              </w:rPr>
              <w:t>techniques</w:t>
            </w:r>
            <w:proofErr w:type="gramEnd"/>
          </w:p>
          <w:p w14:paraId="1E864FF0"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Shoulder Corsage utilizing wiring and taping </w:t>
            </w:r>
            <w:proofErr w:type="gramStart"/>
            <w:r w:rsidRPr="0021520B">
              <w:rPr>
                <w:rFonts w:ascii="Segoe UI" w:eastAsia="Quattrocento Sans" w:hAnsi="Segoe UI" w:cs="Segoe UI"/>
                <w:iCs/>
                <w:sz w:val="22"/>
                <w:szCs w:val="22"/>
              </w:rPr>
              <w:t>techniques</w:t>
            </w:r>
            <w:proofErr w:type="gramEnd"/>
          </w:p>
          <w:p w14:paraId="21B55DAA"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Wrist Corsage utilizing gluing and wiring </w:t>
            </w:r>
            <w:proofErr w:type="gramStart"/>
            <w:r w:rsidRPr="0021520B">
              <w:rPr>
                <w:rFonts w:ascii="Segoe UI" w:eastAsia="Quattrocento Sans" w:hAnsi="Segoe UI" w:cs="Segoe UI"/>
                <w:iCs/>
                <w:sz w:val="22"/>
                <w:szCs w:val="22"/>
              </w:rPr>
              <w:t>techniques</w:t>
            </w:r>
            <w:proofErr w:type="gramEnd"/>
          </w:p>
          <w:p w14:paraId="5AFE5AFF" w14:textId="77777777" w:rsidR="00910012"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Tropical Contemporary arrangement while exploring and incorporating tropical flowers utilizing a modern style of </w:t>
            </w:r>
            <w:proofErr w:type="gramStart"/>
            <w:r w:rsidRPr="0021520B">
              <w:rPr>
                <w:rFonts w:ascii="Segoe UI" w:eastAsia="Quattrocento Sans" w:hAnsi="Segoe UI" w:cs="Segoe UI"/>
                <w:iCs/>
                <w:sz w:val="22"/>
                <w:szCs w:val="22"/>
              </w:rPr>
              <w:t>design</w:t>
            </w:r>
            <w:proofErr w:type="gramEnd"/>
          </w:p>
          <w:p w14:paraId="3E88BA70" w14:textId="77777777" w:rsidR="005777A5" w:rsidRPr="0021520B" w:rsidRDefault="00FE2906" w:rsidP="00823F85">
            <w:pPr>
              <w:numPr>
                <w:ilvl w:val="0"/>
                <w:numId w:val="16"/>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Sympathy </w:t>
            </w:r>
            <w:proofErr w:type="gramStart"/>
            <w:r w:rsidRPr="0021520B">
              <w:rPr>
                <w:rFonts w:ascii="Segoe UI" w:eastAsia="Quattrocento Sans" w:hAnsi="Segoe UI" w:cs="Segoe UI"/>
                <w:iCs/>
                <w:sz w:val="22"/>
                <w:szCs w:val="22"/>
              </w:rPr>
              <w:t>arrangement</w:t>
            </w:r>
            <w:proofErr w:type="gramEnd"/>
          </w:p>
          <w:p w14:paraId="3EA7880D" w14:textId="020DE813" w:rsidR="00910012" w:rsidRPr="0021520B" w:rsidRDefault="00FE2906">
            <w:pPr>
              <w:rPr>
                <w:rFonts w:ascii="Segoe UI" w:eastAsia="Quattrocento Sans" w:hAnsi="Segoe UI" w:cs="Segoe UI"/>
                <w:sz w:val="22"/>
                <w:szCs w:val="22"/>
              </w:rPr>
            </w:pPr>
            <w:r w:rsidRPr="0021520B">
              <w:rPr>
                <w:rFonts w:ascii="Segoe UI" w:eastAsia="Quattrocento Sans" w:hAnsi="Segoe UI" w:cs="Segoe UI"/>
                <w:iCs/>
                <w:sz w:val="22"/>
                <w:szCs w:val="22"/>
              </w:rPr>
              <w:t>Demonstrate House Plant care</w:t>
            </w:r>
          </w:p>
        </w:tc>
      </w:tr>
      <w:tr w:rsidR="00910012" w:rsidRPr="0021520B" w14:paraId="59DD64FA" w14:textId="77777777">
        <w:trPr>
          <w:trHeight w:val="170"/>
          <w:jc w:val="center"/>
        </w:trPr>
        <w:tc>
          <w:tcPr>
            <w:tcW w:w="15019" w:type="dxa"/>
            <w:gridSpan w:val="3"/>
            <w:shd w:val="clear" w:color="auto" w:fill="auto"/>
          </w:tcPr>
          <w:p w14:paraId="7CBBF2F6"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Leadership Alignment</w:t>
            </w:r>
            <w:r w:rsidRPr="0021520B">
              <w:rPr>
                <w:rFonts w:ascii="Segoe UI" w:eastAsia="Quattrocento Sans" w:hAnsi="Segoe UI" w:cs="Segoe UI"/>
                <w:sz w:val="22"/>
                <w:szCs w:val="22"/>
              </w:rPr>
              <w:t>: (Districts to complete for each unit)</w:t>
            </w:r>
          </w:p>
          <w:p w14:paraId="5164C279"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Leadership alignment must include a unit specific project/activity that aligns with the 21</w:t>
            </w:r>
            <w:r w:rsidRPr="0021520B">
              <w:rPr>
                <w:rFonts w:ascii="Segoe UI" w:eastAsia="Quattrocento Sans" w:hAnsi="Segoe UI" w:cs="Segoe UI"/>
                <w:i/>
                <w:sz w:val="22"/>
                <w:szCs w:val="22"/>
                <w:vertAlign w:val="superscript"/>
              </w:rPr>
              <w:t>st</w:t>
            </w:r>
            <w:r w:rsidRPr="0021520B">
              <w:rPr>
                <w:rFonts w:ascii="Segoe UI" w:eastAsia="Quattrocento Sans" w:hAnsi="Segoe UI" w:cs="Segoe UI"/>
                <w:i/>
                <w:sz w:val="22"/>
                <w:szCs w:val="22"/>
              </w:rPr>
              <w:t xml:space="preserve"> Century Leadership Skills. </w:t>
            </w:r>
          </w:p>
          <w:p w14:paraId="21858695" w14:textId="46A9B494" w:rsidR="00910012" w:rsidRPr="0021520B" w:rsidRDefault="00910012">
            <w:pPr>
              <w:rPr>
                <w:rFonts w:ascii="Segoe UI" w:eastAsia="Quattrocento Sans" w:hAnsi="Segoe UI" w:cs="Segoe UI"/>
                <w:i/>
                <w:sz w:val="22"/>
                <w:szCs w:val="22"/>
              </w:rPr>
            </w:pPr>
          </w:p>
          <w:p w14:paraId="778169BA" w14:textId="07B3D186" w:rsidR="005777A5" w:rsidRPr="0021520B" w:rsidRDefault="005777A5" w:rsidP="00CA05F1">
            <w:pPr>
              <w:widowControl w:val="0"/>
              <w:ind w:left="116"/>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4.A</w:t>
            </w:r>
            <w:r w:rsidR="00CA05F1" w:rsidRPr="0021520B">
              <w:rPr>
                <w:rFonts w:ascii="Segoe UI" w:eastAsia="Quattrocento Sans" w:hAnsi="Segoe UI" w:cs="Segoe UI"/>
                <w:bCs/>
                <w:i/>
                <w:iCs/>
                <w:sz w:val="22"/>
                <w:szCs w:val="22"/>
                <w:highlight w:val="white"/>
              </w:rPr>
              <w:t>.1 Access information efficiently (time) and effectively (sources)</w:t>
            </w:r>
          </w:p>
          <w:p w14:paraId="4BBA1601" w14:textId="0959EB61" w:rsidR="00910012" w:rsidRPr="0021520B" w:rsidRDefault="00FE2906" w:rsidP="00042C20">
            <w:pPr>
              <w:pStyle w:val="ListParagraph"/>
              <w:numPr>
                <w:ilvl w:val="0"/>
                <w:numId w:val="11"/>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a Wedding Portfolio Project demonstrating knowledge of flower arrangements used in the Wedding Industry</w:t>
            </w:r>
          </w:p>
          <w:p w14:paraId="59A79DD0" w14:textId="41BDD0EA" w:rsidR="00042C20" w:rsidRPr="0021520B" w:rsidRDefault="00042C20" w:rsidP="00042C20">
            <w:pPr>
              <w:spacing w:line="259" w:lineRule="auto"/>
              <w:rPr>
                <w:rFonts w:ascii="Segoe UI" w:eastAsia="Quattrocento Sans" w:hAnsi="Segoe UI" w:cs="Segoe UI"/>
                <w:iCs/>
                <w:sz w:val="22"/>
                <w:szCs w:val="22"/>
              </w:rPr>
            </w:pPr>
          </w:p>
          <w:p w14:paraId="2A047D65" w14:textId="09F000EF" w:rsidR="00042C20" w:rsidRPr="0021520B" w:rsidRDefault="00042C20" w:rsidP="00042C20">
            <w:pPr>
              <w:widowControl w:val="0"/>
              <w:ind w:left="123"/>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7.B</w:t>
            </w:r>
            <w:r w:rsidR="00CA05F1"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 xml:space="preserve">Understand, </w:t>
            </w:r>
            <w:proofErr w:type="gramStart"/>
            <w:r w:rsidR="00CA05F1" w:rsidRPr="0021520B">
              <w:rPr>
                <w:rFonts w:ascii="Segoe UI" w:hAnsi="Segoe UI" w:cs="Segoe UI"/>
                <w:color w:val="000000"/>
                <w:sz w:val="22"/>
                <w:szCs w:val="22"/>
              </w:rPr>
              <w:t>negotiate</w:t>
            </w:r>
            <w:proofErr w:type="gramEnd"/>
            <w:r w:rsidR="00CA05F1" w:rsidRPr="0021520B">
              <w:rPr>
                <w:rFonts w:ascii="Segoe UI" w:hAnsi="Segoe UI" w:cs="Segoe UI"/>
                <w:color w:val="000000"/>
                <w:sz w:val="22"/>
                <w:szCs w:val="22"/>
              </w:rPr>
              <w:t xml:space="preserve"> and balance diverse views and beliefs to reach workable solutions, particularly in multi-cultural environments</w:t>
            </w:r>
          </w:p>
          <w:p w14:paraId="3CEB00E6" w14:textId="77777777" w:rsidR="00910012" w:rsidRPr="0021520B" w:rsidRDefault="00FE2906" w:rsidP="00F54EC4">
            <w:pPr>
              <w:pStyle w:val="ListParagraph"/>
              <w:numPr>
                <w:ilvl w:val="0"/>
                <w:numId w:val="11"/>
              </w:numPr>
              <w:spacing w:line="259" w:lineRule="auto"/>
              <w:rPr>
                <w:rFonts w:ascii="Segoe UI" w:eastAsia="Arial" w:hAnsi="Segoe UI" w:cs="Segoe UI"/>
                <w:iCs/>
                <w:sz w:val="22"/>
                <w:szCs w:val="22"/>
                <w:highlight w:val="white"/>
              </w:rPr>
            </w:pPr>
            <w:r w:rsidRPr="0021520B">
              <w:rPr>
                <w:rFonts w:ascii="Segoe UI" w:eastAsia="Quattrocento Sans" w:hAnsi="Segoe UI" w:cs="Segoe UI"/>
                <w:iCs/>
                <w:sz w:val="22"/>
                <w:szCs w:val="22"/>
                <w:highlight w:val="white"/>
              </w:rPr>
              <w:t xml:space="preserve">Create a Sympathy </w:t>
            </w:r>
            <w:proofErr w:type="gramStart"/>
            <w:r w:rsidRPr="0021520B">
              <w:rPr>
                <w:rFonts w:ascii="Segoe UI" w:eastAsia="Quattrocento Sans" w:hAnsi="Segoe UI" w:cs="Segoe UI"/>
                <w:iCs/>
                <w:sz w:val="22"/>
                <w:szCs w:val="22"/>
                <w:highlight w:val="white"/>
              </w:rPr>
              <w:t>arrangement</w:t>
            </w:r>
            <w:proofErr w:type="gramEnd"/>
          </w:p>
          <w:p w14:paraId="56B56BC4" w14:textId="53CDE47F" w:rsidR="00910012" w:rsidRPr="0021520B" w:rsidRDefault="00910012">
            <w:pPr>
              <w:widowControl w:val="0"/>
              <w:spacing w:before="35" w:line="265" w:lineRule="auto"/>
              <w:ind w:left="123" w:right="175" w:hanging="5"/>
              <w:rPr>
                <w:rFonts w:ascii="Segoe UI" w:eastAsia="Arial" w:hAnsi="Segoe UI" w:cs="Segoe UI"/>
                <w:bCs/>
                <w:i/>
                <w:iCs/>
                <w:sz w:val="22"/>
                <w:szCs w:val="22"/>
                <w:highlight w:val="white"/>
              </w:rPr>
            </w:pPr>
          </w:p>
          <w:p w14:paraId="1CC3B7ED" w14:textId="576077A3" w:rsidR="00042C20" w:rsidRPr="0021520B" w:rsidRDefault="00042C20" w:rsidP="00042C20">
            <w:pPr>
              <w:widowControl w:val="0"/>
              <w:ind w:left="121"/>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8.B</w:t>
            </w:r>
            <w:r w:rsidR="00CA05F1"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 xml:space="preserve">Monitor, define, </w:t>
            </w:r>
            <w:proofErr w:type="gramStart"/>
            <w:r w:rsidR="00CA05F1" w:rsidRPr="0021520B">
              <w:rPr>
                <w:rFonts w:ascii="Segoe UI" w:hAnsi="Segoe UI" w:cs="Segoe UI"/>
                <w:color w:val="000000"/>
                <w:sz w:val="22"/>
                <w:szCs w:val="22"/>
              </w:rPr>
              <w:t>prioritize</w:t>
            </w:r>
            <w:proofErr w:type="gramEnd"/>
            <w:r w:rsidR="00CA05F1" w:rsidRPr="0021520B">
              <w:rPr>
                <w:rFonts w:ascii="Segoe UI" w:hAnsi="Segoe UI" w:cs="Segoe UI"/>
                <w:color w:val="000000"/>
                <w:sz w:val="22"/>
                <w:szCs w:val="22"/>
              </w:rPr>
              <w:t xml:space="preserve"> and complete tasks without direct oversight</w:t>
            </w:r>
          </w:p>
          <w:p w14:paraId="5D3F20E2" w14:textId="42E0BE91" w:rsidR="00910012" w:rsidRPr="0021520B" w:rsidRDefault="00FE2906" w:rsidP="00551CE5">
            <w:pPr>
              <w:pStyle w:val="ListParagraph"/>
              <w:numPr>
                <w:ilvl w:val="0"/>
                <w:numId w:val="11"/>
              </w:numPr>
              <w:spacing w:line="259" w:lineRule="auto"/>
              <w:rPr>
                <w:rFonts w:ascii="Segoe UI" w:eastAsia="Quattrocento Sans" w:hAnsi="Segoe UI" w:cs="Segoe UI"/>
                <w:b/>
                <w:sz w:val="22"/>
                <w:szCs w:val="22"/>
              </w:rPr>
            </w:pPr>
            <w:r w:rsidRPr="0021520B">
              <w:rPr>
                <w:rFonts w:ascii="Segoe UI" w:eastAsia="Quattrocento Sans" w:hAnsi="Segoe UI" w:cs="Segoe UI"/>
                <w:iCs/>
                <w:sz w:val="22"/>
                <w:szCs w:val="22"/>
                <w:highlight w:val="white"/>
              </w:rPr>
              <w:t>Plan an Event according to customs and traditions currently used in the floral industry</w:t>
            </w:r>
          </w:p>
        </w:tc>
      </w:tr>
      <w:tr w:rsidR="00910012" w:rsidRPr="0021520B" w14:paraId="68F78DD6" w14:textId="77777777">
        <w:trPr>
          <w:trHeight w:val="170"/>
          <w:jc w:val="center"/>
        </w:trPr>
        <w:tc>
          <w:tcPr>
            <w:tcW w:w="15019" w:type="dxa"/>
            <w:gridSpan w:val="3"/>
            <w:shd w:val="clear" w:color="auto" w:fill="auto"/>
          </w:tcPr>
          <w:p w14:paraId="1D77B3B9" w14:textId="10A7C205" w:rsidR="00910012" w:rsidRDefault="00FE2906">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Industry Standards and/or Competencies</w:t>
            </w:r>
            <w:r w:rsidRPr="0021520B">
              <w:rPr>
                <w:rFonts w:ascii="Segoe UI" w:eastAsia="Quattrocento Sans" w:hAnsi="Segoe UI" w:cs="Segoe UI"/>
                <w:sz w:val="22"/>
                <w:szCs w:val="22"/>
              </w:rPr>
              <w:t>:</w:t>
            </w:r>
          </w:p>
          <w:p w14:paraId="0ECAEE7F" w14:textId="77777777" w:rsidR="00936202" w:rsidRPr="0021520B" w:rsidRDefault="00936202">
            <w:pPr>
              <w:rPr>
                <w:rFonts w:ascii="Segoe UI" w:eastAsia="Quattrocento Sans" w:hAnsi="Segoe UI" w:cs="Segoe UI"/>
                <w:sz w:val="22"/>
                <w:szCs w:val="22"/>
              </w:rPr>
            </w:pPr>
          </w:p>
          <w:p w14:paraId="14367F13" w14:textId="6C259623" w:rsidR="00910012" w:rsidRPr="00936202" w:rsidRDefault="00FE2906">
            <w:pPr>
              <w:rPr>
                <w:rFonts w:ascii="Segoe UI" w:eastAsia="Quattrocento Sans" w:hAnsi="Segoe UI" w:cs="Segoe UI"/>
                <w:sz w:val="22"/>
                <w:szCs w:val="22"/>
              </w:rPr>
            </w:pPr>
            <w:r w:rsidRPr="009328EA">
              <w:rPr>
                <w:rFonts w:ascii="Segoe UI" w:eastAsia="Arial" w:hAnsi="Segoe UI" w:cs="Segoe UI"/>
                <w:b/>
                <w:sz w:val="22"/>
                <w:szCs w:val="22"/>
              </w:rPr>
              <w:t>AFNR – PLANT SYSTEM STANDARDS</w:t>
            </w:r>
          </w:p>
          <w:p w14:paraId="1C5D73A9"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PS.02.01. Classify plants according to taxonomic systems.</w:t>
            </w:r>
          </w:p>
          <w:p w14:paraId="482AD4D7" w14:textId="77777777" w:rsidR="00910012" w:rsidRPr="0021520B" w:rsidRDefault="00FE2906">
            <w:pPr>
              <w:ind w:left="270"/>
              <w:rPr>
                <w:rFonts w:ascii="Segoe UI" w:eastAsia="Arial" w:hAnsi="Segoe UI" w:cs="Segoe UI"/>
                <w:bCs/>
                <w:sz w:val="22"/>
                <w:szCs w:val="22"/>
              </w:rPr>
            </w:pPr>
            <w:r w:rsidRPr="0021520B">
              <w:rPr>
                <w:rFonts w:ascii="Segoe UI" w:eastAsia="Arial" w:hAnsi="Segoe UI" w:cs="Segoe UI"/>
                <w:bCs/>
                <w:sz w:val="22"/>
                <w:szCs w:val="22"/>
              </w:rPr>
              <w:t>PS.02.01.</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Identify and describe important plants to agricultural and ornamental plant systems by common names.</w:t>
            </w:r>
          </w:p>
          <w:p w14:paraId="2E3409A8" w14:textId="77777777" w:rsidR="00910012" w:rsidRPr="0021520B" w:rsidRDefault="00910012">
            <w:pPr>
              <w:rPr>
                <w:rFonts w:ascii="Segoe UI" w:eastAsia="Arial" w:hAnsi="Segoe UI" w:cs="Segoe UI"/>
                <w:bCs/>
                <w:sz w:val="22"/>
                <w:szCs w:val="22"/>
              </w:rPr>
            </w:pPr>
          </w:p>
          <w:p w14:paraId="1D634BCC"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PS.04.01: Create designs using plants. </w:t>
            </w:r>
          </w:p>
          <w:p w14:paraId="055F9BD1"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PS.04.01. Evaluating, </w:t>
            </w:r>
            <w:proofErr w:type="gramStart"/>
            <w:r w:rsidRPr="0021520B">
              <w:rPr>
                <w:rFonts w:ascii="Segoe UI" w:eastAsia="Arial" w:hAnsi="Segoe UI" w:cs="Segoe UI"/>
                <w:bCs/>
                <w:sz w:val="22"/>
                <w:szCs w:val="22"/>
              </w:rPr>
              <w:t>identifying</w:t>
            </w:r>
            <w:proofErr w:type="gramEnd"/>
            <w:r w:rsidRPr="0021520B">
              <w:rPr>
                <w:rFonts w:ascii="Segoe UI" w:eastAsia="Arial" w:hAnsi="Segoe UI" w:cs="Segoe UI"/>
                <w:bCs/>
                <w:sz w:val="22"/>
                <w:szCs w:val="22"/>
              </w:rPr>
              <w:t xml:space="preserve"> and preparing plants to enhance an environment.</w:t>
            </w:r>
          </w:p>
          <w:p w14:paraId="3FE95813"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Define design and identify design elements. </w:t>
            </w:r>
          </w:p>
          <w:p w14:paraId="75E49EC0"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PS.04.02.</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Research and summarize the principles and elements of design for use in plant systems.</w:t>
            </w:r>
          </w:p>
          <w:p w14:paraId="5EAB2163"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Explain design elements of line, form, texture and color and express the visual effect each has on the viewer. </w:t>
            </w:r>
          </w:p>
          <w:p w14:paraId="662CB3B2"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01.c.</w:t>
            </w:r>
            <w:proofErr w:type="gramEnd"/>
            <w:r w:rsidRPr="0021520B">
              <w:rPr>
                <w:rFonts w:ascii="Segoe UI" w:eastAsia="Arial" w:hAnsi="Segoe UI" w:cs="Segoe UI"/>
                <w:bCs/>
                <w:sz w:val="22"/>
                <w:szCs w:val="22"/>
              </w:rPr>
              <w:t xml:space="preserve"> Install plants according to a design plan that uses the proper plants based on the situation and environment.</w:t>
            </w:r>
          </w:p>
          <w:p w14:paraId="5BF6A09C"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PS.04.01.01.</w:t>
            </w:r>
            <w:proofErr w:type="gramStart"/>
            <w:r w:rsidRPr="0021520B">
              <w:rPr>
                <w:rFonts w:ascii="Segoe UI" w:eastAsia="Arial" w:hAnsi="Segoe UI" w:cs="Segoe UI"/>
                <w:bCs/>
                <w:sz w:val="22"/>
                <w:szCs w:val="22"/>
              </w:rPr>
              <w:t>c  Select</w:t>
            </w:r>
            <w:proofErr w:type="gramEnd"/>
            <w:r w:rsidRPr="0021520B">
              <w:rPr>
                <w:rFonts w:ascii="Segoe UI" w:eastAsia="Arial" w:hAnsi="Segoe UI" w:cs="Segoe UI"/>
                <w:bCs/>
                <w:sz w:val="22"/>
                <w:szCs w:val="22"/>
              </w:rPr>
              <w:t xml:space="preserve"> plants, hard goods, supplies and other materials for use in a design based on a range of criteria. </w:t>
            </w:r>
          </w:p>
          <w:p w14:paraId="1F7C5E8F"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02.a.</w:t>
            </w:r>
            <w:proofErr w:type="gramEnd"/>
            <w:r w:rsidRPr="0021520B">
              <w:rPr>
                <w:rFonts w:ascii="Segoe UI" w:eastAsia="Arial" w:hAnsi="Segoe UI" w:cs="Segoe UI"/>
                <w:bCs/>
                <w:sz w:val="22"/>
                <w:szCs w:val="22"/>
              </w:rPr>
              <w:t xml:space="preserve"> Discuss the applications of art in agriculture/horticulture. </w:t>
            </w:r>
          </w:p>
          <w:p w14:paraId="01445E48"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Discuss principles of design that form the basis of artistic impression. </w:t>
            </w:r>
          </w:p>
          <w:p w14:paraId="36E1AAD3"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Create a design utilizing plants in their proper environment.</w:t>
            </w:r>
          </w:p>
          <w:p w14:paraId="0A63431D"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02.c.</w:t>
            </w:r>
            <w:proofErr w:type="gramEnd"/>
            <w:r w:rsidRPr="0021520B">
              <w:rPr>
                <w:rFonts w:ascii="Segoe UI" w:eastAsia="Arial" w:hAnsi="Segoe UI" w:cs="Segoe UI"/>
                <w:bCs/>
                <w:sz w:val="22"/>
                <w:szCs w:val="22"/>
              </w:rPr>
              <w:t xml:space="preserve"> Evaluate a design and provide feedback and suggestions for improvement.</w:t>
            </w:r>
          </w:p>
          <w:p w14:paraId="1D12620A"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PS.04.01.</w:t>
            </w:r>
            <w:proofErr w:type="gramStart"/>
            <w:r w:rsidRPr="0021520B">
              <w:rPr>
                <w:rFonts w:ascii="Segoe UI" w:eastAsia="Arial" w:hAnsi="Segoe UI" w:cs="Segoe UI"/>
                <w:bCs/>
                <w:sz w:val="22"/>
                <w:szCs w:val="22"/>
              </w:rPr>
              <w:t>02.c.</w:t>
            </w:r>
            <w:proofErr w:type="gramEnd"/>
            <w:r w:rsidRPr="0021520B">
              <w:rPr>
                <w:rFonts w:ascii="Segoe UI" w:eastAsia="Arial" w:hAnsi="Segoe UI" w:cs="Segoe UI"/>
                <w:bCs/>
                <w:sz w:val="22"/>
                <w:szCs w:val="22"/>
              </w:rPr>
              <w:t xml:space="preserve"> Create and implement designs by following established principles of art. </w:t>
            </w:r>
          </w:p>
          <w:p w14:paraId="6547DD71" w14:textId="77777777" w:rsidR="00910012" w:rsidRPr="0021520B" w:rsidRDefault="00910012">
            <w:pPr>
              <w:rPr>
                <w:rFonts w:ascii="Segoe UI" w:eastAsia="Arial" w:hAnsi="Segoe UI" w:cs="Segoe UI"/>
                <w:bCs/>
                <w:sz w:val="22"/>
                <w:szCs w:val="22"/>
              </w:rPr>
            </w:pPr>
          </w:p>
          <w:p w14:paraId="110720A7"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PS.04.02. Create designs using plants.</w:t>
            </w:r>
          </w:p>
          <w:p w14:paraId="597C7006"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Research and summarize the principles and elements of design for use in plant systems.</w:t>
            </w:r>
          </w:p>
          <w:p w14:paraId="15E2695A"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Apply principles and elements of design that form the basis of artistic impression.</w:t>
            </w:r>
          </w:p>
          <w:p w14:paraId="29F06D00"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PS.04.02.</w:t>
            </w:r>
            <w:proofErr w:type="gramStart"/>
            <w:r w:rsidRPr="0021520B">
              <w:rPr>
                <w:rFonts w:ascii="Segoe UI" w:eastAsia="Arial" w:hAnsi="Segoe UI" w:cs="Segoe UI"/>
                <w:sz w:val="22"/>
                <w:szCs w:val="22"/>
              </w:rPr>
              <w:t>01.c.</w:t>
            </w:r>
            <w:proofErr w:type="gramEnd"/>
            <w:r w:rsidRPr="0021520B">
              <w:rPr>
                <w:rFonts w:ascii="Segoe UI" w:eastAsia="Arial" w:hAnsi="Segoe UI" w:cs="Segoe UI"/>
                <w:sz w:val="22"/>
                <w:szCs w:val="22"/>
              </w:rPr>
              <w:t xml:space="preserve"> Analyze designs to identify use of design principles and elements.</w:t>
            </w:r>
          </w:p>
          <w:p w14:paraId="07926189" w14:textId="77777777" w:rsidR="00910012" w:rsidRPr="0021520B" w:rsidRDefault="00910012">
            <w:pPr>
              <w:ind w:left="360"/>
              <w:rPr>
                <w:rFonts w:ascii="Segoe UI" w:eastAsia="Arial" w:hAnsi="Segoe UI" w:cs="Segoe UI"/>
                <w:sz w:val="22"/>
                <w:szCs w:val="22"/>
              </w:rPr>
            </w:pPr>
          </w:p>
          <w:p w14:paraId="0BD8C9C8" w14:textId="2F86899A" w:rsidR="004878E8" w:rsidRDefault="00FE2906">
            <w:pPr>
              <w:rPr>
                <w:rFonts w:ascii="Segoe UI" w:eastAsia="Arial" w:hAnsi="Segoe UI" w:cs="Segoe UI"/>
                <w:b/>
                <w:sz w:val="22"/>
                <w:szCs w:val="22"/>
              </w:rPr>
            </w:pPr>
            <w:r w:rsidRPr="0048402B">
              <w:rPr>
                <w:rFonts w:ascii="Segoe UI" w:eastAsia="Arial" w:hAnsi="Segoe UI" w:cs="Segoe UI"/>
                <w:b/>
                <w:sz w:val="22"/>
                <w:szCs w:val="22"/>
              </w:rPr>
              <w:t>AFNR- CAREER READY SKILLS CONTENT STANDARDS</w:t>
            </w:r>
          </w:p>
          <w:p w14:paraId="271A12F6" w14:textId="497AECBC"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CS.01.01: Action: Exhibit the skills and competencies needed to achieve a desired result. </w:t>
            </w:r>
          </w:p>
          <w:p w14:paraId="2E563AFD"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Work productively with a group or independently. </w:t>
            </w:r>
          </w:p>
          <w:p w14:paraId="3D21CAA9"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01.c.</w:t>
            </w:r>
            <w:proofErr w:type="gramEnd"/>
            <w:r w:rsidRPr="0021520B">
              <w:rPr>
                <w:rFonts w:ascii="Segoe UI" w:eastAsia="Arial" w:hAnsi="Segoe UI" w:cs="Segoe UI"/>
                <w:sz w:val="22"/>
                <w:szCs w:val="22"/>
              </w:rPr>
              <w:t xml:space="preserve"> Work independently and in group settings to accomplish a task. </w:t>
            </w:r>
          </w:p>
          <w:p w14:paraId="54688B90"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02.c.</w:t>
            </w:r>
            <w:proofErr w:type="gramEnd"/>
            <w:r w:rsidRPr="0021520B">
              <w:rPr>
                <w:rFonts w:ascii="Segoe UI" w:eastAsia="Arial" w:hAnsi="Segoe UI" w:cs="Segoe UI"/>
                <w:sz w:val="22"/>
                <w:szCs w:val="22"/>
              </w:rPr>
              <w:t xml:space="preserve"> Assess outcomes to determine success for a task. </w:t>
            </w:r>
          </w:p>
          <w:p w14:paraId="3BF60A57" w14:textId="090F222F" w:rsidR="00910012" w:rsidRPr="0021520B" w:rsidRDefault="00FE2906" w:rsidP="00551CE5">
            <w:pPr>
              <w:ind w:left="360"/>
              <w:rPr>
                <w:rFonts w:ascii="Segoe UI" w:eastAsia="Quattrocento Sans"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03.c.</w:t>
            </w:r>
            <w:proofErr w:type="gramEnd"/>
            <w:r w:rsidRPr="0021520B">
              <w:rPr>
                <w:rFonts w:ascii="Segoe UI" w:eastAsia="Arial" w:hAnsi="Segoe UI" w:cs="Segoe UI"/>
                <w:sz w:val="22"/>
                <w:szCs w:val="22"/>
              </w:rPr>
              <w:t xml:space="preserve"> Implement an effective project plan.</w:t>
            </w:r>
          </w:p>
        </w:tc>
      </w:tr>
      <w:tr w:rsidR="00910012" w:rsidRPr="0021520B" w14:paraId="068DD124" w14:textId="77777777">
        <w:trPr>
          <w:trHeight w:val="206"/>
          <w:jc w:val="center"/>
        </w:trPr>
        <w:tc>
          <w:tcPr>
            <w:tcW w:w="15019" w:type="dxa"/>
            <w:gridSpan w:val="3"/>
            <w:shd w:val="clear" w:color="auto" w:fill="D9D9D9"/>
            <w:vAlign w:val="bottom"/>
          </w:tcPr>
          <w:p w14:paraId="7C092999"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Aligned Washington State Academic Standards</w:t>
            </w:r>
          </w:p>
        </w:tc>
      </w:tr>
      <w:tr w:rsidR="00910012" w:rsidRPr="0021520B" w14:paraId="0B91228D" w14:textId="77777777">
        <w:trPr>
          <w:trHeight w:val="288"/>
          <w:jc w:val="center"/>
        </w:trPr>
        <w:tc>
          <w:tcPr>
            <w:tcW w:w="4360" w:type="dxa"/>
            <w:shd w:val="clear" w:color="auto" w:fill="auto"/>
            <w:vAlign w:val="center"/>
          </w:tcPr>
          <w:p w14:paraId="099CFD9D"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Arts</w:t>
            </w:r>
          </w:p>
        </w:tc>
        <w:tc>
          <w:tcPr>
            <w:tcW w:w="10659" w:type="dxa"/>
            <w:gridSpan w:val="2"/>
            <w:shd w:val="clear" w:color="auto" w:fill="auto"/>
            <w:vAlign w:val="center"/>
          </w:tcPr>
          <w:p w14:paraId="4EDD1052" w14:textId="10EDED6B" w:rsidR="00F835E6" w:rsidRPr="0021520B" w:rsidRDefault="00F835E6">
            <w:pPr>
              <w:rPr>
                <w:rFonts w:ascii="Segoe UI" w:eastAsia="Calibri" w:hAnsi="Segoe UI" w:cs="Segoe UI"/>
                <w:b/>
                <w:bCs/>
                <w:sz w:val="22"/>
                <w:szCs w:val="22"/>
              </w:rPr>
            </w:pPr>
            <w:r w:rsidRPr="0021520B">
              <w:rPr>
                <w:rFonts w:ascii="Segoe UI" w:eastAsia="Calibri" w:hAnsi="Segoe UI" w:cs="Segoe UI"/>
                <w:b/>
                <w:bCs/>
                <w:sz w:val="22"/>
                <w:szCs w:val="22"/>
              </w:rPr>
              <w:t>Visual Arts</w:t>
            </w:r>
          </w:p>
          <w:p w14:paraId="76EE6E74" w14:textId="77777777" w:rsidR="00422DAC" w:rsidRPr="0021520B" w:rsidRDefault="00422DAC" w:rsidP="00422DAC">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1:</w:t>
            </w:r>
            <w:r w:rsidRPr="0021520B">
              <w:rPr>
                <w:rFonts w:ascii="Segoe UI" w:eastAsiaTheme="minorHAnsi" w:hAnsi="Segoe UI" w:cs="Segoe UI"/>
                <w:sz w:val="22"/>
                <w:szCs w:val="22"/>
              </w:rPr>
              <w:t xml:space="preserve"> Generate and conceptualize artistic ideas and work. </w:t>
            </w:r>
          </w:p>
          <w:p w14:paraId="1101E6F5" w14:textId="011A67E7"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lastRenderedPageBreak/>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1.1.I): a. Use multiple approaches to begin creative endeavors.</w:t>
            </w:r>
          </w:p>
          <w:p w14:paraId="255B7C08" w14:textId="3375FBBD" w:rsidR="00F835E6"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1.1.II): a. Individually or collaboratively formulate new creative problems based on student’s existing artwork.</w:t>
            </w:r>
          </w:p>
          <w:p w14:paraId="30E8CC84" w14:textId="33272240"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1.2.I): a. Shape an artistic investigation of an aspect of present-day life using a contemporary practice of art or design.</w:t>
            </w:r>
          </w:p>
          <w:p w14:paraId="2EAC96C5" w14:textId="7F59B55B" w:rsidR="00F835E6"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1.2.II): a. Choose from a range of materials and methods of traditional and contemporary artistic practices to plan works of art and design.</w:t>
            </w:r>
          </w:p>
          <w:p w14:paraId="170B5F8B" w14:textId="6C098168" w:rsidR="00F835E6"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VA:Cr1.2.III</w:t>
            </w:r>
            <w:proofErr w:type="gramEnd"/>
            <w:r w:rsidRPr="0021520B">
              <w:rPr>
                <w:rFonts w:ascii="Segoe UI" w:eastAsia="Calibri" w:hAnsi="Segoe UI" w:cs="Segoe UI"/>
                <w:sz w:val="22"/>
                <w:szCs w:val="22"/>
              </w:rPr>
              <w:t>):</w:t>
            </w:r>
            <w:r w:rsidR="00B018BB" w:rsidRPr="0021520B">
              <w:rPr>
                <w:rFonts w:ascii="Segoe UI" w:eastAsia="Calibri" w:hAnsi="Segoe UI" w:cs="Segoe UI"/>
                <w:sz w:val="22"/>
                <w:szCs w:val="22"/>
              </w:rPr>
              <w:t xml:space="preserve"> </w:t>
            </w:r>
            <w:r w:rsidRPr="0021520B">
              <w:rPr>
                <w:rFonts w:ascii="Segoe UI" w:eastAsia="Calibri" w:hAnsi="Segoe UI" w:cs="Segoe UI"/>
                <w:sz w:val="22"/>
                <w:szCs w:val="22"/>
              </w:rPr>
              <w:t>a. Choose from a range of materials and methods of traditional and contemporary artistic practices, following or breaking established conventions, to plan the making of multiple works of art and design based on a theme, idea, or concept.</w:t>
            </w:r>
          </w:p>
          <w:p w14:paraId="592AEF6D" w14:textId="77777777" w:rsidR="00422DAC" w:rsidRPr="0021520B" w:rsidRDefault="00422DAC" w:rsidP="00422DAC">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2:</w:t>
            </w:r>
            <w:r w:rsidRPr="0021520B">
              <w:rPr>
                <w:rFonts w:ascii="Segoe UI" w:eastAsiaTheme="minorHAnsi" w:hAnsi="Segoe UI" w:cs="Segoe UI"/>
                <w:sz w:val="22"/>
                <w:szCs w:val="22"/>
              </w:rPr>
              <w:t xml:space="preserve"> Organize and develop artistic ideas and work. </w:t>
            </w:r>
          </w:p>
          <w:p w14:paraId="44DA62BE" w14:textId="351A5040"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2.1.I): a. Engage in making a work of art or design without having a preconceived plan.</w:t>
            </w:r>
          </w:p>
          <w:p w14:paraId="1B028417" w14:textId="30D26C3F" w:rsidR="00F835E6"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2.1.II): a. Through experimentation, practice, and persistence, demonstrate acquisition of skills and knowledge in a chosen art form.</w:t>
            </w:r>
          </w:p>
          <w:p w14:paraId="0064CC09" w14:textId="023C35C0"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2.3.I) a. Collaboratively develop a proposal for an installation, artwork, or space design that transforms the perception and experience of a particular place.</w:t>
            </w:r>
          </w:p>
          <w:p w14:paraId="6B865EBE" w14:textId="77777777" w:rsidR="00422DAC" w:rsidRPr="0021520B" w:rsidRDefault="00422DAC" w:rsidP="00422DAC">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3:</w:t>
            </w:r>
            <w:r w:rsidRPr="0021520B">
              <w:rPr>
                <w:rFonts w:ascii="Segoe UI" w:eastAsiaTheme="minorHAnsi" w:hAnsi="Segoe UI" w:cs="Segoe UI"/>
                <w:sz w:val="22"/>
                <w:szCs w:val="22"/>
              </w:rPr>
              <w:t xml:space="preserve"> Refine and complete artistic work. </w:t>
            </w:r>
          </w:p>
          <w:p w14:paraId="70A9D1A1" w14:textId="7A0BE0B2"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3.1.I): a. Apply relevant criteria from traditional and contemporary cultural contexts to examine, reflect on, and plan revisions for works of art and design in progress.</w:t>
            </w:r>
          </w:p>
          <w:p w14:paraId="49CF1558" w14:textId="0685456E" w:rsidR="00F835E6"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w:t>
            </w:r>
            <w:proofErr w:type="gramEnd"/>
            <w:r w:rsidRPr="0021520B">
              <w:rPr>
                <w:rFonts w:ascii="Segoe UI" w:eastAsia="Calibri" w:hAnsi="Segoe UI" w:cs="Segoe UI"/>
                <w:sz w:val="22"/>
                <w:szCs w:val="22"/>
              </w:rPr>
              <w:t>3.1.II) a. Engage in constructive critique with peers, then reflect on, re-engage, revise, and refine works of art and design in response to personal artistic vision.</w:t>
            </w:r>
          </w:p>
          <w:p w14:paraId="6643C231" w14:textId="77777777" w:rsidR="00422DAC" w:rsidRPr="0021520B" w:rsidRDefault="00422DAC" w:rsidP="00422DAC">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5:</w:t>
            </w:r>
            <w:r w:rsidRPr="0021520B">
              <w:rPr>
                <w:rFonts w:ascii="Segoe UI" w:eastAsiaTheme="minorHAnsi" w:hAnsi="Segoe UI" w:cs="Segoe UI"/>
                <w:sz w:val="22"/>
                <w:szCs w:val="22"/>
              </w:rPr>
              <w:t xml:space="preserve"> Develop and refine artistic techniques and work for presentation. </w:t>
            </w:r>
          </w:p>
          <w:p w14:paraId="3CB8A00D" w14:textId="13A194AC"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VA:Pr</w:t>
            </w:r>
            <w:proofErr w:type="gramEnd"/>
            <w:r w:rsidRPr="0021520B">
              <w:rPr>
                <w:rFonts w:ascii="Segoe UI" w:eastAsia="Calibri" w:hAnsi="Segoe UI" w:cs="Segoe UI"/>
                <w:sz w:val="22"/>
                <w:szCs w:val="22"/>
              </w:rPr>
              <w:t>5.1.I): a. Analyze and evaluate the reasons and ways an exhibition is presented.</w:t>
            </w:r>
          </w:p>
          <w:p w14:paraId="2B407155" w14:textId="65D17460" w:rsidR="00F835E6"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VA:Pr</w:t>
            </w:r>
            <w:proofErr w:type="gramEnd"/>
            <w:r w:rsidRPr="0021520B">
              <w:rPr>
                <w:rFonts w:ascii="Segoe UI" w:eastAsia="Calibri" w:hAnsi="Segoe UI" w:cs="Segoe UI"/>
                <w:sz w:val="22"/>
                <w:szCs w:val="22"/>
              </w:rPr>
              <w:t>5.1.II) a. Evaluate, select, and apply methods or processes appropriate to display artwork in a specific place.</w:t>
            </w:r>
          </w:p>
          <w:p w14:paraId="721269C1" w14:textId="77777777" w:rsidR="00422DAC" w:rsidRPr="0021520B" w:rsidRDefault="00422DAC" w:rsidP="00422DAC">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9:</w:t>
            </w:r>
            <w:r w:rsidRPr="0021520B">
              <w:rPr>
                <w:rFonts w:ascii="Segoe UI" w:eastAsiaTheme="minorHAnsi" w:hAnsi="Segoe UI" w:cs="Segoe UI"/>
                <w:sz w:val="22"/>
                <w:szCs w:val="22"/>
              </w:rPr>
              <w:t xml:space="preserve"> Apply criteria to evaluate artistic work.</w:t>
            </w:r>
          </w:p>
          <w:p w14:paraId="33BB2417" w14:textId="4F486C45"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VA:Re</w:t>
            </w:r>
            <w:proofErr w:type="gramEnd"/>
            <w:r w:rsidRPr="0021520B">
              <w:rPr>
                <w:rFonts w:ascii="Segoe UI" w:eastAsia="Calibri" w:hAnsi="Segoe UI" w:cs="Segoe UI"/>
                <w:sz w:val="22"/>
                <w:szCs w:val="22"/>
              </w:rPr>
              <w:t>9.1.I): a. Establish relevant criteria in order to evaluate a work of art or collection of works.</w:t>
            </w:r>
          </w:p>
          <w:p w14:paraId="58026D1C" w14:textId="515A7E8D" w:rsidR="00B018BB" w:rsidRPr="0021520B" w:rsidRDefault="00F835E6" w:rsidP="00F835E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VA:Re9.1.III</w:t>
            </w:r>
            <w:proofErr w:type="gramEnd"/>
            <w:r w:rsidRPr="0021520B">
              <w:rPr>
                <w:rFonts w:ascii="Segoe UI" w:eastAsia="Calibri" w:hAnsi="Segoe UI" w:cs="Segoe UI"/>
                <w:sz w:val="22"/>
                <w:szCs w:val="22"/>
              </w:rPr>
              <w:t xml:space="preserve">): a. Construct evaluations of a work of art or collection of works based on differing sets of criteria. </w:t>
            </w:r>
          </w:p>
          <w:p w14:paraId="17B5CD6D" w14:textId="11643266" w:rsidR="00422DAC" w:rsidRPr="0021520B" w:rsidRDefault="00422DAC" w:rsidP="00F835E6">
            <w:pPr>
              <w:rPr>
                <w:rFonts w:ascii="Segoe UI" w:eastAsia="Calibri" w:hAnsi="Segoe UI" w:cs="Segoe UI"/>
                <w:sz w:val="22"/>
                <w:szCs w:val="22"/>
              </w:rPr>
            </w:pPr>
            <w:r w:rsidRPr="0021520B">
              <w:rPr>
                <w:rFonts w:ascii="Segoe UI" w:hAnsi="Segoe UI" w:cs="Segoe UI"/>
                <w:bCs/>
                <w:sz w:val="22"/>
                <w:szCs w:val="22"/>
                <w:u w:val="single"/>
              </w:rPr>
              <w:t>Anchor Standard 10:</w:t>
            </w:r>
            <w:r w:rsidRPr="0021520B">
              <w:rPr>
                <w:rFonts w:ascii="Segoe UI" w:hAnsi="Segoe UI" w:cs="Segoe UI"/>
                <w:sz w:val="22"/>
                <w:szCs w:val="22"/>
              </w:rPr>
              <w:t xml:space="preserve"> Synthesize and relate knowledge and personal experiences to make art.</w:t>
            </w:r>
          </w:p>
          <w:p w14:paraId="7EB150FF" w14:textId="7020C23B"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VA:Cn</w:t>
            </w:r>
            <w:proofErr w:type="gramEnd"/>
            <w:r w:rsidRPr="0021520B">
              <w:rPr>
                <w:rFonts w:ascii="Segoe UI" w:eastAsia="Calibri" w:hAnsi="Segoe UI" w:cs="Segoe UI"/>
                <w:sz w:val="22"/>
                <w:szCs w:val="22"/>
              </w:rPr>
              <w:t>10.1.I): a. Document the process of developing ideas from early stages to fully elaborated ideas.</w:t>
            </w:r>
          </w:p>
          <w:p w14:paraId="4E96D5B3" w14:textId="24CBA497" w:rsidR="00910012" w:rsidRPr="0021520B" w:rsidRDefault="00FE2906" w:rsidP="00B018BB">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VA:Cn</w:t>
            </w:r>
            <w:proofErr w:type="gramEnd"/>
            <w:r w:rsidRPr="0021520B">
              <w:rPr>
                <w:rFonts w:ascii="Segoe UI" w:eastAsia="Calibri" w:hAnsi="Segoe UI" w:cs="Segoe UI"/>
                <w:sz w:val="22"/>
                <w:szCs w:val="22"/>
              </w:rPr>
              <w:t>10.1.II):</w:t>
            </w:r>
            <w:r w:rsidR="00B018BB" w:rsidRPr="0021520B">
              <w:rPr>
                <w:rFonts w:ascii="Segoe UI" w:eastAsia="Calibri" w:hAnsi="Segoe UI" w:cs="Segoe UI"/>
                <w:sz w:val="22"/>
                <w:szCs w:val="22"/>
              </w:rPr>
              <w:t xml:space="preserve"> </w:t>
            </w:r>
            <w:r w:rsidRPr="0021520B">
              <w:rPr>
                <w:rFonts w:ascii="Segoe UI" w:eastAsia="Calibri" w:hAnsi="Segoe UI" w:cs="Segoe UI"/>
                <w:sz w:val="22"/>
                <w:szCs w:val="22"/>
              </w:rPr>
              <w:t>a. Utilize inquiry methods of observation, research, and experimentation to explore unfamiliar subjects through artmaking.</w:t>
            </w:r>
          </w:p>
        </w:tc>
      </w:tr>
    </w:tbl>
    <w:p w14:paraId="73A78B5E" w14:textId="77777777" w:rsidR="00910012" w:rsidRPr="0021520B" w:rsidRDefault="00910012" w:rsidP="00551CE5">
      <w:pPr>
        <w:rPr>
          <w:rFonts w:ascii="Segoe UI" w:eastAsia="Quattrocento Sans" w:hAnsi="Segoe UI" w:cs="Segoe UI"/>
          <w:i/>
          <w:color w:val="C55911"/>
          <w:sz w:val="22"/>
          <w:szCs w:val="22"/>
        </w:rPr>
      </w:pPr>
    </w:p>
    <w:p w14:paraId="2FC859DA" w14:textId="77777777" w:rsidR="00713D8B" w:rsidRDefault="00713D8B">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47037AFA" w14:textId="77777777">
        <w:trPr>
          <w:trHeight w:val="258"/>
          <w:jc w:val="center"/>
        </w:trPr>
        <w:tc>
          <w:tcPr>
            <w:tcW w:w="10390" w:type="dxa"/>
            <w:gridSpan w:val="2"/>
            <w:shd w:val="clear" w:color="auto" w:fill="D9D9D9"/>
            <w:vAlign w:val="bottom"/>
          </w:tcPr>
          <w:p w14:paraId="7D9A8490" w14:textId="119582D2" w:rsidR="00910012" w:rsidRPr="0021520B" w:rsidRDefault="00FE2906">
            <w:pPr>
              <w:rPr>
                <w:rFonts w:ascii="Segoe UI" w:eastAsia="Quattrocento Sans" w:hAnsi="Segoe UI" w:cs="Segoe UI"/>
                <w:sz w:val="22"/>
                <w:szCs w:val="22"/>
              </w:rPr>
            </w:pPr>
            <w:r w:rsidRPr="0048402B">
              <w:rPr>
                <w:rFonts w:ascii="Segoe UI" w:eastAsia="Quattrocento Sans" w:hAnsi="Segoe UI" w:cs="Segoe UI"/>
                <w:b/>
                <w:bCs/>
                <w:sz w:val="22"/>
                <w:szCs w:val="22"/>
              </w:rPr>
              <w:lastRenderedPageBreak/>
              <w:t>Unit 6:</w:t>
            </w:r>
            <w:r w:rsidRPr="0021520B">
              <w:rPr>
                <w:rFonts w:ascii="Segoe UI" w:eastAsia="Quattrocento Sans" w:hAnsi="Segoe UI" w:cs="Segoe UI"/>
                <w:sz w:val="22"/>
                <w:szCs w:val="22"/>
              </w:rPr>
              <w:t xml:space="preserve"> Employability in the Floral Industry</w:t>
            </w:r>
          </w:p>
        </w:tc>
        <w:tc>
          <w:tcPr>
            <w:tcW w:w="4629" w:type="dxa"/>
            <w:shd w:val="clear" w:color="auto" w:fill="D9D9D9"/>
            <w:vAlign w:val="bottom"/>
          </w:tcPr>
          <w:p w14:paraId="2BDC8C6A"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10</w:t>
            </w:r>
          </w:p>
        </w:tc>
      </w:tr>
      <w:tr w:rsidR="00910012" w:rsidRPr="0021520B" w14:paraId="75E89594" w14:textId="77777777">
        <w:trPr>
          <w:trHeight w:val="215"/>
          <w:jc w:val="center"/>
        </w:trPr>
        <w:tc>
          <w:tcPr>
            <w:tcW w:w="15019" w:type="dxa"/>
            <w:gridSpan w:val="3"/>
            <w:shd w:val="clear" w:color="auto" w:fill="FFFFFF"/>
            <w:vAlign w:val="bottom"/>
          </w:tcPr>
          <w:p w14:paraId="6B9192B3"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4AB5BA9D" w14:textId="5D716E46" w:rsidR="00910012" w:rsidRPr="0021520B" w:rsidRDefault="00FE2906">
            <w:pPr>
              <w:rPr>
                <w:rFonts w:ascii="Segoe UI" w:eastAsia="Quattrocento Sans" w:hAnsi="Segoe UI" w:cs="Segoe UI"/>
                <w:sz w:val="22"/>
                <w:szCs w:val="22"/>
              </w:rPr>
            </w:pPr>
            <w:r w:rsidRPr="0021520B">
              <w:rPr>
                <w:rFonts w:ascii="Segoe UI" w:eastAsia="Quattrocento Sans" w:hAnsi="Segoe UI" w:cs="Segoe UI"/>
                <w:sz w:val="22"/>
                <w:szCs w:val="22"/>
              </w:rPr>
              <w:t>During Unit 6 develop an awareness of potential careers in the floriculture industry and the education and skills required to obtain employment for the specific careers. An emphasis should be placed on careers focused on the art and culture of design. Twenty-first century skills will be the focus of discussion on how to be an effective employee (</w:t>
            </w:r>
            <w:proofErr w:type="gramStart"/>
            <w:r w:rsidRPr="0021520B">
              <w:rPr>
                <w:rFonts w:ascii="Segoe UI" w:eastAsia="Quattrocento Sans" w:hAnsi="Segoe UI" w:cs="Segoe UI"/>
                <w:sz w:val="22"/>
                <w:szCs w:val="22"/>
              </w:rPr>
              <w:t>i.e.</w:t>
            </w:r>
            <w:proofErr w:type="gramEnd"/>
            <w:r w:rsidRPr="0021520B">
              <w:rPr>
                <w:rFonts w:ascii="Segoe UI" w:eastAsia="Quattrocento Sans" w:hAnsi="Segoe UI" w:cs="Segoe UI"/>
                <w:sz w:val="22"/>
                <w:szCs w:val="22"/>
              </w:rPr>
              <w:t xml:space="preserve"> oral and written communication, eye contact, </w:t>
            </w:r>
            <w:r w:rsidR="002E5A3E" w:rsidRPr="0021520B">
              <w:rPr>
                <w:rFonts w:ascii="Segoe UI" w:eastAsia="Quattrocento Sans" w:hAnsi="Segoe UI" w:cs="Segoe UI"/>
                <w:sz w:val="22"/>
                <w:szCs w:val="22"/>
              </w:rPr>
              <w:t>handshake</w:t>
            </w:r>
            <w:r w:rsidRPr="0021520B">
              <w:rPr>
                <w:rFonts w:ascii="Segoe UI" w:eastAsia="Quattrocento Sans" w:hAnsi="Segoe UI" w:cs="Segoe UI"/>
                <w:sz w:val="22"/>
                <w:szCs w:val="22"/>
              </w:rPr>
              <w:t>, body language, professional dress).</w:t>
            </w:r>
          </w:p>
          <w:p w14:paraId="38C4EDEE" w14:textId="77777777" w:rsidR="00910012" w:rsidRPr="0021520B" w:rsidRDefault="00910012">
            <w:pPr>
              <w:rPr>
                <w:rFonts w:ascii="Segoe UI" w:eastAsia="Quattrocento Sans" w:hAnsi="Segoe UI" w:cs="Segoe UI"/>
                <w:b/>
                <w:sz w:val="22"/>
                <w:szCs w:val="22"/>
              </w:rPr>
            </w:pPr>
          </w:p>
        </w:tc>
      </w:tr>
      <w:tr w:rsidR="00910012" w:rsidRPr="0021520B" w14:paraId="1D4C3F34" w14:textId="77777777">
        <w:trPr>
          <w:trHeight w:val="602"/>
          <w:jc w:val="center"/>
        </w:trPr>
        <w:tc>
          <w:tcPr>
            <w:tcW w:w="15019" w:type="dxa"/>
            <w:gridSpan w:val="3"/>
            <w:tcBorders>
              <w:bottom w:val="single" w:sz="4" w:space="0" w:color="000000"/>
            </w:tcBorders>
            <w:shd w:val="clear" w:color="auto" w:fill="auto"/>
          </w:tcPr>
          <w:p w14:paraId="76BF51F6"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24B84CAB"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Example assessments for this unit include:</w:t>
            </w:r>
          </w:p>
          <w:p w14:paraId="4D62112A" w14:textId="77777777" w:rsidR="00910012" w:rsidRPr="0021520B" w:rsidRDefault="00910012">
            <w:pPr>
              <w:rPr>
                <w:rFonts w:ascii="Segoe UI" w:eastAsia="Calibri" w:hAnsi="Segoe UI" w:cs="Segoe UI"/>
                <w:sz w:val="22"/>
                <w:szCs w:val="22"/>
              </w:rPr>
            </w:pPr>
          </w:p>
          <w:p w14:paraId="48DFEA5B" w14:textId="77777777" w:rsidR="00042C20" w:rsidRPr="0021520B" w:rsidRDefault="00FE2906" w:rsidP="00FE2906">
            <w:pPr>
              <w:numPr>
                <w:ilvl w:val="0"/>
                <w:numId w:val="1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Floriculture Career Presentation - research and select a career in the floriculture industry and prepare a </w:t>
            </w:r>
            <w:proofErr w:type="gramStart"/>
            <w:r w:rsidRPr="0021520B">
              <w:rPr>
                <w:rFonts w:ascii="Segoe UI" w:eastAsia="Quattrocento Sans" w:hAnsi="Segoe UI" w:cs="Segoe UI"/>
                <w:iCs/>
                <w:sz w:val="22"/>
                <w:szCs w:val="22"/>
              </w:rPr>
              <w:t>presentation</w:t>
            </w:r>
            <w:proofErr w:type="gramEnd"/>
          </w:p>
          <w:p w14:paraId="14D7A983" w14:textId="236DDDBA" w:rsidR="00910012" w:rsidRPr="0021520B" w:rsidRDefault="00FE2906" w:rsidP="00FE2906">
            <w:pPr>
              <w:numPr>
                <w:ilvl w:val="0"/>
                <w:numId w:val="1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Create a Resume based on experience in the floriculture industry and practice Job Interview </w:t>
            </w:r>
            <w:proofErr w:type="gramStart"/>
            <w:r w:rsidRPr="0021520B">
              <w:rPr>
                <w:rFonts w:ascii="Segoe UI" w:eastAsia="Quattrocento Sans" w:hAnsi="Segoe UI" w:cs="Segoe UI"/>
                <w:iCs/>
                <w:sz w:val="22"/>
                <w:szCs w:val="22"/>
              </w:rPr>
              <w:t>skills</w:t>
            </w:r>
            <w:proofErr w:type="gramEnd"/>
          </w:p>
          <w:p w14:paraId="308EB113" w14:textId="77777777" w:rsidR="00910012" w:rsidRPr="0021520B" w:rsidRDefault="00FE2906" w:rsidP="00FE2906">
            <w:pPr>
              <w:numPr>
                <w:ilvl w:val="0"/>
                <w:numId w:val="1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Create a Cover Letter</w:t>
            </w:r>
          </w:p>
          <w:p w14:paraId="78F4F92A" w14:textId="185C5AC2" w:rsidR="00910012" w:rsidRPr="0021520B" w:rsidRDefault="00FE2906" w:rsidP="00FE2906">
            <w:pPr>
              <w:numPr>
                <w:ilvl w:val="0"/>
                <w:numId w:val="1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Practice customer service skills </w:t>
            </w:r>
            <w:proofErr w:type="gramStart"/>
            <w:r w:rsidR="00042C20" w:rsidRPr="0021520B">
              <w:rPr>
                <w:rFonts w:ascii="Segoe UI" w:eastAsia="Quattrocento Sans" w:hAnsi="Segoe UI" w:cs="Segoe UI"/>
                <w:iCs/>
                <w:sz w:val="22"/>
                <w:szCs w:val="22"/>
              </w:rPr>
              <w:t>i.e.</w:t>
            </w:r>
            <w:proofErr w:type="gramEnd"/>
            <w:r w:rsidRPr="0021520B">
              <w:rPr>
                <w:rFonts w:ascii="Segoe UI" w:eastAsia="Quattrocento Sans" w:hAnsi="Segoe UI" w:cs="Segoe UI"/>
                <w:iCs/>
                <w:sz w:val="22"/>
                <w:szCs w:val="22"/>
              </w:rPr>
              <w:t xml:space="preserve"> communication, eye contact, </w:t>
            </w:r>
            <w:r w:rsidR="002E5A3E" w:rsidRPr="0021520B">
              <w:rPr>
                <w:rFonts w:ascii="Segoe UI" w:eastAsia="Quattrocento Sans" w:hAnsi="Segoe UI" w:cs="Segoe UI"/>
                <w:iCs/>
                <w:sz w:val="22"/>
                <w:szCs w:val="22"/>
              </w:rPr>
              <w:t>handshake</w:t>
            </w:r>
            <w:r w:rsidRPr="0021520B">
              <w:rPr>
                <w:rFonts w:ascii="Segoe UI" w:eastAsia="Quattrocento Sans" w:hAnsi="Segoe UI" w:cs="Segoe UI"/>
                <w:iCs/>
                <w:sz w:val="22"/>
                <w:szCs w:val="22"/>
              </w:rPr>
              <w:t>, body language</w:t>
            </w:r>
          </w:p>
          <w:p w14:paraId="6907BFDC" w14:textId="77777777" w:rsidR="00910012" w:rsidRPr="0021520B" w:rsidRDefault="00910012">
            <w:pPr>
              <w:spacing w:line="259" w:lineRule="auto"/>
              <w:ind w:left="720"/>
              <w:rPr>
                <w:rFonts w:ascii="Segoe UI" w:eastAsia="Quattrocento Sans" w:hAnsi="Segoe UI" w:cs="Segoe UI"/>
                <w:iCs/>
                <w:sz w:val="22"/>
                <w:szCs w:val="22"/>
              </w:rPr>
            </w:pPr>
          </w:p>
          <w:p w14:paraId="695841A5" w14:textId="4A9B0C99" w:rsidR="00910012" w:rsidRPr="0021520B" w:rsidRDefault="00FE2906">
            <w:pPr>
              <w:rPr>
                <w:rFonts w:ascii="Segoe UI" w:eastAsia="Calibri" w:hAnsi="Segoe UI" w:cs="Segoe UI"/>
                <w:iCs/>
                <w:sz w:val="22"/>
                <w:szCs w:val="22"/>
              </w:rPr>
            </w:pPr>
            <w:r w:rsidRPr="0021520B">
              <w:rPr>
                <w:rFonts w:ascii="Segoe UI" w:eastAsia="Calibri" w:hAnsi="Segoe UI" w:cs="Segoe UI"/>
                <w:iCs/>
                <w:sz w:val="22"/>
                <w:szCs w:val="22"/>
              </w:rPr>
              <w:t>General</w:t>
            </w:r>
          </w:p>
          <w:p w14:paraId="79DB5844" w14:textId="77777777" w:rsidR="00910012" w:rsidRPr="0021520B" w:rsidRDefault="00FE2906" w:rsidP="00FE2906">
            <w:pPr>
              <w:numPr>
                <w:ilvl w:val="0"/>
                <w:numId w:val="1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Identify Career opportunities in the floriculture </w:t>
            </w:r>
            <w:proofErr w:type="gramStart"/>
            <w:r w:rsidRPr="0021520B">
              <w:rPr>
                <w:rFonts w:ascii="Segoe UI" w:eastAsia="Quattrocento Sans" w:hAnsi="Segoe UI" w:cs="Segoe UI"/>
                <w:iCs/>
                <w:sz w:val="22"/>
                <w:szCs w:val="22"/>
              </w:rPr>
              <w:t>industry</w:t>
            </w:r>
            <w:proofErr w:type="gramEnd"/>
          </w:p>
          <w:p w14:paraId="6ED6162C" w14:textId="77777777" w:rsidR="00910012" w:rsidRPr="0021520B" w:rsidRDefault="00FE2906" w:rsidP="00FE2906">
            <w:pPr>
              <w:numPr>
                <w:ilvl w:val="0"/>
                <w:numId w:val="18"/>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Participate in teamwork </w:t>
            </w:r>
            <w:proofErr w:type="gramStart"/>
            <w:r w:rsidRPr="0021520B">
              <w:rPr>
                <w:rFonts w:ascii="Segoe UI" w:eastAsia="Quattrocento Sans" w:hAnsi="Segoe UI" w:cs="Segoe UI"/>
                <w:iCs/>
                <w:sz w:val="22"/>
                <w:szCs w:val="22"/>
              </w:rPr>
              <w:t>activities</w:t>
            </w:r>
            <w:proofErr w:type="gramEnd"/>
          </w:p>
          <w:p w14:paraId="54856A4F" w14:textId="7F751F54" w:rsidR="00910012" w:rsidRPr="0021520B" w:rsidRDefault="00FE2906" w:rsidP="00551CE5">
            <w:pPr>
              <w:numPr>
                <w:ilvl w:val="0"/>
                <w:numId w:val="18"/>
              </w:numPr>
              <w:spacing w:line="259" w:lineRule="auto"/>
              <w:rPr>
                <w:rFonts w:ascii="Segoe UI" w:eastAsia="Quattrocento Sans" w:hAnsi="Segoe UI" w:cs="Segoe UI"/>
                <w:sz w:val="22"/>
                <w:szCs w:val="22"/>
              </w:rPr>
            </w:pPr>
            <w:r w:rsidRPr="0021520B">
              <w:rPr>
                <w:rFonts w:ascii="Segoe UI" w:eastAsia="Quattrocento Sans" w:hAnsi="Segoe UI" w:cs="Segoe UI"/>
                <w:iCs/>
                <w:sz w:val="22"/>
                <w:szCs w:val="22"/>
              </w:rPr>
              <w:t>Create a chart of the skills needed for different careers in the industry (based off student presentations)</w:t>
            </w:r>
          </w:p>
        </w:tc>
      </w:tr>
      <w:tr w:rsidR="00910012" w:rsidRPr="0021520B" w14:paraId="2BF92F5F" w14:textId="77777777">
        <w:trPr>
          <w:trHeight w:val="170"/>
          <w:jc w:val="center"/>
        </w:trPr>
        <w:tc>
          <w:tcPr>
            <w:tcW w:w="15019" w:type="dxa"/>
            <w:gridSpan w:val="3"/>
            <w:shd w:val="clear" w:color="auto" w:fill="auto"/>
          </w:tcPr>
          <w:p w14:paraId="112173F4"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Leadership Alignment</w:t>
            </w:r>
            <w:r w:rsidRPr="0021520B">
              <w:rPr>
                <w:rFonts w:ascii="Segoe UI" w:eastAsia="Quattrocento Sans" w:hAnsi="Segoe UI" w:cs="Segoe UI"/>
                <w:sz w:val="22"/>
                <w:szCs w:val="22"/>
              </w:rPr>
              <w:t>: (Districts to complete for each unit)</w:t>
            </w:r>
          </w:p>
          <w:p w14:paraId="4B6A04BF"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Leadership alignment must include a unit specific project/activity that aligns with the 21</w:t>
            </w:r>
            <w:r w:rsidRPr="0021520B">
              <w:rPr>
                <w:rFonts w:ascii="Segoe UI" w:eastAsia="Quattrocento Sans" w:hAnsi="Segoe UI" w:cs="Segoe UI"/>
                <w:i/>
                <w:sz w:val="22"/>
                <w:szCs w:val="22"/>
                <w:vertAlign w:val="superscript"/>
              </w:rPr>
              <w:t>st</w:t>
            </w:r>
            <w:r w:rsidRPr="0021520B">
              <w:rPr>
                <w:rFonts w:ascii="Segoe UI" w:eastAsia="Quattrocento Sans" w:hAnsi="Segoe UI" w:cs="Segoe UI"/>
                <w:i/>
                <w:sz w:val="22"/>
                <w:szCs w:val="22"/>
              </w:rPr>
              <w:t xml:space="preserve"> Century Leadership Skills. </w:t>
            </w:r>
          </w:p>
          <w:p w14:paraId="3D44FA90" w14:textId="028A2F6B" w:rsidR="00910012" w:rsidRPr="0021520B" w:rsidRDefault="00910012">
            <w:pPr>
              <w:spacing w:line="259" w:lineRule="auto"/>
              <w:rPr>
                <w:rFonts w:ascii="Segoe UI" w:eastAsia="Quattrocento Sans" w:hAnsi="Segoe UI" w:cs="Segoe UI"/>
                <w:i/>
                <w:sz w:val="22"/>
                <w:szCs w:val="22"/>
              </w:rPr>
            </w:pPr>
          </w:p>
          <w:p w14:paraId="0A49BE91" w14:textId="4600424C" w:rsidR="00042C20" w:rsidRPr="0021520B" w:rsidRDefault="00042C20" w:rsidP="00042C20">
            <w:pPr>
              <w:widowControl w:val="0"/>
              <w:ind w:left="121"/>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9.B</w:t>
            </w:r>
            <w:r w:rsidR="00CA05F1" w:rsidRPr="0021520B">
              <w:rPr>
                <w:rFonts w:ascii="Segoe UI" w:eastAsia="Quattrocento Sans" w:hAnsi="Segoe UI" w:cs="Segoe UI"/>
                <w:bCs/>
                <w:i/>
                <w:iCs/>
                <w:sz w:val="22"/>
                <w:szCs w:val="22"/>
                <w:highlight w:val="white"/>
              </w:rPr>
              <w:t>.2</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Respond open-mindedly to different ideas and values</w:t>
            </w:r>
          </w:p>
          <w:p w14:paraId="1A4D44BA" w14:textId="77777777" w:rsidR="00910012" w:rsidRPr="0021520B" w:rsidRDefault="00FE2906" w:rsidP="00F54EC4">
            <w:pPr>
              <w:pStyle w:val="ListParagraph"/>
              <w:numPr>
                <w:ilvl w:val="0"/>
                <w:numId w:val="11"/>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Participate in teamwork </w:t>
            </w:r>
            <w:proofErr w:type="gramStart"/>
            <w:r w:rsidRPr="0021520B">
              <w:rPr>
                <w:rFonts w:ascii="Segoe UI" w:eastAsia="Quattrocento Sans" w:hAnsi="Segoe UI" w:cs="Segoe UI"/>
                <w:iCs/>
                <w:sz w:val="22"/>
                <w:szCs w:val="22"/>
              </w:rPr>
              <w:t>activities</w:t>
            </w:r>
            <w:proofErr w:type="gramEnd"/>
          </w:p>
          <w:p w14:paraId="6BB8F1D3" w14:textId="0C8E0DF4" w:rsidR="00910012" w:rsidRPr="0021520B" w:rsidRDefault="00910012">
            <w:pPr>
              <w:widowControl w:val="0"/>
              <w:spacing w:before="35" w:line="265" w:lineRule="auto"/>
              <w:ind w:left="128" w:right="736" w:hanging="11"/>
              <w:rPr>
                <w:rFonts w:ascii="Segoe UI" w:eastAsia="Arial" w:hAnsi="Segoe UI" w:cs="Segoe UI"/>
                <w:sz w:val="22"/>
                <w:szCs w:val="22"/>
                <w:highlight w:val="white"/>
              </w:rPr>
            </w:pPr>
          </w:p>
          <w:p w14:paraId="40B9F7DF" w14:textId="18DDC0FC" w:rsidR="00042C20" w:rsidRPr="0021520B" w:rsidRDefault="00042C20" w:rsidP="00042C20">
            <w:pPr>
              <w:widowControl w:val="0"/>
              <w:ind w:left="135"/>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10.B</w:t>
            </w:r>
            <w:r w:rsidR="00CA05F1"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Demonstrate additional attributes associated with producing high quality products.</w:t>
            </w:r>
          </w:p>
          <w:p w14:paraId="33DFCE46" w14:textId="35029370" w:rsidR="00910012" w:rsidRPr="0021520B" w:rsidRDefault="00FE2906" w:rsidP="00551CE5">
            <w:pPr>
              <w:pStyle w:val="ListParagraph"/>
              <w:numPr>
                <w:ilvl w:val="0"/>
                <w:numId w:val="11"/>
              </w:numPr>
              <w:spacing w:line="259" w:lineRule="auto"/>
              <w:rPr>
                <w:rFonts w:ascii="Segoe UI" w:eastAsia="Quattrocento Sans" w:hAnsi="Segoe UI" w:cs="Segoe UI"/>
                <w:b/>
                <w:sz w:val="22"/>
                <w:szCs w:val="22"/>
              </w:rPr>
            </w:pPr>
            <w:r w:rsidRPr="0021520B">
              <w:rPr>
                <w:rFonts w:ascii="Segoe UI" w:eastAsia="Quattrocento Sans" w:hAnsi="Segoe UI" w:cs="Segoe UI"/>
                <w:iCs/>
                <w:sz w:val="22"/>
                <w:szCs w:val="22"/>
                <w:highlight w:val="white"/>
              </w:rPr>
              <w:t>Floriculture Career Presentation - research and select a career in the floriculture industry and prepare a presentation</w:t>
            </w:r>
          </w:p>
        </w:tc>
      </w:tr>
      <w:tr w:rsidR="00910012" w:rsidRPr="0021520B" w14:paraId="738B152F" w14:textId="77777777">
        <w:trPr>
          <w:trHeight w:val="170"/>
          <w:jc w:val="center"/>
        </w:trPr>
        <w:tc>
          <w:tcPr>
            <w:tcW w:w="15019" w:type="dxa"/>
            <w:gridSpan w:val="3"/>
            <w:shd w:val="clear" w:color="auto" w:fill="auto"/>
          </w:tcPr>
          <w:p w14:paraId="119B1520"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Industry Standards and/or Competencies</w:t>
            </w:r>
            <w:r w:rsidRPr="0021520B">
              <w:rPr>
                <w:rFonts w:ascii="Segoe UI" w:eastAsia="Quattrocento Sans" w:hAnsi="Segoe UI" w:cs="Segoe UI"/>
                <w:sz w:val="22"/>
                <w:szCs w:val="22"/>
              </w:rPr>
              <w:t>:</w:t>
            </w:r>
          </w:p>
          <w:p w14:paraId="0586164A"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 xml:space="preserve"> </w:t>
            </w:r>
          </w:p>
          <w:p w14:paraId="0411C810" w14:textId="77777777" w:rsidR="00910012" w:rsidRPr="00936202" w:rsidRDefault="00FE2906">
            <w:pPr>
              <w:rPr>
                <w:rFonts w:ascii="Segoe UI" w:eastAsia="Quattrocento Sans" w:hAnsi="Segoe UI" w:cs="Segoe UI"/>
                <w:b/>
                <w:sz w:val="22"/>
                <w:szCs w:val="22"/>
              </w:rPr>
            </w:pPr>
            <w:r w:rsidRPr="0048402B">
              <w:rPr>
                <w:rFonts w:ascii="Segoe UI" w:eastAsia="Arial" w:hAnsi="Segoe UI" w:cs="Segoe UI"/>
                <w:b/>
                <w:sz w:val="22"/>
                <w:szCs w:val="22"/>
              </w:rPr>
              <w:t>AFNR- CAREER READY SKILLS CONTENT STANDARDS</w:t>
            </w:r>
          </w:p>
          <w:p w14:paraId="3934C39D"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CS.02.02: Social Growth: Interact with others in a manner that respects the differences of a diverse and changing society. </w:t>
            </w:r>
          </w:p>
          <w:p w14:paraId="3841218C"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02.a.</w:t>
            </w:r>
            <w:proofErr w:type="gramEnd"/>
            <w:r w:rsidRPr="0021520B">
              <w:rPr>
                <w:rFonts w:ascii="Segoe UI" w:eastAsia="Arial" w:hAnsi="Segoe UI" w:cs="Segoe UI"/>
                <w:bCs/>
                <w:sz w:val="22"/>
                <w:szCs w:val="22"/>
              </w:rPr>
              <w:t xml:space="preserve"> Demonstrate proper conduct and appearances for various settings. </w:t>
            </w:r>
          </w:p>
          <w:p w14:paraId="35B0C496"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03.a.</w:t>
            </w:r>
            <w:proofErr w:type="gramEnd"/>
            <w:r w:rsidRPr="0021520B">
              <w:rPr>
                <w:rFonts w:ascii="Segoe UI" w:eastAsia="Arial" w:hAnsi="Segoe UI" w:cs="Segoe UI"/>
                <w:bCs/>
                <w:sz w:val="22"/>
                <w:szCs w:val="22"/>
              </w:rPr>
              <w:t xml:space="preserve"> Identify the skills needed to develop a professional relationship. </w:t>
            </w:r>
          </w:p>
          <w:p w14:paraId="59728854"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Apply the skills required to present oneself appropriately in various settings. </w:t>
            </w:r>
          </w:p>
          <w:p w14:paraId="19E4F68E"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03.b.</w:t>
            </w:r>
            <w:proofErr w:type="gramEnd"/>
            <w:r w:rsidRPr="0021520B">
              <w:rPr>
                <w:rFonts w:ascii="Segoe UI" w:eastAsia="Arial" w:hAnsi="Segoe UI" w:cs="Segoe UI"/>
                <w:bCs/>
                <w:sz w:val="22"/>
                <w:szCs w:val="22"/>
              </w:rPr>
              <w:t xml:space="preserve"> Exhibit the behaviors needed for developing and maintaining a professional relationship. </w:t>
            </w:r>
          </w:p>
          <w:p w14:paraId="7FD3589C"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CS.02.02.</w:t>
            </w:r>
            <w:proofErr w:type="gramStart"/>
            <w:r w:rsidRPr="0021520B">
              <w:rPr>
                <w:rFonts w:ascii="Segoe UI" w:eastAsia="Arial" w:hAnsi="Segoe UI" w:cs="Segoe UI"/>
                <w:bCs/>
                <w:sz w:val="22"/>
                <w:szCs w:val="22"/>
              </w:rPr>
              <w:t>02.c.</w:t>
            </w:r>
            <w:proofErr w:type="gramEnd"/>
            <w:r w:rsidRPr="0021520B">
              <w:rPr>
                <w:rFonts w:ascii="Segoe UI" w:eastAsia="Arial" w:hAnsi="Segoe UI" w:cs="Segoe UI"/>
                <w:bCs/>
                <w:sz w:val="22"/>
                <w:szCs w:val="22"/>
              </w:rPr>
              <w:t xml:space="preserve"> Present oneself appropriately in various settings. </w:t>
            </w:r>
          </w:p>
          <w:p w14:paraId="69FB4D42"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lastRenderedPageBreak/>
              <w:t>CS.02.02.</w:t>
            </w:r>
            <w:proofErr w:type="gramStart"/>
            <w:r w:rsidRPr="0021520B">
              <w:rPr>
                <w:rFonts w:ascii="Segoe UI" w:eastAsia="Arial" w:hAnsi="Segoe UI" w:cs="Segoe UI"/>
                <w:bCs/>
                <w:sz w:val="22"/>
                <w:szCs w:val="22"/>
              </w:rPr>
              <w:t>03.c.</w:t>
            </w:r>
            <w:proofErr w:type="gramEnd"/>
            <w:r w:rsidRPr="0021520B">
              <w:rPr>
                <w:rFonts w:ascii="Segoe UI" w:eastAsia="Arial" w:hAnsi="Segoe UI" w:cs="Segoe UI"/>
                <w:bCs/>
                <w:sz w:val="22"/>
                <w:szCs w:val="22"/>
              </w:rPr>
              <w:t xml:space="preserve"> Maintain effective professional relationships. </w:t>
            </w:r>
          </w:p>
          <w:p w14:paraId="68CFCF17" w14:textId="77777777" w:rsidR="00910012" w:rsidRPr="0021520B" w:rsidRDefault="00910012">
            <w:pPr>
              <w:ind w:left="360"/>
              <w:rPr>
                <w:rFonts w:ascii="Segoe UI" w:eastAsia="Arial" w:hAnsi="Segoe UI" w:cs="Segoe UI"/>
                <w:bCs/>
                <w:sz w:val="22"/>
                <w:szCs w:val="22"/>
              </w:rPr>
            </w:pPr>
          </w:p>
          <w:p w14:paraId="074897B3"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CS.02.03: Professional Growth: Develop awareness and apply skills necessary for achieving career success. </w:t>
            </w:r>
          </w:p>
          <w:p w14:paraId="06F0688D"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CS.02.03.</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Explore various career interests/options. </w:t>
            </w:r>
          </w:p>
          <w:p w14:paraId="4FE79761"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CS.02.03.</w:t>
            </w:r>
            <w:proofErr w:type="gramStart"/>
            <w:r w:rsidRPr="0021520B">
              <w:rPr>
                <w:rFonts w:ascii="Segoe UI" w:eastAsia="Arial" w:hAnsi="Segoe UI" w:cs="Segoe UI"/>
                <w:bCs/>
                <w:sz w:val="22"/>
                <w:szCs w:val="22"/>
              </w:rPr>
              <w:t>03.a.</w:t>
            </w:r>
            <w:proofErr w:type="gramEnd"/>
            <w:r w:rsidRPr="0021520B">
              <w:rPr>
                <w:rFonts w:ascii="Segoe UI" w:eastAsia="Arial" w:hAnsi="Segoe UI" w:cs="Segoe UI"/>
                <w:bCs/>
                <w:sz w:val="22"/>
                <w:szCs w:val="22"/>
              </w:rPr>
              <w:t xml:space="preserve"> Identify the skills required for various careers.</w:t>
            </w:r>
          </w:p>
          <w:p w14:paraId="02A739E3"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CS.02.03.</w:t>
            </w:r>
            <w:proofErr w:type="gramStart"/>
            <w:r w:rsidRPr="0021520B">
              <w:rPr>
                <w:rFonts w:ascii="Segoe UI" w:eastAsia="Arial" w:hAnsi="Segoe UI" w:cs="Segoe UI"/>
                <w:bCs/>
                <w:sz w:val="22"/>
                <w:szCs w:val="22"/>
              </w:rPr>
              <w:t>03.b.</w:t>
            </w:r>
            <w:proofErr w:type="gramEnd"/>
            <w:r w:rsidRPr="0021520B">
              <w:rPr>
                <w:rFonts w:ascii="Segoe UI" w:eastAsia="Arial" w:hAnsi="Segoe UI" w:cs="Segoe UI"/>
                <w:bCs/>
                <w:sz w:val="22"/>
                <w:szCs w:val="22"/>
              </w:rPr>
              <w:t xml:space="preserve"> Develop skills required for a specific career. </w:t>
            </w:r>
          </w:p>
          <w:p w14:paraId="64645E2E"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CS.02.03.</w:t>
            </w:r>
            <w:proofErr w:type="gramStart"/>
            <w:r w:rsidRPr="0021520B">
              <w:rPr>
                <w:rFonts w:ascii="Segoe UI" w:eastAsia="Arial" w:hAnsi="Segoe UI" w:cs="Segoe UI"/>
                <w:bCs/>
                <w:sz w:val="22"/>
                <w:szCs w:val="22"/>
              </w:rPr>
              <w:t>03.c.</w:t>
            </w:r>
            <w:proofErr w:type="gramEnd"/>
            <w:r w:rsidRPr="0021520B">
              <w:rPr>
                <w:rFonts w:ascii="Segoe UI" w:eastAsia="Arial" w:hAnsi="Segoe UI" w:cs="Segoe UI"/>
                <w:bCs/>
                <w:sz w:val="22"/>
                <w:szCs w:val="22"/>
              </w:rPr>
              <w:t xml:space="preserve"> Demonstrate employability skills for a specific career. </w:t>
            </w:r>
          </w:p>
          <w:p w14:paraId="797DE4B3" w14:textId="77777777" w:rsidR="00910012" w:rsidRPr="0021520B" w:rsidRDefault="00910012">
            <w:pPr>
              <w:ind w:left="360"/>
              <w:rPr>
                <w:rFonts w:ascii="Segoe UI" w:eastAsia="Arial" w:hAnsi="Segoe UI" w:cs="Segoe UI"/>
                <w:bCs/>
                <w:sz w:val="22"/>
                <w:szCs w:val="22"/>
              </w:rPr>
            </w:pPr>
          </w:p>
          <w:p w14:paraId="6DBB9DA3"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CS.03.01: Communication: Demonstrate oral, written and verbal </w:t>
            </w:r>
            <w:proofErr w:type="gramStart"/>
            <w:r w:rsidRPr="0021520B">
              <w:rPr>
                <w:rFonts w:ascii="Segoe UI" w:eastAsia="Arial" w:hAnsi="Segoe UI" w:cs="Segoe UI"/>
                <w:bCs/>
                <w:sz w:val="22"/>
                <w:szCs w:val="22"/>
              </w:rPr>
              <w:t>skills</w:t>
            </w:r>
            <w:proofErr w:type="gramEnd"/>
            <w:r w:rsidRPr="0021520B">
              <w:rPr>
                <w:rFonts w:ascii="Segoe UI" w:eastAsia="Arial" w:hAnsi="Segoe UI" w:cs="Segoe UI"/>
                <w:bCs/>
                <w:sz w:val="22"/>
                <w:szCs w:val="22"/>
              </w:rPr>
              <w:t xml:space="preserve"> </w:t>
            </w:r>
          </w:p>
          <w:p w14:paraId="519B64BC"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CS.03.01.</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Use basic technical and business writing skills. Level I </w:t>
            </w:r>
          </w:p>
          <w:p w14:paraId="51745723"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CS.03.01.</w:t>
            </w:r>
            <w:proofErr w:type="gramStart"/>
            <w:r w:rsidRPr="0021520B">
              <w:rPr>
                <w:rFonts w:ascii="Segoe UI" w:eastAsia="Arial" w:hAnsi="Segoe UI" w:cs="Segoe UI"/>
                <w:sz w:val="22"/>
                <w:szCs w:val="22"/>
              </w:rPr>
              <w:t>02.a.</w:t>
            </w:r>
            <w:proofErr w:type="gramEnd"/>
            <w:r w:rsidRPr="0021520B">
              <w:rPr>
                <w:rFonts w:ascii="Segoe UI" w:eastAsia="Arial" w:hAnsi="Segoe UI" w:cs="Segoe UI"/>
                <w:sz w:val="22"/>
                <w:szCs w:val="22"/>
              </w:rPr>
              <w:t xml:space="preserve"> Describe the various types and uses of resumes.</w:t>
            </w:r>
          </w:p>
          <w:p w14:paraId="773FC78F"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CS.03.01.</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Select the appropriate form of technical and business writing or communication for a specific situation.</w:t>
            </w:r>
          </w:p>
          <w:p w14:paraId="64D79DBA"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CS.03.01.</w:t>
            </w:r>
            <w:proofErr w:type="gramStart"/>
            <w:r w:rsidRPr="0021520B">
              <w:rPr>
                <w:rFonts w:ascii="Segoe UI" w:eastAsia="Arial" w:hAnsi="Segoe UI" w:cs="Segoe UI"/>
                <w:sz w:val="22"/>
                <w:szCs w:val="22"/>
              </w:rPr>
              <w:t>02.b.</w:t>
            </w:r>
            <w:proofErr w:type="gramEnd"/>
            <w:r w:rsidRPr="0021520B">
              <w:rPr>
                <w:rFonts w:ascii="Segoe UI" w:eastAsia="Arial" w:hAnsi="Segoe UI" w:cs="Segoe UI"/>
                <w:sz w:val="22"/>
                <w:szCs w:val="22"/>
              </w:rPr>
              <w:t xml:space="preserve"> Prepare a resume. </w:t>
            </w:r>
          </w:p>
          <w:p w14:paraId="3ECACE40"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CS.03.01.</w:t>
            </w:r>
            <w:proofErr w:type="gramStart"/>
            <w:r w:rsidRPr="0021520B">
              <w:rPr>
                <w:rFonts w:ascii="Segoe UI" w:eastAsia="Arial" w:hAnsi="Segoe UI" w:cs="Segoe UI"/>
                <w:sz w:val="22"/>
                <w:szCs w:val="22"/>
              </w:rPr>
              <w:t>02.c.</w:t>
            </w:r>
            <w:proofErr w:type="gramEnd"/>
            <w:r w:rsidRPr="0021520B">
              <w:rPr>
                <w:rFonts w:ascii="Segoe UI" w:eastAsia="Arial" w:hAnsi="Segoe UI" w:cs="Segoe UI"/>
                <w:sz w:val="22"/>
                <w:szCs w:val="22"/>
              </w:rPr>
              <w:t xml:space="preserve"> Demonstrate effective use of a resume as part of an effort to obtain a job. </w:t>
            </w:r>
          </w:p>
          <w:p w14:paraId="05573363" w14:textId="77777777" w:rsidR="00910012" w:rsidRPr="0021520B" w:rsidRDefault="00910012">
            <w:pPr>
              <w:ind w:left="90"/>
              <w:rPr>
                <w:rFonts w:ascii="Segoe UI" w:eastAsia="Arial" w:hAnsi="Segoe UI" w:cs="Segoe UI"/>
                <w:sz w:val="22"/>
                <w:szCs w:val="22"/>
              </w:rPr>
            </w:pPr>
          </w:p>
          <w:p w14:paraId="7D5B1109" w14:textId="77777777" w:rsidR="00910012" w:rsidRPr="0048402B" w:rsidRDefault="00FE2906">
            <w:pPr>
              <w:rPr>
                <w:rFonts w:ascii="Segoe UI" w:eastAsia="Arial" w:hAnsi="Segoe UI" w:cs="Segoe UI"/>
                <w:b/>
                <w:sz w:val="22"/>
                <w:szCs w:val="22"/>
              </w:rPr>
            </w:pPr>
            <w:r w:rsidRPr="0048402B">
              <w:rPr>
                <w:rFonts w:ascii="Segoe UI" w:eastAsia="Arial" w:hAnsi="Segoe UI" w:cs="Segoe UI"/>
                <w:b/>
                <w:sz w:val="22"/>
                <w:szCs w:val="22"/>
              </w:rPr>
              <w:t>AFNR – Career Ready Practices</w:t>
            </w:r>
          </w:p>
          <w:p w14:paraId="29A98FB1"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CRP.04.01 Speak using strategies that ensure clarity, logic, </w:t>
            </w:r>
            <w:proofErr w:type="gramStart"/>
            <w:r w:rsidRPr="0021520B">
              <w:rPr>
                <w:rFonts w:ascii="Segoe UI" w:eastAsia="Arial" w:hAnsi="Segoe UI" w:cs="Segoe UI"/>
                <w:bCs/>
                <w:sz w:val="22"/>
                <w:szCs w:val="22"/>
              </w:rPr>
              <w:t>purpose</w:t>
            </w:r>
            <w:proofErr w:type="gramEnd"/>
            <w:r w:rsidRPr="0021520B">
              <w:rPr>
                <w:rFonts w:ascii="Segoe UI" w:eastAsia="Arial" w:hAnsi="Segoe UI" w:cs="Segoe UI"/>
                <w:bCs/>
                <w:sz w:val="22"/>
                <w:szCs w:val="22"/>
              </w:rPr>
              <w:t xml:space="preserve"> and professionalism in formal and informal settings.</w:t>
            </w:r>
          </w:p>
          <w:p w14:paraId="68FA31DF"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CRP.04.01.</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Analyze use of verbal and non-verbal communication strategies in workplace situations.</w:t>
            </w:r>
          </w:p>
          <w:p w14:paraId="6158172B"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CRP.04.01.</w:t>
            </w:r>
            <w:proofErr w:type="gramStart"/>
            <w:r w:rsidRPr="0021520B">
              <w:rPr>
                <w:rFonts w:ascii="Segoe UI" w:eastAsia="Arial" w:hAnsi="Segoe UI" w:cs="Segoe UI"/>
                <w:bCs/>
                <w:sz w:val="22"/>
                <w:szCs w:val="22"/>
              </w:rPr>
              <w:t>02.b.</w:t>
            </w:r>
            <w:proofErr w:type="gramEnd"/>
            <w:r w:rsidRPr="0021520B">
              <w:rPr>
                <w:rFonts w:ascii="Segoe UI" w:eastAsia="Arial" w:hAnsi="Segoe UI" w:cs="Segoe UI"/>
                <w:bCs/>
                <w:sz w:val="22"/>
                <w:szCs w:val="22"/>
              </w:rPr>
              <w:t xml:space="preserve"> Apply strategies for speaking with clarity, logic, purpose and professionalism in a variety of situations in formal and informal settings.</w:t>
            </w:r>
          </w:p>
          <w:p w14:paraId="0B7DC0B0" w14:textId="77777777" w:rsidR="00910012" w:rsidRPr="0021520B" w:rsidRDefault="00910012">
            <w:pPr>
              <w:rPr>
                <w:rFonts w:ascii="Segoe UI" w:eastAsia="Arial" w:hAnsi="Segoe UI" w:cs="Segoe UI"/>
                <w:bCs/>
                <w:sz w:val="22"/>
                <w:szCs w:val="22"/>
              </w:rPr>
            </w:pPr>
          </w:p>
          <w:p w14:paraId="7255E146"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CPR.04.03. Model active listening strategies when interacting with others in formal and informal settings.</w:t>
            </w:r>
          </w:p>
          <w:p w14:paraId="63B02341" w14:textId="77777777" w:rsidR="00910012" w:rsidRPr="0021520B" w:rsidRDefault="00FE2906">
            <w:pPr>
              <w:ind w:left="360"/>
              <w:rPr>
                <w:rFonts w:ascii="Segoe UI" w:eastAsia="Arial" w:hAnsi="Segoe UI" w:cs="Segoe UI"/>
                <w:bCs/>
                <w:sz w:val="22"/>
                <w:szCs w:val="22"/>
              </w:rPr>
            </w:pPr>
            <w:r w:rsidRPr="0021520B">
              <w:rPr>
                <w:rFonts w:ascii="Segoe UI" w:eastAsia="Arial" w:hAnsi="Segoe UI" w:cs="Segoe UI"/>
                <w:bCs/>
                <w:sz w:val="22"/>
                <w:szCs w:val="22"/>
              </w:rPr>
              <w:t>CRP.04.03.</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Apply active listening strategies.</w:t>
            </w:r>
          </w:p>
          <w:p w14:paraId="774552F2" w14:textId="77777777" w:rsidR="00910012" w:rsidRPr="0021520B" w:rsidRDefault="00910012">
            <w:pPr>
              <w:ind w:left="360"/>
              <w:rPr>
                <w:rFonts w:ascii="Segoe UI" w:eastAsia="Arial" w:hAnsi="Segoe UI" w:cs="Segoe UI"/>
                <w:bCs/>
                <w:sz w:val="22"/>
                <w:szCs w:val="22"/>
              </w:rPr>
            </w:pPr>
          </w:p>
          <w:p w14:paraId="398C020E"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CRP.10.01 Identify career opportunities within a career cluster that match personal interests, talents, </w:t>
            </w:r>
            <w:proofErr w:type="gramStart"/>
            <w:r w:rsidRPr="0021520B">
              <w:rPr>
                <w:rFonts w:ascii="Segoe UI" w:eastAsia="Arial" w:hAnsi="Segoe UI" w:cs="Segoe UI"/>
                <w:bCs/>
                <w:sz w:val="22"/>
                <w:szCs w:val="22"/>
              </w:rPr>
              <w:t>goals</w:t>
            </w:r>
            <w:proofErr w:type="gramEnd"/>
            <w:r w:rsidRPr="0021520B">
              <w:rPr>
                <w:rFonts w:ascii="Segoe UI" w:eastAsia="Arial" w:hAnsi="Segoe UI" w:cs="Segoe UI"/>
                <w:bCs/>
                <w:sz w:val="22"/>
                <w:szCs w:val="22"/>
              </w:rPr>
              <w:t xml:space="preserve"> and preferences.</w:t>
            </w:r>
          </w:p>
          <w:p w14:paraId="4B379B8B"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CRP.10.01.</w:t>
            </w:r>
            <w:proofErr w:type="gramStart"/>
            <w:r w:rsidRPr="0021520B">
              <w:rPr>
                <w:rFonts w:ascii="Segoe UI" w:eastAsia="Arial" w:hAnsi="Segoe UI" w:cs="Segoe UI"/>
                <w:sz w:val="22"/>
                <w:szCs w:val="22"/>
              </w:rPr>
              <w:t>01.a.</w:t>
            </w:r>
            <w:proofErr w:type="gramEnd"/>
            <w:r w:rsidRPr="0021520B">
              <w:rPr>
                <w:rFonts w:ascii="Segoe UI" w:eastAsia="Arial" w:hAnsi="Segoe UI" w:cs="Segoe UI"/>
                <w:sz w:val="22"/>
                <w:szCs w:val="22"/>
              </w:rPr>
              <w:t xml:space="preserve"> Determine personal interests, talents, goals and preferences for potential careers.</w:t>
            </w:r>
          </w:p>
          <w:p w14:paraId="35395553" w14:textId="1113C84D" w:rsidR="00910012" w:rsidRPr="0021520B" w:rsidRDefault="00FE2906" w:rsidP="00DA04C1">
            <w:pPr>
              <w:ind w:left="360"/>
              <w:rPr>
                <w:rFonts w:ascii="Segoe UI" w:eastAsia="Arial" w:hAnsi="Segoe UI" w:cs="Segoe UI"/>
                <w:sz w:val="22"/>
                <w:szCs w:val="22"/>
              </w:rPr>
            </w:pPr>
            <w:r w:rsidRPr="0021520B">
              <w:rPr>
                <w:rFonts w:ascii="Segoe UI" w:eastAsia="Arial" w:hAnsi="Segoe UI" w:cs="Segoe UI"/>
                <w:sz w:val="22"/>
                <w:szCs w:val="22"/>
              </w:rPr>
              <w:t>CRP.10.01.</w:t>
            </w:r>
            <w:proofErr w:type="gramStart"/>
            <w:r w:rsidRPr="0021520B">
              <w:rPr>
                <w:rFonts w:ascii="Segoe UI" w:eastAsia="Arial" w:hAnsi="Segoe UI" w:cs="Segoe UI"/>
                <w:sz w:val="22"/>
                <w:szCs w:val="22"/>
              </w:rPr>
              <w:t>02.a.</w:t>
            </w:r>
            <w:proofErr w:type="gramEnd"/>
            <w:r w:rsidRPr="0021520B">
              <w:rPr>
                <w:rFonts w:ascii="Segoe UI" w:eastAsia="Arial" w:hAnsi="Segoe UI" w:cs="Segoe UI"/>
                <w:sz w:val="22"/>
                <w:szCs w:val="22"/>
              </w:rPr>
              <w:t xml:space="preserve"> Examine career clusters and identify potential career opportunities based on personal interests, talents, goals and preferences.</w:t>
            </w:r>
          </w:p>
        </w:tc>
      </w:tr>
      <w:tr w:rsidR="00910012" w:rsidRPr="0021520B" w14:paraId="7C4E7631" w14:textId="77777777">
        <w:trPr>
          <w:trHeight w:val="206"/>
          <w:jc w:val="center"/>
        </w:trPr>
        <w:tc>
          <w:tcPr>
            <w:tcW w:w="15019" w:type="dxa"/>
            <w:gridSpan w:val="3"/>
            <w:shd w:val="clear" w:color="auto" w:fill="D9D9D9"/>
            <w:vAlign w:val="bottom"/>
          </w:tcPr>
          <w:p w14:paraId="39B8A994"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lastRenderedPageBreak/>
              <w:t>Aligned Washington State Academic Standards</w:t>
            </w:r>
          </w:p>
        </w:tc>
      </w:tr>
      <w:tr w:rsidR="00910012" w:rsidRPr="0021520B" w14:paraId="75CB9089" w14:textId="77777777">
        <w:trPr>
          <w:trHeight w:val="288"/>
          <w:jc w:val="center"/>
        </w:trPr>
        <w:tc>
          <w:tcPr>
            <w:tcW w:w="4360" w:type="dxa"/>
            <w:shd w:val="clear" w:color="auto" w:fill="auto"/>
            <w:vAlign w:val="center"/>
          </w:tcPr>
          <w:p w14:paraId="6919376D"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Arts</w:t>
            </w:r>
          </w:p>
        </w:tc>
        <w:tc>
          <w:tcPr>
            <w:tcW w:w="10659" w:type="dxa"/>
            <w:gridSpan w:val="2"/>
            <w:shd w:val="clear" w:color="auto" w:fill="auto"/>
            <w:vAlign w:val="center"/>
          </w:tcPr>
          <w:p w14:paraId="5E73E74F" w14:textId="5DF043A0" w:rsidR="00F835E6" w:rsidRPr="0021520B" w:rsidRDefault="00F835E6">
            <w:pPr>
              <w:rPr>
                <w:rFonts w:ascii="Segoe UI" w:eastAsia="Calibri" w:hAnsi="Segoe UI" w:cs="Segoe UI"/>
                <w:b/>
                <w:bCs/>
                <w:sz w:val="22"/>
                <w:szCs w:val="22"/>
              </w:rPr>
            </w:pPr>
            <w:r w:rsidRPr="0021520B">
              <w:rPr>
                <w:rFonts w:ascii="Segoe UI" w:eastAsia="Calibri" w:hAnsi="Segoe UI" w:cs="Segoe UI"/>
                <w:b/>
                <w:bCs/>
                <w:sz w:val="22"/>
                <w:szCs w:val="22"/>
              </w:rPr>
              <w:t>Media Arts</w:t>
            </w:r>
          </w:p>
          <w:p w14:paraId="7B36C891" w14:textId="77777777" w:rsidR="00422DAC" w:rsidRPr="0021520B" w:rsidRDefault="00422DAC" w:rsidP="00422DAC">
            <w:pPr>
              <w:pStyle w:val="NoSpacing"/>
              <w:rPr>
                <w:rFonts w:ascii="Segoe UI" w:hAnsi="Segoe UI" w:cs="Segoe UI"/>
              </w:rPr>
            </w:pPr>
            <w:r w:rsidRPr="0021520B">
              <w:rPr>
                <w:rFonts w:ascii="Segoe UI" w:hAnsi="Segoe UI" w:cs="Segoe UI"/>
                <w:bCs/>
                <w:u w:val="single"/>
              </w:rPr>
              <w:t>Anchor Standard 3:</w:t>
            </w:r>
            <w:r w:rsidRPr="0021520B">
              <w:rPr>
                <w:rFonts w:ascii="Segoe UI" w:hAnsi="Segoe UI" w:cs="Segoe UI"/>
              </w:rPr>
              <w:t xml:space="preserve"> Refine and complete artistic work. </w:t>
            </w:r>
          </w:p>
          <w:p w14:paraId="767D4C52" w14:textId="07A8E7A5"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MA:Cr</w:t>
            </w:r>
            <w:proofErr w:type="gramEnd"/>
            <w:r w:rsidRPr="0021520B">
              <w:rPr>
                <w:rFonts w:ascii="Segoe UI" w:eastAsia="Calibri" w:hAnsi="Segoe UI" w:cs="Segoe UI"/>
                <w:sz w:val="22"/>
                <w:szCs w:val="22"/>
              </w:rPr>
              <w:t>3.1.I):</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 xml:space="preserve"> a. Consolidate production processes to demonstrate deliberate choices in organizing and integrating content and stylistic conventions in media arts productions, demonstrating understanding of associated principles, such as emphasis and tone. </w:t>
            </w:r>
          </w:p>
          <w:p w14:paraId="3FE5D941" w14:textId="75CB5EA2"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b. Refine and modify media artworks, honing aesthetic quality and intentionally accentuating stylistic elements, to reflect an understanding of personal goals and preferences.</w:t>
            </w:r>
          </w:p>
          <w:p w14:paraId="02EFDC3B" w14:textId="77777777" w:rsidR="00422DAC" w:rsidRPr="0021520B" w:rsidRDefault="00422DAC" w:rsidP="00422DAC">
            <w:pPr>
              <w:pStyle w:val="NoSpacing"/>
              <w:rPr>
                <w:rFonts w:ascii="Segoe UI" w:hAnsi="Segoe UI" w:cs="Segoe UI"/>
              </w:rPr>
            </w:pPr>
            <w:r w:rsidRPr="0021520B">
              <w:rPr>
                <w:rFonts w:ascii="Segoe UI" w:hAnsi="Segoe UI" w:cs="Segoe UI"/>
                <w:bCs/>
                <w:u w:val="single"/>
              </w:rPr>
              <w:t>Anchor Standard 5:</w:t>
            </w:r>
            <w:r w:rsidRPr="0021520B">
              <w:rPr>
                <w:rFonts w:ascii="Segoe UI" w:hAnsi="Segoe UI" w:cs="Segoe UI"/>
              </w:rPr>
              <w:t xml:space="preserve"> Develop and refine artistic techniques and work for presentation. </w:t>
            </w:r>
          </w:p>
          <w:p w14:paraId="674C50FB" w14:textId="58021E25"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lastRenderedPageBreak/>
              <w:t>(</w:t>
            </w:r>
            <w:proofErr w:type="gramStart"/>
            <w:r w:rsidRPr="0021520B">
              <w:rPr>
                <w:rFonts w:ascii="Segoe UI" w:eastAsia="Calibri" w:hAnsi="Segoe UI" w:cs="Segoe UI"/>
                <w:sz w:val="22"/>
                <w:szCs w:val="22"/>
              </w:rPr>
              <w:t>MA:Pr</w:t>
            </w:r>
            <w:proofErr w:type="gramEnd"/>
            <w:r w:rsidRPr="0021520B">
              <w:rPr>
                <w:rFonts w:ascii="Segoe UI" w:eastAsia="Calibri" w:hAnsi="Segoe UI" w:cs="Segoe UI"/>
                <w:sz w:val="22"/>
                <w:szCs w:val="22"/>
              </w:rPr>
              <w:t>5.1.II):</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a. Demonstrate effective command of artistic, design, technical and soft skills in managing and producing media artworks.</w:t>
            </w:r>
          </w:p>
        </w:tc>
      </w:tr>
    </w:tbl>
    <w:p w14:paraId="43FD0246" w14:textId="77777777" w:rsidR="00910012" w:rsidRPr="0021520B" w:rsidRDefault="00910012" w:rsidP="005F539D">
      <w:pPr>
        <w:rPr>
          <w:rFonts w:ascii="Segoe UI" w:eastAsia="Quattrocento Sans" w:hAnsi="Segoe UI" w:cs="Segoe UI"/>
          <w:i/>
          <w:color w:val="C55911"/>
          <w:sz w:val="22"/>
          <w:szCs w:val="22"/>
        </w:rPr>
      </w:pPr>
    </w:p>
    <w:p w14:paraId="440B9BB6" w14:textId="77777777" w:rsidR="00713D8B" w:rsidRDefault="00713D8B">
      <w:bookmarkStart w:id="0" w:name="_heading=h.3znysh7" w:colFirst="0" w:colLast="0"/>
      <w:bookmarkEnd w:id="0"/>
      <w:r>
        <w:br w:type="page"/>
      </w:r>
    </w:p>
    <w:tbl>
      <w:tblPr>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6030"/>
        <w:gridCol w:w="4629"/>
      </w:tblGrid>
      <w:tr w:rsidR="00910012" w:rsidRPr="0021520B" w14:paraId="5C10AFFB" w14:textId="77777777">
        <w:trPr>
          <w:trHeight w:val="215"/>
          <w:jc w:val="center"/>
        </w:trPr>
        <w:tc>
          <w:tcPr>
            <w:tcW w:w="10390" w:type="dxa"/>
            <w:gridSpan w:val="2"/>
            <w:shd w:val="clear" w:color="auto" w:fill="D9D9D9"/>
            <w:vAlign w:val="bottom"/>
          </w:tcPr>
          <w:p w14:paraId="5C4D09C6" w14:textId="4604DFD4" w:rsidR="00910012" w:rsidRPr="0021520B" w:rsidRDefault="00FE2906">
            <w:pPr>
              <w:rPr>
                <w:rFonts w:ascii="Segoe UI" w:eastAsia="Quattrocento Sans" w:hAnsi="Segoe UI" w:cs="Segoe UI"/>
                <w:sz w:val="22"/>
                <w:szCs w:val="22"/>
              </w:rPr>
            </w:pPr>
            <w:r w:rsidRPr="0048402B">
              <w:rPr>
                <w:rFonts w:ascii="Segoe UI" w:eastAsia="Quattrocento Sans" w:hAnsi="Segoe UI" w:cs="Segoe UI"/>
                <w:b/>
                <w:bCs/>
                <w:sz w:val="22"/>
                <w:szCs w:val="22"/>
              </w:rPr>
              <w:lastRenderedPageBreak/>
              <w:t>Unit 7:</w:t>
            </w:r>
            <w:r w:rsidRPr="0021520B">
              <w:rPr>
                <w:rFonts w:ascii="Segoe UI" w:eastAsia="Quattrocento Sans" w:hAnsi="Segoe UI" w:cs="Segoe UI"/>
                <w:sz w:val="22"/>
                <w:szCs w:val="22"/>
              </w:rPr>
              <w:t xml:space="preserve"> SAE and Leadership Opportunities</w:t>
            </w:r>
          </w:p>
        </w:tc>
        <w:tc>
          <w:tcPr>
            <w:tcW w:w="4629" w:type="dxa"/>
            <w:shd w:val="clear" w:color="auto" w:fill="D9D9D9"/>
            <w:vAlign w:val="bottom"/>
          </w:tcPr>
          <w:p w14:paraId="127CE2AD"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Total Learning Hours for Unit:</w:t>
            </w:r>
            <w:r w:rsidRPr="0021520B">
              <w:rPr>
                <w:rFonts w:ascii="Segoe UI" w:eastAsia="Quattrocento Sans" w:hAnsi="Segoe UI" w:cs="Segoe UI"/>
                <w:sz w:val="22"/>
                <w:szCs w:val="22"/>
              </w:rPr>
              <w:t xml:space="preserve">  10 throughout the course</w:t>
            </w:r>
          </w:p>
        </w:tc>
      </w:tr>
      <w:tr w:rsidR="00910012" w:rsidRPr="0021520B" w14:paraId="2E1FB88A" w14:textId="77777777">
        <w:trPr>
          <w:trHeight w:val="215"/>
          <w:jc w:val="center"/>
        </w:trPr>
        <w:tc>
          <w:tcPr>
            <w:tcW w:w="15019" w:type="dxa"/>
            <w:gridSpan w:val="3"/>
            <w:shd w:val="clear" w:color="auto" w:fill="FFFFFF"/>
            <w:vAlign w:val="bottom"/>
          </w:tcPr>
          <w:p w14:paraId="073C25AD"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Unit Summary</w:t>
            </w:r>
            <w:r w:rsidRPr="0021520B">
              <w:rPr>
                <w:rFonts w:ascii="Segoe UI" w:eastAsia="Quattrocento Sans" w:hAnsi="Segoe UI" w:cs="Segoe UI"/>
                <w:sz w:val="22"/>
                <w:szCs w:val="22"/>
              </w:rPr>
              <w:t xml:space="preserve">: </w:t>
            </w:r>
          </w:p>
          <w:p w14:paraId="297E0A22" w14:textId="4DB4F2DF" w:rsidR="00910012" w:rsidRPr="0021520B" w:rsidRDefault="004244E5">
            <w:pPr>
              <w:rPr>
                <w:rFonts w:ascii="Segoe UI" w:eastAsia="Quattrocento Sans" w:hAnsi="Segoe UI" w:cs="Segoe UI"/>
                <w:sz w:val="22"/>
                <w:szCs w:val="22"/>
              </w:rPr>
            </w:pPr>
            <w:r w:rsidRPr="0021520B">
              <w:rPr>
                <w:rFonts w:ascii="Segoe UI" w:eastAsia="Quattrocento Sans" w:hAnsi="Segoe UI" w:cs="Segoe UI"/>
                <w:sz w:val="22"/>
                <w:szCs w:val="22"/>
              </w:rPr>
              <w:t>Student</w:t>
            </w:r>
            <w:r w:rsidR="00E06830" w:rsidRPr="0021520B">
              <w:rPr>
                <w:rFonts w:ascii="Segoe UI" w:eastAsia="Quattrocento Sans" w:hAnsi="Segoe UI" w:cs="Segoe UI"/>
                <w:sz w:val="22"/>
                <w:szCs w:val="22"/>
              </w:rPr>
              <w:t>s</w:t>
            </w:r>
            <w:r w:rsidRPr="0021520B">
              <w:rPr>
                <w:rFonts w:ascii="Segoe UI" w:eastAsia="Quattrocento Sans" w:hAnsi="Segoe UI" w:cs="Segoe UI"/>
                <w:sz w:val="22"/>
                <w:szCs w:val="22"/>
              </w:rPr>
              <w:t xml:space="preserve"> identif</w:t>
            </w:r>
            <w:r w:rsidR="00E06830" w:rsidRPr="0021520B">
              <w:rPr>
                <w:rFonts w:ascii="Segoe UI" w:eastAsia="Quattrocento Sans" w:hAnsi="Segoe UI" w:cs="Segoe UI"/>
                <w:sz w:val="22"/>
                <w:szCs w:val="22"/>
              </w:rPr>
              <w:t>y</w:t>
            </w:r>
            <w:r w:rsidRPr="0021520B">
              <w:rPr>
                <w:rFonts w:ascii="Segoe UI" w:eastAsia="Quattrocento Sans" w:hAnsi="Segoe UI" w:cs="Segoe UI"/>
                <w:sz w:val="22"/>
                <w:szCs w:val="22"/>
              </w:rPr>
              <w:t xml:space="preserve"> the various types of Supervised Agricultural Experience (SAE) projects available. Establish opportunities to develop leadership skills and goals within the course. Identify resources available in the National FFA Organization related to student goals. Develop and implement a plan related to individual aspirations within the organization.</w:t>
            </w:r>
          </w:p>
          <w:p w14:paraId="7A4029A2" w14:textId="77777777" w:rsidR="00216A94" w:rsidRPr="0021520B" w:rsidRDefault="00216A94" w:rsidP="00216A94">
            <w:pPr>
              <w:rPr>
                <w:rFonts w:ascii="Segoe UI" w:hAnsi="Segoe UI" w:cs="Segoe UI"/>
                <w:bCs/>
                <w:iCs/>
                <w:sz w:val="22"/>
                <w:szCs w:val="22"/>
              </w:rPr>
            </w:pPr>
          </w:p>
          <w:p w14:paraId="63577B3D" w14:textId="54367D5B" w:rsidR="00910012" w:rsidRPr="0021520B" w:rsidRDefault="00216A94">
            <w:pPr>
              <w:rPr>
                <w:rFonts w:ascii="Segoe UI" w:eastAsia="Quattrocento Sans" w:hAnsi="Segoe UI" w:cs="Segoe UI"/>
                <w:sz w:val="22"/>
                <w:szCs w:val="22"/>
              </w:rPr>
            </w:pPr>
            <w:r w:rsidRPr="0021520B">
              <w:rPr>
                <w:rFonts w:ascii="Segoe UI" w:hAnsi="Segoe UI" w:cs="Segoe UI"/>
                <w:bCs/>
                <w:iCs/>
                <w:sz w:val="22"/>
                <w:szCs w:val="22"/>
              </w:rPr>
              <w:t>Students create and present a final capstone project, based upon their portfolio, to showcase their skills and conceptual design</w:t>
            </w:r>
            <w:r w:rsidR="00D634DB" w:rsidRPr="0021520B">
              <w:rPr>
                <w:rFonts w:ascii="Segoe UI" w:hAnsi="Segoe UI" w:cs="Segoe UI"/>
                <w:bCs/>
                <w:iCs/>
                <w:sz w:val="22"/>
                <w:szCs w:val="22"/>
              </w:rPr>
              <w:t xml:space="preserve"> of floral holidays and events</w:t>
            </w:r>
            <w:r w:rsidRPr="0021520B">
              <w:rPr>
                <w:rFonts w:ascii="Segoe UI" w:hAnsi="Segoe UI" w:cs="Segoe UI"/>
                <w:bCs/>
                <w:iCs/>
                <w:sz w:val="22"/>
                <w:szCs w:val="22"/>
              </w:rPr>
              <w:t xml:space="preserve">. Key concepts and floral design skills as well as 21st Century Skills, career connections and industry standards should be represented and demonstrate proficient, </w:t>
            </w:r>
            <w:proofErr w:type="gramStart"/>
            <w:r w:rsidRPr="0021520B">
              <w:rPr>
                <w:rFonts w:ascii="Segoe UI" w:hAnsi="Segoe UI" w:cs="Segoe UI"/>
                <w:bCs/>
                <w:iCs/>
                <w:sz w:val="22"/>
                <w:szCs w:val="22"/>
              </w:rPr>
              <w:t>accomplished</w:t>
            </w:r>
            <w:proofErr w:type="gramEnd"/>
            <w:r w:rsidRPr="0021520B">
              <w:rPr>
                <w:rFonts w:ascii="Segoe UI" w:hAnsi="Segoe UI" w:cs="Segoe UI"/>
                <w:bCs/>
                <w:iCs/>
                <w:sz w:val="22"/>
                <w:szCs w:val="22"/>
              </w:rPr>
              <w:t xml:space="preserve"> or advanced levels.</w:t>
            </w:r>
          </w:p>
        </w:tc>
      </w:tr>
      <w:tr w:rsidR="00910012" w:rsidRPr="0021520B" w14:paraId="790006E8" w14:textId="77777777">
        <w:trPr>
          <w:trHeight w:val="602"/>
          <w:jc w:val="center"/>
        </w:trPr>
        <w:tc>
          <w:tcPr>
            <w:tcW w:w="15019" w:type="dxa"/>
            <w:gridSpan w:val="3"/>
            <w:tcBorders>
              <w:bottom w:val="single" w:sz="4" w:space="0" w:color="000000"/>
            </w:tcBorders>
            <w:shd w:val="clear" w:color="auto" w:fill="auto"/>
          </w:tcPr>
          <w:p w14:paraId="11F756C2" w14:textId="77777777" w:rsidR="00910012" w:rsidRPr="0021520B" w:rsidRDefault="00FE2906">
            <w:pPr>
              <w:rPr>
                <w:rFonts w:ascii="Segoe UI" w:eastAsia="Quattrocento Sans" w:hAnsi="Segoe UI" w:cs="Segoe UI"/>
                <w:i/>
                <w:sz w:val="22"/>
                <w:szCs w:val="22"/>
              </w:rPr>
            </w:pPr>
            <w:bookmarkStart w:id="1" w:name="_heading=h.2et92p0" w:colFirst="0" w:colLast="0"/>
            <w:bookmarkEnd w:id="1"/>
            <w:r w:rsidRPr="0021520B">
              <w:rPr>
                <w:rFonts w:ascii="Segoe UI" w:eastAsia="Quattrocento Sans" w:hAnsi="Segoe UI" w:cs="Segoe UI"/>
                <w:b/>
                <w:sz w:val="22"/>
                <w:szCs w:val="22"/>
              </w:rPr>
              <w:t>Performance Assessments</w:t>
            </w:r>
            <w:r w:rsidRPr="0021520B">
              <w:rPr>
                <w:rFonts w:ascii="Segoe UI" w:eastAsia="Quattrocento Sans" w:hAnsi="Segoe UI" w:cs="Segoe UI"/>
                <w:sz w:val="22"/>
                <w:szCs w:val="22"/>
              </w:rPr>
              <w:t>:</w:t>
            </w:r>
            <w:r w:rsidRPr="0021520B">
              <w:rPr>
                <w:rFonts w:ascii="Segoe UI" w:eastAsia="Quattrocento Sans" w:hAnsi="Segoe UI" w:cs="Segoe UI"/>
                <w:i/>
                <w:sz w:val="22"/>
                <w:szCs w:val="22"/>
              </w:rPr>
              <w:t xml:space="preserve"> </w:t>
            </w:r>
            <w:r w:rsidRPr="0021520B">
              <w:rPr>
                <w:rFonts w:ascii="Segoe UI" w:eastAsia="Quattrocento Sans" w:hAnsi="Segoe UI" w:cs="Segoe UI"/>
                <w:sz w:val="22"/>
                <w:szCs w:val="22"/>
              </w:rPr>
              <w:t>(Districts to complete for each unit)</w:t>
            </w:r>
          </w:p>
          <w:p w14:paraId="58C81509"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Example assessments for this unit include:</w:t>
            </w:r>
          </w:p>
          <w:p w14:paraId="0EDBDBD4" w14:textId="77777777" w:rsidR="00910012" w:rsidRPr="0021520B" w:rsidRDefault="00910012">
            <w:pPr>
              <w:rPr>
                <w:rFonts w:ascii="Segoe UI" w:eastAsia="Calibri" w:hAnsi="Segoe UI" w:cs="Segoe UI"/>
                <w:sz w:val="22"/>
                <w:szCs w:val="22"/>
                <w:highlight w:val="yellow"/>
              </w:rPr>
            </w:pPr>
          </w:p>
          <w:p w14:paraId="05ADF0D8" w14:textId="3137522A" w:rsidR="00042C20" w:rsidRPr="0021520B" w:rsidRDefault="00FE2906" w:rsidP="00FE2906">
            <w:pPr>
              <w:numPr>
                <w:ilvl w:val="0"/>
                <w:numId w:val="19"/>
              </w:numPr>
              <w:rPr>
                <w:rFonts w:ascii="Segoe UI" w:eastAsia="Calibri" w:hAnsi="Segoe UI" w:cs="Segoe UI"/>
                <w:iCs/>
                <w:sz w:val="22"/>
                <w:szCs w:val="22"/>
              </w:rPr>
            </w:pPr>
            <w:r w:rsidRPr="0021520B">
              <w:rPr>
                <w:rFonts w:ascii="Segoe UI" w:eastAsia="Calibri" w:hAnsi="Segoe UI" w:cs="Segoe UI"/>
                <w:iCs/>
                <w:sz w:val="22"/>
                <w:szCs w:val="22"/>
              </w:rPr>
              <w:t>Floral Design CBA</w:t>
            </w:r>
          </w:p>
          <w:p w14:paraId="3257E821" w14:textId="4FBCF385" w:rsidR="00216A94" w:rsidRPr="0021520B" w:rsidRDefault="00216A94" w:rsidP="00216A94">
            <w:pPr>
              <w:numPr>
                <w:ilvl w:val="1"/>
                <w:numId w:val="1"/>
              </w:numPr>
              <w:rPr>
                <w:rFonts w:ascii="Segoe UI" w:eastAsia="Calibri" w:hAnsi="Segoe UI" w:cs="Segoe UI"/>
                <w:iCs/>
                <w:sz w:val="22"/>
                <w:szCs w:val="22"/>
              </w:rPr>
            </w:pPr>
            <w:r w:rsidRPr="0021520B">
              <w:rPr>
                <w:rFonts w:ascii="Segoe UI" w:hAnsi="Segoe UI" w:cs="Segoe UI"/>
                <w:bCs/>
                <w:iCs/>
                <w:color w:val="000000"/>
                <w:sz w:val="22"/>
                <w:szCs w:val="22"/>
              </w:rPr>
              <w:t xml:space="preserve">Students </w:t>
            </w:r>
            <w:r w:rsidRPr="0021520B">
              <w:rPr>
                <w:rFonts w:ascii="Segoe UI" w:hAnsi="Segoe UI" w:cs="Segoe UI"/>
                <w:bCs/>
                <w:iCs/>
                <w:sz w:val="22"/>
                <w:szCs w:val="22"/>
              </w:rPr>
              <w:t>display/present their capstone project based upon their portfolio at a school/</w:t>
            </w:r>
            <w:r w:rsidRPr="0021520B">
              <w:rPr>
                <w:rFonts w:ascii="Segoe UI" w:hAnsi="Segoe UI" w:cs="Segoe UI"/>
                <w:bCs/>
                <w:iCs/>
                <w:color w:val="000000"/>
                <w:sz w:val="22"/>
                <w:szCs w:val="22"/>
              </w:rPr>
              <w:t xml:space="preserve">community </w:t>
            </w:r>
            <w:r w:rsidRPr="0021520B">
              <w:rPr>
                <w:rFonts w:ascii="Segoe UI" w:hAnsi="Segoe UI" w:cs="Segoe UI"/>
                <w:bCs/>
                <w:iCs/>
                <w:sz w:val="22"/>
                <w:szCs w:val="22"/>
              </w:rPr>
              <w:t>showcase</w:t>
            </w:r>
            <w:r w:rsidRPr="0021520B">
              <w:rPr>
                <w:rFonts w:ascii="Segoe UI" w:hAnsi="Segoe UI" w:cs="Segoe UI"/>
                <w:bCs/>
                <w:iCs/>
                <w:color w:val="000000"/>
                <w:sz w:val="22"/>
                <w:szCs w:val="22"/>
              </w:rPr>
              <w:t>, with critiques by students and assessment done by industry/educational partners.</w:t>
            </w:r>
          </w:p>
          <w:p w14:paraId="318CD9E2" w14:textId="77777777" w:rsidR="00E57C9A" w:rsidRPr="0021520B" w:rsidRDefault="00FE2906" w:rsidP="00042C20">
            <w:pPr>
              <w:numPr>
                <w:ilvl w:val="0"/>
                <w:numId w:val="1"/>
              </w:numPr>
              <w:rPr>
                <w:rFonts w:ascii="Segoe UI" w:eastAsia="Calibri" w:hAnsi="Segoe UI" w:cs="Segoe UI"/>
                <w:iCs/>
                <w:sz w:val="22"/>
                <w:szCs w:val="22"/>
              </w:rPr>
            </w:pPr>
            <w:r w:rsidRPr="0021520B">
              <w:rPr>
                <w:rFonts w:ascii="Segoe UI" w:eastAsia="Quattrocento Sans" w:hAnsi="Segoe UI" w:cs="Segoe UI"/>
                <w:iCs/>
                <w:sz w:val="22"/>
                <w:szCs w:val="22"/>
              </w:rPr>
              <w:t xml:space="preserve">Opportunities in the FFA Floriculture CDE </w:t>
            </w:r>
          </w:p>
          <w:p w14:paraId="34B526D8" w14:textId="77777777" w:rsidR="00E57C9A" w:rsidRPr="0021520B" w:rsidRDefault="00FE2906" w:rsidP="00E57C9A">
            <w:pPr>
              <w:numPr>
                <w:ilvl w:val="1"/>
                <w:numId w:val="1"/>
              </w:numPr>
              <w:rPr>
                <w:rFonts w:ascii="Segoe UI" w:eastAsia="Calibri" w:hAnsi="Segoe UI" w:cs="Segoe UI"/>
                <w:iCs/>
                <w:sz w:val="22"/>
                <w:szCs w:val="22"/>
              </w:rPr>
            </w:pPr>
            <w:r w:rsidRPr="0021520B">
              <w:rPr>
                <w:rFonts w:ascii="Segoe UI" w:eastAsia="Quattrocento Sans" w:hAnsi="Segoe UI" w:cs="Segoe UI"/>
                <w:iCs/>
                <w:sz w:val="22"/>
                <w:szCs w:val="22"/>
              </w:rPr>
              <w:t xml:space="preserve">Creating a Media Sales Flyer, </w:t>
            </w:r>
          </w:p>
          <w:p w14:paraId="26C35D0B" w14:textId="77777777" w:rsidR="00E57C9A" w:rsidRPr="0021520B" w:rsidRDefault="00FE2906" w:rsidP="00E57C9A">
            <w:pPr>
              <w:numPr>
                <w:ilvl w:val="1"/>
                <w:numId w:val="1"/>
              </w:numPr>
              <w:rPr>
                <w:rFonts w:ascii="Segoe UI" w:eastAsia="Calibri" w:hAnsi="Segoe UI" w:cs="Segoe UI"/>
                <w:iCs/>
                <w:sz w:val="22"/>
                <w:szCs w:val="22"/>
              </w:rPr>
            </w:pPr>
            <w:r w:rsidRPr="0021520B">
              <w:rPr>
                <w:rFonts w:ascii="Segoe UI" w:eastAsia="Quattrocento Sans" w:hAnsi="Segoe UI" w:cs="Segoe UI"/>
                <w:iCs/>
                <w:sz w:val="22"/>
                <w:szCs w:val="22"/>
              </w:rPr>
              <w:t xml:space="preserve">Making and Packaging a Corsage, </w:t>
            </w:r>
          </w:p>
          <w:p w14:paraId="1F366685" w14:textId="3E6267C7" w:rsidR="00E57C9A" w:rsidRPr="0021520B" w:rsidRDefault="00FE2906" w:rsidP="00E57C9A">
            <w:pPr>
              <w:numPr>
                <w:ilvl w:val="1"/>
                <w:numId w:val="1"/>
              </w:numPr>
              <w:rPr>
                <w:rFonts w:ascii="Segoe UI" w:eastAsia="Calibri" w:hAnsi="Segoe UI" w:cs="Segoe UI"/>
                <w:iCs/>
                <w:sz w:val="22"/>
                <w:szCs w:val="22"/>
              </w:rPr>
            </w:pPr>
            <w:r w:rsidRPr="0021520B">
              <w:rPr>
                <w:rFonts w:ascii="Segoe UI" w:eastAsia="Quattrocento Sans" w:hAnsi="Segoe UI" w:cs="Segoe UI"/>
                <w:iCs/>
                <w:sz w:val="22"/>
                <w:szCs w:val="22"/>
              </w:rPr>
              <w:t xml:space="preserve">Designing a Floral Arrangement  </w:t>
            </w:r>
          </w:p>
          <w:p w14:paraId="0B0ACB5F" w14:textId="2FD52698" w:rsidR="00910012" w:rsidRPr="0021520B" w:rsidRDefault="00FE2906" w:rsidP="00E57C9A">
            <w:pPr>
              <w:numPr>
                <w:ilvl w:val="1"/>
                <w:numId w:val="1"/>
              </w:numPr>
              <w:rPr>
                <w:rFonts w:ascii="Segoe UI" w:eastAsia="Calibri" w:hAnsi="Segoe UI" w:cs="Segoe UI"/>
                <w:iCs/>
                <w:sz w:val="22"/>
                <w:szCs w:val="22"/>
              </w:rPr>
            </w:pPr>
            <w:r w:rsidRPr="0021520B">
              <w:rPr>
                <w:rFonts w:ascii="Segoe UI" w:eastAsia="Quattrocento Sans" w:hAnsi="Segoe UI" w:cs="Segoe UI"/>
                <w:iCs/>
                <w:sz w:val="22"/>
                <w:szCs w:val="22"/>
              </w:rPr>
              <w:t>Make a Combo Planter</w:t>
            </w:r>
          </w:p>
          <w:p w14:paraId="2C6EBBF2" w14:textId="77777777" w:rsidR="00910012" w:rsidRPr="0021520B" w:rsidRDefault="00FE2906">
            <w:pPr>
              <w:numPr>
                <w:ilvl w:val="0"/>
                <w:numId w:val="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SAE presentation</w:t>
            </w:r>
          </w:p>
          <w:p w14:paraId="6071EF3D" w14:textId="77777777" w:rsidR="00910012" w:rsidRPr="0021520B" w:rsidRDefault="00FE2906">
            <w:pPr>
              <w:numPr>
                <w:ilvl w:val="0"/>
                <w:numId w:val="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Manage SAE project to be effective and accountable for documentation (record book)</w:t>
            </w:r>
          </w:p>
          <w:p w14:paraId="0DF3DD37" w14:textId="77777777" w:rsidR="00910012" w:rsidRPr="0021520B" w:rsidRDefault="00910012">
            <w:pPr>
              <w:rPr>
                <w:rFonts w:ascii="Segoe UI" w:eastAsia="Calibri" w:hAnsi="Segoe UI" w:cs="Segoe UI"/>
                <w:sz w:val="22"/>
                <w:szCs w:val="22"/>
              </w:rPr>
            </w:pPr>
          </w:p>
          <w:p w14:paraId="5F7A4997" w14:textId="77777777"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General Standards</w:t>
            </w:r>
          </w:p>
          <w:p w14:paraId="7166120D" w14:textId="77777777" w:rsidR="00910012" w:rsidRPr="0021520B" w:rsidRDefault="00FE2906">
            <w:pPr>
              <w:numPr>
                <w:ilvl w:val="0"/>
                <w:numId w:val="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an SAE </w:t>
            </w:r>
            <w:proofErr w:type="gramStart"/>
            <w:r w:rsidRPr="0021520B">
              <w:rPr>
                <w:rFonts w:ascii="Segoe UI" w:eastAsia="Quattrocento Sans" w:hAnsi="Segoe UI" w:cs="Segoe UI"/>
                <w:iCs/>
                <w:sz w:val="22"/>
                <w:szCs w:val="22"/>
              </w:rPr>
              <w:t>program</w:t>
            </w:r>
            <w:proofErr w:type="gramEnd"/>
          </w:p>
          <w:p w14:paraId="73CF61A6" w14:textId="77777777" w:rsidR="00910012" w:rsidRPr="0021520B" w:rsidRDefault="00FE2906">
            <w:pPr>
              <w:numPr>
                <w:ilvl w:val="0"/>
                <w:numId w:val="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Analyze SAE project and develop goals for its continued </w:t>
            </w:r>
            <w:proofErr w:type="gramStart"/>
            <w:r w:rsidRPr="0021520B">
              <w:rPr>
                <w:rFonts w:ascii="Segoe UI" w:eastAsia="Quattrocento Sans" w:hAnsi="Segoe UI" w:cs="Segoe UI"/>
                <w:iCs/>
                <w:sz w:val="22"/>
                <w:szCs w:val="22"/>
              </w:rPr>
              <w:t>growth</w:t>
            </w:r>
            <w:proofErr w:type="gramEnd"/>
          </w:p>
          <w:p w14:paraId="75E210EB" w14:textId="77777777" w:rsidR="00910012" w:rsidRPr="0021520B" w:rsidRDefault="00FE2906">
            <w:pPr>
              <w:numPr>
                <w:ilvl w:val="0"/>
                <w:numId w:val="4"/>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Identify FFA opportunities related to classroom </w:t>
            </w:r>
            <w:proofErr w:type="gramStart"/>
            <w:r w:rsidRPr="0021520B">
              <w:rPr>
                <w:rFonts w:ascii="Segoe UI" w:eastAsia="Quattrocento Sans" w:hAnsi="Segoe UI" w:cs="Segoe UI"/>
                <w:iCs/>
                <w:sz w:val="22"/>
                <w:szCs w:val="22"/>
              </w:rPr>
              <w:t>content</w:t>
            </w:r>
            <w:proofErr w:type="gramEnd"/>
          </w:p>
          <w:p w14:paraId="03F21443" w14:textId="6B79FFEA" w:rsidR="00910012" w:rsidRPr="0021520B" w:rsidRDefault="00FE2906" w:rsidP="005F539D">
            <w:pPr>
              <w:numPr>
                <w:ilvl w:val="0"/>
                <w:numId w:val="4"/>
              </w:numPr>
              <w:spacing w:line="259" w:lineRule="auto"/>
              <w:rPr>
                <w:rFonts w:ascii="Segoe UI" w:eastAsia="Quattrocento Sans" w:hAnsi="Segoe UI" w:cs="Segoe UI"/>
                <w:sz w:val="22"/>
                <w:szCs w:val="22"/>
              </w:rPr>
            </w:pPr>
            <w:r w:rsidRPr="0021520B">
              <w:rPr>
                <w:rFonts w:ascii="Segoe UI" w:eastAsia="Quattrocento Sans" w:hAnsi="Segoe UI" w:cs="Segoe UI"/>
                <w:iCs/>
                <w:sz w:val="22"/>
                <w:szCs w:val="22"/>
              </w:rPr>
              <w:t>Opportunities in the Job Interview LDE - Developing a Resume, Interviewing for a job in the floral industry</w:t>
            </w:r>
          </w:p>
        </w:tc>
      </w:tr>
      <w:tr w:rsidR="00910012" w:rsidRPr="0021520B" w14:paraId="75DA7FE5" w14:textId="77777777">
        <w:trPr>
          <w:trHeight w:val="170"/>
          <w:jc w:val="center"/>
        </w:trPr>
        <w:tc>
          <w:tcPr>
            <w:tcW w:w="15019" w:type="dxa"/>
            <w:gridSpan w:val="3"/>
            <w:shd w:val="clear" w:color="auto" w:fill="auto"/>
          </w:tcPr>
          <w:p w14:paraId="1115F7CF"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t>Leadership Alignment</w:t>
            </w:r>
            <w:r w:rsidRPr="0021520B">
              <w:rPr>
                <w:rFonts w:ascii="Segoe UI" w:eastAsia="Quattrocento Sans" w:hAnsi="Segoe UI" w:cs="Segoe UI"/>
                <w:sz w:val="22"/>
                <w:szCs w:val="22"/>
              </w:rPr>
              <w:t>: (Districts to complete for each unit)</w:t>
            </w:r>
          </w:p>
          <w:p w14:paraId="12D067B1" w14:textId="77777777" w:rsidR="00910012" w:rsidRPr="0021520B" w:rsidRDefault="00FE2906">
            <w:pPr>
              <w:rPr>
                <w:rFonts w:ascii="Segoe UI" w:eastAsia="Quattrocento Sans" w:hAnsi="Segoe UI" w:cs="Segoe UI"/>
                <w:i/>
                <w:sz w:val="22"/>
                <w:szCs w:val="22"/>
              </w:rPr>
            </w:pPr>
            <w:r w:rsidRPr="0021520B">
              <w:rPr>
                <w:rFonts w:ascii="Segoe UI" w:eastAsia="Quattrocento Sans" w:hAnsi="Segoe UI" w:cs="Segoe UI"/>
                <w:i/>
                <w:sz w:val="22"/>
                <w:szCs w:val="22"/>
              </w:rPr>
              <w:t>Leadership alignment must include a unit specific project/activity that aligns with the 21</w:t>
            </w:r>
            <w:r w:rsidRPr="0021520B">
              <w:rPr>
                <w:rFonts w:ascii="Segoe UI" w:eastAsia="Quattrocento Sans" w:hAnsi="Segoe UI" w:cs="Segoe UI"/>
                <w:i/>
                <w:sz w:val="22"/>
                <w:szCs w:val="22"/>
                <w:vertAlign w:val="superscript"/>
              </w:rPr>
              <w:t>st</w:t>
            </w:r>
            <w:r w:rsidRPr="0021520B">
              <w:rPr>
                <w:rFonts w:ascii="Segoe UI" w:eastAsia="Quattrocento Sans" w:hAnsi="Segoe UI" w:cs="Segoe UI"/>
                <w:i/>
                <w:sz w:val="22"/>
                <w:szCs w:val="22"/>
              </w:rPr>
              <w:t xml:space="preserve"> Century Leadership Skills. </w:t>
            </w:r>
          </w:p>
          <w:p w14:paraId="60269A36" w14:textId="31064659" w:rsidR="00910012" w:rsidRPr="0021520B" w:rsidRDefault="00910012">
            <w:pPr>
              <w:spacing w:line="259" w:lineRule="auto"/>
              <w:rPr>
                <w:rFonts w:ascii="Segoe UI" w:eastAsia="Quattrocento Sans" w:hAnsi="Segoe UI" w:cs="Segoe UI"/>
                <w:i/>
                <w:sz w:val="22"/>
                <w:szCs w:val="22"/>
              </w:rPr>
            </w:pPr>
          </w:p>
          <w:p w14:paraId="58C5A2AA" w14:textId="36A26921" w:rsidR="00042C20" w:rsidRPr="0021520B" w:rsidRDefault="00042C20" w:rsidP="00042C20">
            <w:pPr>
              <w:widowControl w:val="0"/>
              <w:ind w:left="135"/>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10.A</w:t>
            </w:r>
            <w:r w:rsidR="00CA05F1" w:rsidRPr="0021520B">
              <w:rPr>
                <w:rFonts w:ascii="Segoe UI" w:eastAsia="Quattrocento Sans" w:hAnsi="Segoe UI" w:cs="Segoe UI"/>
                <w:bCs/>
                <w:i/>
                <w:iCs/>
                <w:sz w:val="22"/>
                <w:szCs w:val="22"/>
                <w:highlight w:val="white"/>
              </w:rPr>
              <w:t>.2</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 xml:space="preserve">Prioritize, </w:t>
            </w:r>
            <w:proofErr w:type="gramStart"/>
            <w:r w:rsidR="00CA05F1" w:rsidRPr="0021520B">
              <w:rPr>
                <w:rFonts w:ascii="Segoe UI" w:hAnsi="Segoe UI" w:cs="Segoe UI"/>
                <w:color w:val="000000"/>
                <w:sz w:val="22"/>
                <w:szCs w:val="22"/>
              </w:rPr>
              <w:t>plan</w:t>
            </w:r>
            <w:proofErr w:type="gramEnd"/>
            <w:r w:rsidR="00CA05F1" w:rsidRPr="0021520B">
              <w:rPr>
                <w:rFonts w:ascii="Segoe UI" w:hAnsi="Segoe UI" w:cs="Segoe UI"/>
                <w:color w:val="000000"/>
                <w:sz w:val="22"/>
                <w:szCs w:val="22"/>
              </w:rPr>
              <w:t xml:space="preserve"> and manage work to achieve the intended result</w:t>
            </w:r>
          </w:p>
          <w:p w14:paraId="43F6EA33" w14:textId="77777777" w:rsidR="00910012" w:rsidRPr="0021520B" w:rsidRDefault="00FE2906" w:rsidP="00F54EC4">
            <w:pPr>
              <w:pStyle w:val="ListParagraph"/>
              <w:numPr>
                <w:ilvl w:val="0"/>
                <w:numId w:val="11"/>
              </w:numPr>
              <w:spacing w:line="259" w:lineRule="auto"/>
              <w:rPr>
                <w:rFonts w:ascii="Segoe UI" w:eastAsia="Quattrocento Sans" w:hAnsi="Segoe UI" w:cs="Segoe UI"/>
                <w:iCs/>
                <w:sz w:val="22"/>
                <w:szCs w:val="22"/>
              </w:rPr>
            </w:pPr>
            <w:r w:rsidRPr="0021520B">
              <w:rPr>
                <w:rFonts w:ascii="Segoe UI" w:eastAsia="Quattrocento Sans" w:hAnsi="Segoe UI" w:cs="Segoe UI"/>
                <w:iCs/>
                <w:sz w:val="22"/>
                <w:szCs w:val="22"/>
              </w:rPr>
              <w:t xml:space="preserve">Develop an SAE </w:t>
            </w:r>
            <w:proofErr w:type="gramStart"/>
            <w:r w:rsidRPr="0021520B">
              <w:rPr>
                <w:rFonts w:ascii="Segoe UI" w:eastAsia="Quattrocento Sans" w:hAnsi="Segoe UI" w:cs="Segoe UI"/>
                <w:iCs/>
                <w:sz w:val="22"/>
                <w:szCs w:val="22"/>
              </w:rPr>
              <w:t>program</w:t>
            </w:r>
            <w:proofErr w:type="gramEnd"/>
          </w:p>
          <w:p w14:paraId="3AA6BEE6" w14:textId="25809EC3" w:rsidR="00910012" w:rsidRPr="0021520B" w:rsidRDefault="00910012">
            <w:pPr>
              <w:spacing w:line="259" w:lineRule="auto"/>
              <w:rPr>
                <w:rFonts w:ascii="Segoe UI" w:eastAsia="Quattrocento Sans" w:hAnsi="Segoe UI" w:cs="Segoe UI"/>
                <w:i/>
                <w:sz w:val="22"/>
                <w:szCs w:val="22"/>
                <w:highlight w:val="white"/>
              </w:rPr>
            </w:pPr>
          </w:p>
          <w:p w14:paraId="52576220" w14:textId="1C1E62B9" w:rsidR="00042C20" w:rsidRPr="0021520B" w:rsidRDefault="00042C20" w:rsidP="00042C20">
            <w:pPr>
              <w:widowControl w:val="0"/>
              <w:ind w:left="121"/>
              <w:rPr>
                <w:rFonts w:ascii="Segoe UI" w:eastAsia="Quattrocento Sans" w:hAnsi="Segoe UI" w:cs="Segoe UI"/>
                <w:bCs/>
                <w:i/>
                <w:iCs/>
                <w:sz w:val="22"/>
                <w:szCs w:val="22"/>
                <w:highlight w:val="white"/>
              </w:rPr>
            </w:pPr>
            <w:r w:rsidRPr="0021520B">
              <w:rPr>
                <w:rFonts w:ascii="Segoe UI" w:eastAsia="Quattrocento Sans" w:hAnsi="Segoe UI" w:cs="Segoe UI"/>
                <w:bCs/>
                <w:i/>
                <w:iCs/>
                <w:sz w:val="22"/>
                <w:szCs w:val="22"/>
                <w:highlight w:val="white"/>
              </w:rPr>
              <w:t>2.D</w:t>
            </w:r>
            <w:r w:rsidR="00CA05F1"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Solve different kinds of non-familiar problems in both conventional and innovative ways</w:t>
            </w:r>
          </w:p>
          <w:p w14:paraId="29F64736" w14:textId="77777777" w:rsidR="00910012" w:rsidRPr="0021520B" w:rsidRDefault="00FE2906" w:rsidP="00F54EC4">
            <w:pPr>
              <w:pStyle w:val="ListParagraph"/>
              <w:numPr>
                <w:ilvl w:val="0"/>
                <w:numId w:val="11"/>
              </w:numPr>
              <w:spacing w:line="259" w:lineRule="auto"/>
              <w:rPr>
                <w:rFonts w:ascii="Segoe UI" w:eastAsia="Arial" w:hAnsi="Segoe UI" w:cs="Segoe UI"/>
                <w:iCs/>
                <w:sz w:val="22"/>
                <w:szCs w:val="22"/>
                <w:highlight w:val="white"/>
              </w:rPr>
            </w:pPr>
            <w:r w:rsidRPr="0021520B">
              <w:rPr>
                <w:rFonts w:ascii="Segoe UI" w:eastAsia="Quattrocento Sans" w:hAnsi="Segoe UI" w:cs="Segoe UI"/>
                <w:iCs/>
                <w:sz w:val="22"/>
                <w:szCs w:val="22"/>
                <w:highlight w:val="white"/>
              </w:rPr>
              <w:lastRenderedPageBreak/>
              <w:t xml:space="preserve">Analyze SAE project and develop goals for its continued </w:t>
            </w:r>
            <w:proofErr w:type="gramStart"/>
            <w:r w:rsidRPr="0021520B">
              <w:rPr>
                <w:rFonts w:ascii="Segoe UI" w:eastAsia="Quattrocento Sans" w:hAnsi="Segoe UI" w:cs="Segoe UI"/>
                <w:iCs/>
                <w:sz w:val="22"/>
                <w:szCs w:val="22"/>
                <w:highlight w:val="white"/>
              </w:rPr>
              <w:t>growth</w:t>
            </w:r>
            <w:proofErr w:type="gramEnd"/>
          </w:p>
          <w:p w14:paraId="48B663CB" w14:textId="68FDCB40" w:rsidR="00910012" w:rsidRPr="0021520B" w:rsidRDefault="00910012">
            <w:pPr>
              <w:spacing w:line="259" w:lineRule="auto"/>
              <w:rPr>
                <w:rFonts w:ascii="Segoe UI" w:eastAsia="Quattrocento Sans" w:hAnsi="Segoe UI" w:cs="Segoe UI"/>
                <w:i/>
                <w:sz w:val="22"/>
                <w:szCs w:val="22"/>
                <w:highlight w:val="white"/>
              </w:rPr>
            </w:pPr>
          </w:p>
          <w:p w14:paraId="6B6B42D2" w14:textId="40A2D6F5" w:rsidR="00042C20" w:rsidRPr="0021520B" w:rsidRDefault="00042C20">
            <w:pPr>
              <w:spacing w:line="259" w:lineRule="auto"/>
              <w:rPr>
                <w:rFonts w:ascii="Segoe UI" w:eastAsia="Quattrocento Sans" w:hAnsi="Segoe UI" w:cs="Segoe UI"/>
                <w:i/>
                <w:sz w:val="22"/>
                <w:szCs w:val="22"/>
                <w:highlight w:val="white"/>
              </w:rPr>
            </w:pPr>
            <w:r w:rsidRPr="0021520B">
              <w:rPr>
                <w:rFonts w:ascii="Segoe UI" w:eastAsia="Quattrocento Sans" w:hAnsi="Segoe UI" w:cs="Segoe UI"/>
                <w:bCs/>
                <w:i/>
                <w:iCs/>
                <w:sz w:val="22"/>
                <w:szCs w:val="22"/>
                <w:highlight w:val="white"/>
              </w:rPr>
              <w:t>3.A</w:t>
            </w:r>
            <w:r w:rsidR="00CA05F1" w:rsidRPr="0021520B">
              <w:rPr>
                <w:rFonts w:ascii="Segoe UI" w:eastAsia="Quattrocento Sans" w:hAnsi="Segoe UI" w:cs="Segoe UI"/>
                <w:bCs/>
                <w:i/>
                <w:iCs/>
                <w:sz w:val="22"/>
                <w:szCs w:val="22"/>
                <w:highlight w:val="white"/>
              </w:rPr>
              <w:t>.1</w:t>
            </w:r>
            <w:r w:rsidRPr="0021520B">
              <w:rPr>
                <w:rFonts w:ascii="Segoe UI" w:eastAsia="Quattrocento Sans" w:hAnsi="Segoe UI" w:cs="Segoe UI"/>
                <w:bCs/>
                <w:i/>
                <w:iCs/>
                <w:sz w:val="22"/>
                <w:szCs w:val="22"/>
                <w:highlight w:val="white"/>
              </w:rPr>
              <w:t xml:space="preserve"> </w:t>
            </w:r>
            <w:r w:rsidR="00CA05F1" w:rsidRPr="0021520B">
              <w:rPr>
                <w:rFonts w:ascii="Segoe UI" w:hAnsi="Segoe UI" w:cs="Segoe UI"/>
                <w:color w:val="000000"/>
                <w:sz w:val="22"/>
                <w:szCs w:val="22"/>
              </w:rPr>
              <w:t xml:space="preserve">Articulate thoughts and ideas effectively using oral, written and nonverbal communication </w:t>
            </w:r>
            <w:proofErr w:type="gramStart"/>
            <w:r w:rsidR="00CA05F1" w:rsidRPr="0021520B">
              <w:rPr>
                <w:rFonts w:ascii="Segoe UI" w:hAnsi="Segoe UI" w:cs="Segoe UI"/>
                <w:color w:val="000000"/>
                <w:sz w:val="22"/>
                <w:szCs w:val="22"/>
              </w:rPr>
              <w:t>skills  in</w:t>
            </w:r>
            <w:proofErr w:type="gramEnd"/>
            <w:r w:rsidR="00CA05F1" w:rsidRPr="0021520B">
              <w:rPr>
                <w:rFonts w:ascii="Segoe UI" w:hAnsi="Segoe UI" w:cs="Segoe UI"/>
                <w:color w:val="000000"/>
                <w:sz w:val="22"/>
                <w:szCs w:val="22"/>
              </w:rPr>
              <w:t xml:space="preserve"> a variety of forms and contexts</w:t>
            </w:r>
          </w:p>
          <w:p w14:paraId="181F2CC7" w14:textId="77777777" w:rsidR="00910012" w:rsidRPr="0021520B" w:rsidRDefault="00FE2906" w:rsidP="00F54EC4">
            <w:pPr>
              <w:pStyle w:val="ListParagraph"/>
              <w:numPr>
                <w:ilvl w:val="0"/>
                <w:numId w:val="11"/>
              </w:numPr>
              <w:spacing w:line="259" w:lineRule="auto"/>
              <w:rPr>
                <w:rFonts w:ascii="Segoe UI" w:eastAsia="Quattrocento Sans" w:hAnsi="Segoe UI" w:cs="Segoe UI"/>
                <w:iCs/>
                <w:sz w:val="22"/>
                <w:szCs w:val="22"/>
                <w:highlight w:val="white"/>
              </w:rPr>
            </w:pPr>
            <w:r w:rsidRPr="0021520B">
              <w:rPr>
                <w:rFonts w:ascii="Segoe UI" w:eastAsia="Quattrocento Sans" w:hAnsi="Segoe UI" w:cs="Segoe UI"/>
                <w:iCs/>
                <w:sz w:val="22"/>
                <w:szCs w:val="22"/>
                <w:highlight w:val="white"/>
              </w:rPr>
              <w:t>SAE presentation</w:t>
            </w:r>
          </w:p>
          <w:p w14:paraId="13F695B8" w14:textId="142DC7FC" w:rsidR="00910012" w:rsidRPr="0021520B" w:rsidRDefault="00FE2906" w:rsidP="005F539D">
            <w:pPr>
              <w:pStyle w:val="ListParagraph"/>
              <w:numPr>
                <w:ilvl w:val="0"/>
                <w:numId w:val="11"/>
              </w:numPr>
              <w:spacing w:line="259" w:lineRule="auto"/>
              <w:rPr>
                <w:rFonts w:ascii="Segoe UI" w:eastAsia="Quattrocento Sans" w:hAnsi="Segoe UI" w:cs="Segoe UI"/>
                <w:bCs/>
                <w:i/>
                <w:iCs/>
                <w:sz w:val="22"/>
                <w:szCs w:val="22"/>
                <w:highlight w:val="white"/>
              </w:rPr>
            </w:pPr>
            <w:r w:rsidRPr="0021520B">
              <w:rPr>
                <w:rFonts w:ascii="Segoe UI" w:eastAsia="Quattrocento Sans" w:hAnsi="Segoe UI" w:cs="Segoe UI"/>
                <w:iCs/>
                <w:sz w:val="22"/>
                <w:szCs w:val="22"/>
                <w:highlight w:val="white"/>
              </w:rPr>
              <w:t>Opportunities in the Job Interview LDE - Developing a Resume, Interviewing for a job in the floral industry</w:t>
            </w:r>
          </w:p>
        </w:tc>
      </w:tr>
      <w:tr w:rsidR="00910012" w:rsidRPr="0021520B" w14:paraId="234A4BAC" w14:textId="77777777">
        <w:trPr>
          <w:trHeight w:val="170"/>
          <w:jc w:val="center"/>
        </w:trPr>
        <w:tc>
          <w:tcPr>
            <w:tcW w:w="15019" w:type="dxa"/>
            <w:gridSpan w:val="3"/>
            <w:shd w:val="clear" w:color="auto" w:fill="auto"/>
          </w:tcPr>
          <w:p w14:paraId="5A695C0A" w14:textId="77777777" w:rsidR="00910012" w:rsidRPr="0021520B" w:rsidRDefault="00FE2906">
            <w:pPr>
              <w:rPr>
                <w:rFonts w:ascii="Segoe UI" w:eastAsia="Quattrocento Sans" w:hAnsi="Segoe UI" w:cs="Segoe UI"/>
                <w:sz w:val="22"/>
                <w:szCs w:val="22"/>
              </w:rPr>
            </w:pPr>
            <w:r w:rsidRPr="0021520B">
              <w:rPr>
                <w:rFonts w:ascii="Segoe UI" w:eastAsia="Quattrocento Sans" w:hAnsi="Segoe UI" w:cs="Segoe UI"/>
                <w:b/>
                <w:sz w:val="22"/>
                <w:szCs w:val="22"/>
              </w:rPr>
              <w:lastRenderedPageBreak/>
              <w:t>Industry Standards and/or Competencies</w:t>
            </w:r>
            <w:r w:rsidRPr="0021520B">
              <w:rPr>
                <w:rFonts w:ascii="Segoe UI" w:eastAsia="Quattrocento Sans" w:hAnsi="Segoe UI" w:cs="Segoe UI"/>
                <w:sz w:val="22"/>
                <w:szCs w:val="22"/>
              </w:rPr>
              <w:t>:</w:t>
            </w:r>
          </w:p>
          <w:p w14:paraId="16FCE28C" w14:textId="77777777" w:rsidR="00910012" w:rsidRPr="0021520B" w:rsidRDefault="00910012">
            <w:pPr>
              <w:rPr>
                <w:rFonts w:ascii="Segoe UI" w:eastAsia="Quattrocento Sans" w:hAnsi="Segoe UI" w:cs="Segoe UI"/>
                <w:sz w:val="22"/>
                <w:szCs w:val="22"/>
              </w:rPr>
            </w:pPr>
          </w:p>
          <w:p w14:paraId="7E8BD272"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SAE.01.01: Students will establish and conduct Supervised Agriculture Experience Projects (SAE). </w:t>
            </w:r>
          </w:p>
          <w:p w14:paraId="55156B74"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01.b.</w:t>
            </w:r>
            <w:proofErr w:type="gramEnd"/>
            <w:r w:rsidRPr="0021520B">
              <w:rPr>
                <w:rFonts w:ascii="Segoe UI" w:eastAsia="Arial" w:hAnsi="Segoe UI" w:cs="Segoe UI"/>
                <w:bCs/>
                <w:sz w:val="22"/>
                <w:szCs w:val="22"/>
              </w:rPr>
              <w:t xml:space="preserve"> Explain the benefits of SAE projects to skill development, leadership and career success. </w:t>
            </w:r>
          </w:p>
          <w:p w14:paraId="31C82DB7"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01.c.</w:t>
            </w:r>
            <w:proofErr w:type="gramEnd"/>
            <w:r w:rsidRPr="0021520B">
              <w:rPr>
                <w:rFonts w:ascii="Segoe UI" w:eastAsia="Arial" w:hAnsi="Segoe UI" w:cs="Segoe UI"/>
                <w:bCs/>
                <w:sz w:val="22"/>
                <w:szCs w:val="22"/>
              </w:rPr>
              <w:t xml:space="preserve"> Explain the connection between SAE and FFA. </w:t>
            </w:r>
          </w:p>
          <w:p w14:paraId="678E8086"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01.d.</w:t>
            </w:r>
            <w:proofErr w:type="gramEnd"/>
            <w:r w:rsidRPr="0021520B">
              <w:rPr>
                <w:rFonts w:ascii="Segoe UI" w:eastAsia="Arial" w:hAnsi="Segoe UI" w:cs="Segoe UI"/>
                <w:bCs/>
                <w:sz w:val="22"/>
                <w:szCs w:val="22"/>
              </w:rPr>
              <w:t xml:space="preserve"> Explain the five types of SAE. (Entrepreneurship, Placement, Research, Exploratory, Improvement) </w:t>
            </w:r>
          </w:p>
          <w:p w14:paraId="60E5739D"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01.e.</w:t>
            </w:r>
            <w:proofErr w:type="gramEnd"/>
            <w:r w:rsidRPr="0021520B">
              <w:rPr>
                <w:rFonts w:ascii="Segoe UI" w:eastAsia="Arial" w:hAnsi="Segoe UI" w:cs="Segoe UI"/>
                <w:bCs/>
                <w:sz w:val="22"/>
                <w:szCs w:val="22"/>
              </w:rPr>
              <w:t xml:space="preserve"> Explore ideas for SAE projects. </w:t>
            </w:r>
          </w:p>
          <w:p w14:paraId="5D912D31"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01.f.</w:t>
            </w:r>
            <w:proofErr w:type="gramEnd"/>
            <w:r w:rsidRPr="0021520B">
              <w:rPr>
                <w:rFonts w:ascii="Segoe UI" w:eastAsia="Arial" w:hAnsi="Segoe UI" w:cs="Segoe UI"/>
                <w:bCs/>
                <w:sz w:val="22"/>
                <w:szCs w:val="22"/>
              </w:rPr>
              <w:t xml:space="preserve"> Explain how SAE projects support academic achievement. </w:t>
            </w:r>
          </w:p>
          <w:p w14:paraId="257FA4DE"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01.g.</w:t>
            </w:r>
            <w:proofErr w:type="gramEnd"/>
            <w:r w:rsidRPr="0021520B">
              <w:rPr>
                <w:rFonts w:ascii="Segoe UI" w:eastAsia="Arial" w:hAnsi="Segoe UI" w:cs="Segoe UI"/>
                <w:bCs/>
                <w:sz w:val="22"/>
                <w:szCs w:val="22"/>
              </w:rPr>
              <w:t xml:space="preserve"> Select and establish an SAE project. </w:t>
            </w:r>
          </w:p>
          <w:p w14:paraId="2CE499FD"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01.h.</w:t>
            </w:r>
            <w:proofErr w:type="gramEnd"/>
            <w:r w:rsidRPr="0021520B">
              <w:rPr>
                <w:rFonts w:ascii="Segoe UI" w:eastAsia="Arial" w:hAnsi="Segoe UI" w:cs="Segoe UI"/>
                <w:bCs/>
                <w:sz w:val="22"/>
                <w:szCs w:val="22"/>
              </w:rPr>
              <w:t xml:space="preserve"> Explain and keep records on established SAE projects. </w:t>
            </w:r>
          </w:p>
          <w:p w14:paraId="58F4415F"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01.i.</w:t>
            </w:r>
            <w:proofErr w:type="gramEnd"/>
            <w:r w:rsidRPr="0021520B">
              <w:rPr>
                <w:rFonts w:ascii="Segoe UI" w:eastAsia="Arial" w:hAnsi="Segoe UI" w:cs="Segoe UI"/>
                <w:bCs/>
                <w:sz w:val="22"/>
                <w:szCs w:val="22"/>
              </w:rPr>
              <w:t xml:space="preserve"> Explain SAE project Supervision, visitation and assessment. </w:t>
            </w:r>
          </w:p>
          <w:p w14:paraId="2D7CB7C6"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01.j.</w:t>
            </w:r>
            <w:proofErr w:type="gramEnd"/>
            <w:r w:rsidRPr="0021520B">
              <w:rPr>
                <w:rFonts w:ascii="Segoe UI" w:eastAsia="Arial" w:hAnsi="Segoe UI" w:cs="Segoe UI"/>
                <w:bCs/>
                <w:sz w:val="22"/>
                <w:szCs w:val="22"/>
              </w:rPr>
              <w:t xml:space="preserve"> Explain how SAE projects benefit the community. </w:t>
            </w:r>
          </w:p>
          <w:p w14:paraId="24A2EDBD"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SAE.01.01.</w:t>
            </w:r>
            <w:proofErr w:type="gramStart"/>
            <w:r w:rsidRPr="0021520B">
              <w:rPr>
                <w:rFonts w:ascii="Segoe UI" w:eastAsia="Arial" w:hAnsi="Segoe UI" w:cs="Segoe UI"/>
                <w:bCs/>
                <w:sz w:val="22"/>
                <w:szCs w:val="22"/>
              </w:rPr>
              <w:t>k.Seek</w:t>
            </w:r>
            <w:proofErr w:type="gramEnd"/>
            <w:r w:rsidRPr="0021520B">
              <w:rPr>
                <w:rFonts w:ascii="Segoe UI" w:eastAsia="Arial" w:hAnsi="Segoe UI" w:cs="Segoe UI"/>
                <w:bCs/>
                <w:sz w:val="22"/>
                <w:szCs w:val="22"/>
              </w:rPr>
              <w:t xml:space="preserve"> recognition for SAE project accomplishments. </w:t>
            </w:r>
          </w:p>
          <w:p w14:paraId="19873817"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SAE.01.</w:t>
            </w:r>
            <w:proofErr w:type="gramStart"/>
            <w:r w:rsidRPr="0021520B">
              <w:rPr>
                <w:rFonts w:ascii="Segoe UI" w:eastAsia="Arial" w:hAnsi="Segoe UI" w:cs="Segoe UI"/>
                <w:bCs/>
                <w:sz w:val="22"/>
                <w:szCs w:val="22"/>
              </w:rPr>
              <w:t>01.l.</w:t>
            </w:r>
            <w:proofErr w:type="gramEnd"/>
            <w:r w:rsidRPr="0021520B">
              <w:rPr>
                <w:rFonts w:ascii="Segoe UI" w:eastAsia="Arial" w:hAnsi="Segoe UI" w:cs="Segoe UI"/>
                <w:bCs/>
                <w:sz w:val="22"/>
                <w:szCs w:val="22"/>
              </w:rPr>
              <w:t xml:space="preserve"> Explain the three circle concept for SAE, FFA Leadership, Classroom/Laboratory in an Agriculture Education program. </w:t>
            </w:r>
          </w:p>
          <w:p w14:paraId="737F8851" w14:textId="77777777" w:rsidR="00910012" w:rsidRPr="0021520B" w:rsidRDefault="00910012">
            <w:pPr>
              <w:rPr>
                <w:rFonts w:ascii="Segoe UI" w:eastAsia="Quattrocento Sans" w:hAnsi="Segoe UI" w:cs="Segoe UI"/>
                <w:bCs/>
                <w:sz w:val="22"/>
                <w:szCs w:val="22"/>
              </w:rPr>
            </w:pPr>
          </w:p>
          <w:p w14:paraId="7E9D93F1"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CS.01.01: Action: Exhibit the skills and competencies needed to achieve a desired result. </w:t>
            </w:r>
          </w:p>
          <w:p w14:paraId="7E4182F4" w14:textId="77777777" w:rsidR="00910012" w:rsidRPr="0021520B" w:rsidRDefault="00FE2906">
            <w:pPr>
              <w:ind w:left="450"/>
              <w:rPr>
                <w:rFonts w:ascii="Segoe UI" w:eastAsia="Arial" w:hAnsi="Segoe UI" w:cs="Segoe UI"/>
                <w:bCs/>
                <w:sz w:val="22"/>
                <w:szCs w:val="22"/>
              </w:rPr>
            </w:pPr>
            <w:r w:rsidRPr="0021520B">
              <w:rPr>
                <w:rFonts w:ascii="Segoe UI" w:eastAsia="Arial" w:hAnsi="Segoe UI" w:cs="Segoe UI"/>
                <w:bCs/>
                <w:sz w:val="22"/>
                <w:szCs w:val="22"/>
              </w:rPr>
              <w:t>CS.01.01.</w:t>
            </w:r>
            <w:proofErr w:type="gramStart"/>
            <w:r w:rsidRPr="0021520B">
              <w:rPr>
                <w:rFonts w:ascii="Segoe UI" w:eastAsia="Arial" w:hAnsi="Segoe UI" w:cs="Segoe UI"/>
                <w:bCs/>
                <w:sz w:val="22"/>
                <w:szCs w:val="22"/>
              </w:rPr>
              <w:t>01.a.</w:t>
            </w:r>
            <w:proofErr w:type="gramEnd"/>
            <w:r w:rsidRPr="0021520B">
              <w:rPr>
                <w:rFonts w:ascii="Segoe UI" w:eastAsia="Arial" w:hAnsi="Segoe UI" w:cs="Segoe UI"/>
                <w:bCs/>
                <w:sz w:val="22"/>
                <w:szCs w:val="22"/>
              </w:rPr>
              <w:t xml:space="preserve"> Work productively with a group or independently.</w:t>
            </w:r>
          </w:p>
          <w:p w14:paraId="3249B4F7"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03.a.</w:t>
            </w:r>
            <w:proofErr w:type="gramEnd"/>
            <w:r w:rsidRPr="0021520B">
              <w:rPr>
                <w:rFonts w:ascii="Segoe UI" w:eastAsia="Arial" w:hAnsi="Segoe UI" w:cs="Segoe UI"/>
                <w:sz w:val="22"/>
                <w:szCs w:val="22"/>
              </w:rPr>
              <w:t xml:space="preserve"> Exhibit good planning skills for a specific task or situation. </w:t>
            </w:r>
          </w:p>
          <w:p w14:paraId="50B037FA"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04.a.</w:t>
            </w:r>
            <w:proofErr w:type="gramEnd"/>
            <w:r w:rsidRPr="0021520B">
              <w:rPr>
                <w:rFonts w:ascii="Segoe UI" w:eastAsia="Arial" w:hAnsi="Segoe UI" w:cs="Segoe UI"/>
                <w:sz w:val="22"/>
                <w:szCs w:val="22"/>
              </w:rPr>
              <w:t xml:space="preserve"> Explore available resources to assist in meeting project needs. </w:t>
            </w:r>
          </w:p>
          <w:p w14:paraId="13606045"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05.a.</w:t>
            </w:r>
            <w:proofErr w:type="gramEnd"/>
            <w:r w:rsidRPr="0021520B">
              <w:rPr>
                <w:rFonts w:ascii="Segoe UI" w:eastAsia="Arial" w:hAnsi="Segoe UI" w:cs="Segoe UI"/>
                <w:sz w:val="22"/>
                <w:szCs w:val="22"/>
              </w:rPr>
              <w:t xml:space="preserve"> Assess the physical, financial and professional risks associated with a particular task. </w:t>
            </w:r>
          </w:p>
          <w:p w14:paraId="7359E080"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07.a.</w:t>
            </w:r>
            <w:proofErr w:type="gramEnd"/>
            <w:r w:rsidRPr="0021520B">
              <w:rPr>
                <w:rFonts w:ascii="Segoe UI" w:eastAsia="Arial" w:hAnsi="Segoe UI" w:cs="Segoe UI"/>
                <w:sz w:val="22"/>
                <w:szCs w:val="22"/>
              </w:rPr>
              <w:t xml:space="preserve"> Set personal goals using the SMART goals method (Specific, Measurable, Approved by you, Realistic, Time-stamped). </w:t>
            </w:r>
          </w:p>
          <w:p w14:paraId="5A06797F"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03.b.</w:t>
            </w:r>
            <w:proofErr w:type="gramEnd"/>
            <w:r w:rsidRPr="0021520B">
              <w:rPr>
                <w:rFonts w:ascii="Segoe UI" w:eastAsia="Arial" w:hAnsi="Segoe UI" w:cs="Segoe UI"/>
                <w:sz w:val="22"/>
                <w:szCs w:val="22"/>
              </w:rPr>
              <w:t xml:space="preserve"> Assess individual strengths and weaknesses in planning. </w:t>
            </w:r>
          </w:p>
          <w:p w14:paraId="456FE5A9"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04.b.</w:t>
            </w:r>
            <w:proofErr w:type="gramEnd"/>
            <w:r w:rsidRPr="0021520B">
              <w:rPr>
                <w:rFonts w:ascii="Segoe UI" w:eastAsia="Arial" w:hAnsi="Segoe UI" w:cs="Segoe UI"/>
                <w:sz w:val="22"/>
                <w:szCs w:val="22"/>
              </w:rPr>
              <w:t xml:space="preserve"> Use appropriate and reliable resources to complete an action or project. </w:t>
            </w:r>
          </w:p>
          <w:p w14:paraId="70CA6D24"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02.c.</w:t>
            </w:r>
            <w:proofErr w:type="gramEnd"/>
            <w:r w:rsidRPr="0021520B">
              <w:rPr>
                <w:rFonts w:ascii="Segoe UI" w:eastAsia="Arial" w:hAnsi="Segoe UI" w:cs="Segoe UI"/>
                <w:sz w:val="22"/>
                <w:szCs w:val="22"/>
              </w:rPr>
              <w:t xml:space="preserve"> Assess outcomes to determine success for a task. </w:t>
            </w:r>
          </w:p>
          <w:p w14:paraId="20C9FBBC" w14:textId="77777777" w:rsidR="00910012" w:rsidRPr="0021520B" w:rsidRDefault="00FE2906">
            <w:pPr>
              <w:ind w:left="450"/>
              <w:rPr>
                <w:rFonts w:ascii="Segoe UI" w:eastAsia="Arial" w:hAnsi="Segoe UI" w:cs="Segoe UI"/>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03.c.</w:t>
            </w:r>
            <w:proofErr w:type="gramEnd"/>
            <w:r w:rsidRPr="0021520B">
              <w:rPr>
                <w:rFonts w:ascii="Segoe UI" w:eastAsia="Arial" w:hAnsi="Segoe UI" w:cs="Segoe UI"/>
                <w:sz w:val="22"/>
                <w:szCs w:val="22"/>
              </w:rPr>
              <w:t xml:space="preserve"> Implement an effective project plan. </w:t>
            </w:r>
          </w:p>
          <w:p w14:paraId="7FCB264C" w14:textId="77777777" w:rsidR="00910012" w:rsidRPr="0021520B" w:rsidRDefault="00FE2906">
            <w:pPr>
              <w:ind w:left="450"/>
              <w:rPr>
                <w:rFonts w:ascii="Segoe UI" w:eastAsia="Arial" w:hAnsi="Segoe UI" w:cs="Segoe UI"/>
                <w:b/>
                <w:sz w:val="22"/>
                <w:szCs w:val="22"/>
              </w:rPr>
            </w:pPr>
            <w:r w:rsidRPr="0021520B">
              <w:rPr>
                <w:rFonts w:ascii="Segoe UI" w:eastAsia="Arial" w:hAnsi="Segoe UI" w:cs="Segoe UI"/>
                <w:sz w:val="22"/>
                <w:szCs w:val="22"/>
              </w:rPr>
              <w:t>CS.01.01.</w:t>
            </w:r>
            <w:proofErr w:type="gramStart"/>
            <w:r w:rsidRPr="0021520B">
              <w:rPr>
                <w:rFonts w:ascii="Segoe UI" w:eastAsia="Arial" w:hAnsi="Segoe UI" w:cs="Segoe UI"/>
                <w:sz w:val="22"/>
                <w:szCs w:val="22"/>
              </w:rPr>
              <w:t>05.c.</w:t>
            </w:r>
            <w:proofErr w:type="gramEnd"/>
            <w:r w:rsidRPr="0021520B">
              <w:rPr>
                <w:rFonts w:ascii="Segoe UI" w:eastAsia="Arial" w:hAnsi="Segoe UI" w:cs="Segoe UI"/>
                <w:sz w:val="22"/>
                <w:szCs w:val="22"/>
              </w:rPr>
              <w:t xml:space="preserve"> Implement a plan that minimizes physical, financial, and professional risks and analyze results.</w:t>
            </w:r>
            <w:r w:rsidRPr="0021520B">
              <w:rPr>
                <w:rFonts w:ascii="Segoe UI" w:eastAsia="Arial" w:hAnsi="Segoe UI" w:cs="Segoe UI"/>
                <w:b/>
                <w:sz w:val="22"/>
                <w:szCs w:val="22"/>
              </w:rPr>
              <w:t xml:space="preserve"> </w:t>
            </w:r>
          </w:p>
          <w:p w14:paraId="2F892AFF" w14:textId="77777777" w:rsidR="00910012" w:rsidRPr="0021520B" w:rsidRDefault="00910012">
            <w:pPr>
              <w:rPr>
                <w:rFonts w:ascii="Segoe UI" w:eastAsia="Quattrocento Sans" w:hAnsi="Segoe UI" w:cs="Segoe UI"/>
                <w:b/>
                <w:sz w:val="22"/>
                <w:szCs w:val="22"/>
              </w:rPr>
            </w:pPr>
          </w:p>
          <w:p w14:paraId="3C433601" w14:textId="77777777" w:rsidR="00910012" w:rsidRPr="0021520B" w:rsidRDefault="00FE2906">
            <w:pPr>
              <w:rPr>
                <w:rFonts w:ascii="Segoe UI" w:eastAsia="Arial" w:hAnsi="Segoe UI" w:cs="Segoe UI"/>
                <w:bCs/>
                <w:sz w:val="22"/>
                <w:szCs w:val="22"/>
              </w:rPr>
            </w:pPr>
            <w:r w:rsidRPr="0021520B">
              <w:rPr>
                <w:rFonts w:ascii="Segoe UI" w:eastAsia="Arial" w:hAnsi="Segoe UI" w:cs="Segoe UI"/>
                <w:bCs/>
                <w:sz w:val="22"/>
                <w:szCs w:val="22"/>
              </w:rPr>
              <w:t xml:space="preserve">CS.01.06: Continuous Improvement: Pursue learning and growth opportunities related to professional and personal aspirations. </w:t>
            </w:r>
          </w:p>
          <w:p w14:paraId="797B9522"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bCs/>
                <w:sz w:val="22"/>
                <w:szCs w:val="22"/>
              </w:rPr>
              <w:t>CS.01.06.</w:t>
            </w:r>
            <w:proofErr w:type="gramStart"/>
            <w:r w:rsidRPr="0021520B">
              <w:rPr>
                <w:rFonts w:ascii="Segoe UI" w:eastAsia="Arial" w:hAnsi="Segoe UI" w:cs="Segoe UI"/>
                <w:bCs/>
                <w:sz w:val="22"/>
                <w:szCs w:val="22"/>
              </w:rPr>
              <w:t>05.a.</w:t>
            </w:r>
            <w:proofErr w:type="gramEnd"/>
            <w:r w:rsidRPr="0021520B">
              <w:rPr>
                <w:rFonts w:ascii="Segoe UI" w:eastAsia="Arial" w:hAnsi="Segoe UI" w:cs="Segoe UI"/>
                <w:bCs/>
                <w:sz w:val="22"/>
                <w:szCs w:val="22"/>
              </w:rPr>
              <w:t xml:space="preserve"> Describe the value of being a life-long learner and the need for continuous development</w:t>
            </w:r>
            <w:r w:rsidRPr="0021520B">
              <w:rPr>
                <w:rFonts w:ascii="Segoe UI" w:eastAsia="Arial" w:hAnsi="Segoe UI" w:cs="Segoe UI"/>
                <w:sz w:val="22"/>
                <w:szCs w:val="22"/>
              </w:rPr>
              <w:t xml:space="preserve">. </w:t>
            </w:r>
          </w:p>
          <w:p w14:paraId="15153237"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CS.01.06.</w:t>
            </w:r>
            <w:proofErr w:type="gramStart"/>
            <w:r w:rsidRPr="0021520B">
              <w:rPr>
                <w:rFonts w:ascii="Segoe UI" w:eastAsia="Arial" w:hAnsi="Segoe UI" w:cs="Segoe UI"/>
                <w:sz w:val="22"/>
                <w:szCs w:val="22"/>
              </w:rPr>
              <w:t>01.b.</w:t>
            </w:r>
            <w:proofErr w:type="gramEnd"/>
            <w:r w:rsidRPr="0021520B">
              <w:rPr>
                <w:rFonts w:ascii="Segoe UI" w:eastAsia="Arial" w:hAnsi="Segoe UI" w:cs="Segoe UI"/>
                <w:sz w:val="22"/>
                <w:szCs w:val="22"/>
              </w:rPr>
              <w:t xml:space="preserve"> Develop a plan that includes specific goals for leadership and personal growth. </w:t>
            </w:r>
          </w:p>
          <w:p w14:paraId="69341B01"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CS.01.06.</w:t>
            </w:r>
            <w:proofErr w:type="gramStart"/>
            <w:r w:rsidRPr="0021520B">
              <w:rPr>
                <w:rFonts w:ascii="Segoe UI" w:eastAsia="Arial" w:hAnsi="Segoe UI" w:cs="Segoe UI"/>
                <w:sz w:val="22"/>
                <w:szCs w:val="22"/>
              </w:rPr>
              <w:t>02.b.</w:t>
            </w:r>
            <w:proofErr w:type="gramEnd"/>
            <w:r w:rsidRPr="0021520B">
              <w:rPr>
                <w:rFonts w:ascii="Segoe UI" w:eastAsia="Arial" w:hAnsi="Segoe UI" w:cs="Segoe UI"/>
                <w:sz w:val="22"/>
                <w:szCs w:val="22"/>
              </w:rPr>
              <w:t xml:space="preserve"> Identify areas where a personal mentor could be helpful. </w:t>
            </w:r>
          </w:p>
          <w:p w14:paraId="0EFCE9F4"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lastRenderedPageBreak/>
              <w:t>CS.01.06.</w:t>
            </w:r>
            <w:proofErr w:type="gramStart"/>
            <w:r w:rsidRPr="0021520B">
              <w:rPr>
                <w:rFonts w:ascii="Segoe UI" w:eastAsia="Arial" w:hAnsi="Segoe UI" w:cs="Segoe UI"/>
                <w:sz w:val="22"/>
                <w:szCs w:val="22"/>
              </w:rPr>
              <w:t>05.b.</w:t>
            </w:r>
            <w:proofErr w:type="gramEnd"/>
            <w:r w:rsidRPr="0021520B">
              <w:rPr>
                <w:rFonts w:ascii="Segoe UI" w:eastAsia="Arial" w:hAnsi="Segoe UI" w:cs="Segoe UI"/>
                <w:sz w:val="22"/>
                <w:szCs w:val="22"/>
              </w:rPr>
              <w:t xml:space="preserve"> Assess personal motivations and their impact on acquiring new knowledge and skills. </w:t>
            </w:r>
          </w:p>
          <w:p w14:paraId="17A80165" w14:textId="77777777" w:rsidR="00910012" w:rsidRPr="0021520B" w:rsidRDefault="00FE2906">
            <w:pPr>
              <w:ind w:left="360"/>
              <w:rPr>
                <w:rFonts w:ascii="Segoe UI" w:eastAsia="Arial" w:hAnsi="Segoe UI" w:cs="Segoe UI"/>
                <w:sz w:val="22"/>
                <w:szCs w:val="22"/>
              </w:rPr>
            </w:pPr>
            <w:r w:rsidRPr="0021520B">
              <w:rPr>
                <w:rFonts w:ascii="Segoe UI" w:eastAsia="Arial" w:hAnsi="Segoe UI" w:cs="Segoe UI"/>
                <w:sz w:val="22"/>
                <w:szCs w:val="22"/>
              </w:rPr>
              <w:t>CS.01.06.</w:t>
            </w:r>
            <w:proofErr w:type="gramStart"/>
            <w:r w:rsidRPr="0021520B">
              <w:rPr>
                <w:rFonts w:ascii="Segoe UI" w:eastAsia="Arial" w:hAnsi="Segoe UI" w:cs="Segoe UI"/>
                <w:sz w:val="22"/>
                <w:szCs w:val="22"/>
              </w:rPr>
              <w:t>05.c.</w:t>
            </w:r>
            <w:proofErr w:type="gramEnd"/>
            <w:r w:rsidRPr="0021520B">
              <w:rPr>
                <w:rFonts w:ascii="Segoe UI" w:eastAsia="Arial" w:hAnsi="Segoe UI" w:cs="Segoe UI"/>
                <w:sz w:val="22"/>
                <w:szCs w:val="22"/>
              </w:rPr>
              <w:t xml:space="preserve"> Implement a plan to develop new knowledge and skills related to professional and personal aspirations. </w:t>
            </w:r>
          </w:p>
        </w:tc>
      </w:tr>
      <w:tr w:rsidR="00910012" w:rsidRPr="0021520B" w14:paraId="32E3BAE2" w14:textId="77777777">
        <w:trPr>
          <w:trHeight w:val="206"/>
          <w:jc w:val="center"/>
        </w:trPr>
        <w:tc>
          <w:tcPr>
            <w:tcW w:w="15019" w:type="dxa"/>
            <w:gridSpan w:val="3"/>
            <w:shd w:val="clear" w:color="auto" w:fill="D9D9D9"/>
            <w:vAlign w:val="bottom"/>
          </w:tcPr>
          <w:p w14:paraId="7445C000"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lastRenderedPageBreak/>
              <w:t>Aligned Washington State Academic Standards</w:t>
            </w:r>
          </w:p>
        </w:tc>
      </w:tr>
      <w:tr w:rsidR="00910012" w:rsidRPr="0021520B" w14:paraId="7B9BC40B" w14:textId="77777777">
        <w:trPr>
          <w:trHeight w:val="288"/>
          <w:jc w:val="center"/>
        </w:trPr>
        <w:tc>
          <w:tcPr>
            <w:tcW w:w="4360" w:type="dxa"/>
            <w:shd w:val="clear" w:color="auto" w:fill="auto"/>
            <w:vAlign w:val="center"/>
          </w:tcPr>
          <w:p w14:paraId="658545BE" w14:textId="77777777" w:rsidR="00910012" w:rsidRPr="0021520B" w:rsidRDefault="00FE2906">
            <w:pPr>
              <w:rPr>
                <w:rFonts w:ascii="Segoe UI" w:eastAsia="Quattrocento Sans" w:hAnsi="Segoe UI" w:cs="Segoe UI"/>
                <w:b/>
                <w:sz w:val="22"/>
                <w:szCs w:val="22"/>
              </w:rPr>
            </w:pPr>
            <w:r w:rsidRPr="0021520B">
              <w:rPr>
                <w:rFonts w:ascii="Segoe UI" w:eastAsia="Quattrocento Sans" w:hAnsi="Segoe UI" w:cs="Segoe UI"/>
                <w:b/>
                <w:sz w:val="22"/>
                <w:szCs w:val="22"/>
              </w:rPr>
              <w:t>Arts</w:t>
            </w:r>
          </w:p>
        </w:tc>
        <w:tc>
          <w:tcPr>
            <w:tcW w:w="10659" w:type="dxa"/>
            <w:gridSpan w:val="2"/>
            <w:shd w:val="clear" w:color="auto" w:fill="auto"/>
            <w:vAlign w:val="center"/>
          </w:tcPr>
          <w:p w14:paraId="3BAAD1EB" w14:textId="06B10250" w:rsidR="00F835E6" w:rsidRPr="0021520B" w:rsidRDefault="00F835E6">
            <w:pPr>
              <w:rPr>
                <w:rFonts w:ascii="Segoe UI" w:eastAsia="Calibri" w:hAnsi="Segoe UI" w:cs="Segoe UI"/>
                <w:b/>
                <w:bCs/>
                <w:sz w:val="22"/>
                <w:szCs w:val="22"/>
              </w:rPr>
            </w:pPr>
            <w:r w:rsidRPr="0021520B">
              <w:rPr>
                <w:rFonts w:ascii="Segoe UI" w:eastAsia="Calibri" w:hAnsi="Segoe UI" w:cs="Segoe UI"/>
                <w:sz w:val="22"/>
                <w:szCs w:val="22"/>
              </w:rPr>
              <w:t xml:space="preserve"> </w:t>
            </w:r>
            <w:r w:rsidR="00D27CE7" w:rsidRPr="0021520B">
              <w:rPr>
                <w:rFonts w:ascii="Segoe UI" w:eastAsia="Calibri" w:hAnsi="Segoe UI" w:cs="Segoe UI"/>
                <w:b/>
                <w:bCs/>
                <w:sz w:val="22"/>
                <w:szCs w:val="22"/>
              </w:rPr>
              <w:t xml:space="preserve">Visual </w:t>
            </w:r>
            <w:r w:rsidRPr="0021520B">
              <w:rPr>
                <w:rFonts w:ascii="Segoe UI" w:eastAsia="Calibri" w:hAnsi="Segoe UI" w:cs="Segoe UI"/>
                <w:b/>
                <w:bCs/>
                <w:sz w:val="22"/>
                <w:szCs w:val="22"/>
              </w:rPr>
              <w:t>Arts</w:t>
            </w:r>
          </w:p>
          <w:p w14:paraId="4FB26BA9" w14:textId="4AAA3D3E" w:rsidR="00422DAC" w:rsidRPr="0021520B" w:rsidRDefault="00422DAC">
            <w:pPr>
              <w:rPr>
                <w:rFonts w:ascii="Segoe UI" w:eastAsia="Calibri" w:hAnsi="Segoe UI" w:cs="Segoe UI"/>
                <w:b/>
                <w:bCs/>
                <w:sz w:val="22"/>
                <w:szCs w:val="22"/>
              </w:rPr>
            </w:pPr>
            <w:r w:rsidRPr="0021520B">
              <w:rPr>
                <w:rFonts w:ascii="Segoe UI" w:hAnsi="Segoe UI" w:cs="Segoe UI"/>
                <w:bCs/>
                <w:sz w:val="22"/>
                <w:szCs w:val="22"/>
                <w:u w:val="single"/>
              </w:rPr>
              <w:t>Anchor Standard 1:</w:t>
            </w:r>
            <w:r w:rsidRPr="0021520B">
              <w:rPr>
                <w:rFonts w:ascii="Segoe UI" w:hAnsi="Segoe UI" w:cs="Segoe UI"/>
                <w:sz w:val="22"/>
                <w:szCs w:val="22"/>
              </w:rPr>
              <w:t xml:space="preserve"> Generate and conceptualize artistic ideas and work.</w:t>
            </w:r>
          </w:p>
          <w:p w14:paraId="6113B40A" w14:textId="5D8FDA5C"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VA:Cr1.2.III</w:t>
            </w:r>
            <w:proofErr w:type="gramEnd"/>
            <w:r w:rsidRPr="0021520B">
              <w:rPr>
                <w:rFonts w:ascii="Segoe UI" w:eastAsia="Calibri" w:hAnsi="Segoe UI" w:cs="Segoe UI"/>
                <w:sz w:val="22"/>
                <w:szCs w:val="22"/>
              </w:rPr>
              <w:t>):</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a. Choose from a range of materials and methods of traditional and contemporary artistic practices, following or breaking established conventions, to plan the making of multiple works of art and design based on a theme, idea, or concept.</w:t>
            </w:r>
          </w:p>
          <w:p w14:paraId="0C2E05D7" w14:textId="77777777" w:rsidR="00422DAC" w:rsidRPr="0021520B" w:rsidRDefault="00422DAC" w:rsidP="00422DAC">
            <w:pPr>
              <w:rPr>
                <w:rFonts w:ascii="Segoe UI" w:eastAsiaTheme="minorHAnsi" w:hAnsi="Segoe UI" w:cs="Segoe UI"/>
                <w:sz w:val="22"/>
                <w:szCs w:val="22"/>
              </w:rPr>
            </w:pPr>
            <w:r w:rsidRPr="0021520B">
              <w:rPr>
                <w:rFonts w:ascii="Segoe UI" w:eastAsiaTheme="minorHAnsi" w:hAnsi="Segoe UI" w:cs="Segoe UI"/>
                <w:bCs/>
                <w:sz w:val="22"/>
                <w:szCs w:val="22"/>
                <w:u w:val="single"/>
              </w:rPr>
              <w:t>Anchor Standard 3:</w:t>
            </w:r>
            <w:r w:rsidRPr="0021520B">
              <w:rPr>
                <w:rFonts w:ascii="Segoe UI" w:eastAsiaTheme="minorHAnsi" w:hAnsi="Segoe UI" w:cs="Segoe UI"/>
                <w:sz w:val="22"/>
                <w:szCs w:val="22"/>
              </w:rPr>
              <w:t xml:space="preserve"> Refine and complete artistic work. </w:t>
            </w:r>
          </w:p>
          <w:p w14:paraId="31C86315" w14:textId="63876DE5" w:rsidR="00910012" w:rsidRPr="0021520B" w:rsidRDefault="00FE2906">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VA:Cr3.1.III</w:t>
            </w:r>
            <w:proofErr w:type="gramEnd"/>
            <w:r w:rsidRPr="0021520B">
              <w:rPr>
                <w:rFonts w:ascii="Segoe UI" w:eastAsia="Calibri" w:hAnsi="Segoe UI" w:cs="Segoe UI"/>
                <w:sz w:val="22"/>
                <w:szCs w:val="22"/>
              </w:rPr>
              <w:t>):</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a. Reflect on, re-engage, revise, and refine works of art or design considering relevant traditional and contemporary criteria as well as personal artistic vision.</w:t>
            </w:r>
          </w:p>
          <w:p w14:paraId="5FF4D8AD" w14:textId="77777777" w:rsidR="00D27CE7" w:rsidRPr="0021520B" w:rsidRDefault="00D27CE7">
            <w:pPr>
              <w:rPr>
                <w:rFonts w:ascii="Segoe UI" w:eastAsia="Calibri" w:hAnsi="Segoe UI" w:cs="Segoe UI"/>
                <w:sz w:val="22"/>
                <w:szCs w:val="22"/>
              </w:rPr>
            </w:pPr>
          </w:p>
          <w:p w14:paraId="785B85A5" w14:textId="375EA293" w:rsidR="00D27CE7" w:rsidRPr="0021520B" w:rsidRDefault="00D27CE7">
            <w:pPr>
              <w:rPr>
                <w:rFonts w:ascii="Segoe UI" w:eastAsia="Calibri" w:hAnsi="Segoe UI" w:cs="Segoe UI"/>
                <w:b/>
                <w:bCs/>
                <w:sz w:val="22"/>
                <w:szCs w:val="22"/>
              </w:rPr>
            </w:pPr>
            <w:r w:rsidRPr="0021520B">
              <w:rPr>
                <w:rFonts w:ascii="Segoe UI" w:eastAsia="Calibri" w:hAnsi="Segoe UI" w:cs="Segoe UI"/>
                <w:b/>
                <w:bCs/>
                <w:sz w:val="22"/>
                <w:szCs w:val="22"/>
              </w:rPr>
              <w:t>Media Arts</w:t>
            </w:r>
          </w:p>
          <w:p w14:paraId="2BA23D1B" w14:textId="77777777" w:rsidR="00422DAC" w:rsidRPr="0021520B" w:rsidRDefault="00422DAC" w:rsidP="00422DAC">
            <w:pPr>
              <w:pStyle w:val="NoSpacing"/>
              <w:rPr>
                <w:rFonts w:ascii="Segoe UI" w:hAnsi="Segoe UI" w:cs="Segoe UI"/>
              </w:rPr>
            </w:pPr>
            <w:r w:rsidRPr="0021520B">
              <w:rPr>
                <w:rFonts w:ascii="Segoe UI" w:hAnsi="Segoe UI" w:cs="Segoe UI"/>
                <w:bCs/>
                <w:u w:val="single"/>
              </w:rPr>
              <w:t>Anchor Standard 4:</w:t>
            </w:r>
            <w:r w:rsidRPr="0021520B">
              <w:rPr>
                <w:rFonts w:ascii="Segoe UI" w:hAnsi="Segoe UI" w:cs="Segoe UI"/>
              </w:rPr>
              <w:t xml:space="preserve"> Select, analyze, and interpret artistic work for presentation. </w:t>
            </w:r>
          </w:p>
          <w:p w14:paraId="0A7ECA96" w14:textId="3D4392DF" w:rsidR="00D27CE7" w:rsidRPr="0021520B" w:rsidRDefault="00D27CE7" w:rsidP="00D27CE7">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MA:Pr</w:t>
            </w:r>
            <w:proofErr w:type="gramEnd"/>
            <w:r w:rsidRPr="0021520B">
              <w:rPr>
                <w:rFonts w:ascii="Segoe UI" w:eastAsia="Calibri" w:hAnsi="Segoe UI" w:cs="Segoe UI"/>
                <w:sz w:val="22"/>
                <w:szCs w:val="22"/>
              </w:rPr>
              <w:t>4.1.I):</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a. Integrate various arts, media arts forms, and content into unified media arts productions, considering the reaction and interaction of the audience, such as experiential design.</w:t>
            </w:r>
          </w:p>
          <w:p w14:paraId="6F7515DB" w14:textId="77777777" w:rsidR="00422DAC" w:rsidRPr="0021520B" w:rsidRDefault="00422DAC" w:rsidP="00422DAC">
            <w:pPr>
              <w:pStyle w:val="NoSpacing"/>
              <w:rPr>
                <w:rFonts w:ascii="Segoe UI" w:hAnsi="Segoe UI" w:cs="Segoe UI"/>
              </w:rPr>
            </w:pPr>
            <w:r w:rsidRPr="0021520B">
              <w:rPr>
                <w:rFonts w:ascii="Segoe UI" w:hAnsi="Segoe UI" w:cs="Segoe UI"/>
                <w:bCs/>
                <w:u w:val="single"/>
              </w:rPr>
              <w:t>Anchor Standard 5:</w:t>
            </w:r>
            <w:r w:rsidRPr="0021520B">
              <w:rPr>
                <w:rFonts w:ascii="Segoe UI" w:hAnsi="Segoe UI" w:cs="Segoe UI"/>
              </w:rPr>
              <w:t xml:space="preserve"> Develop and refine artistic techniques and work for presentation. </w:t>
            </w:r>
          </w:p>
          <w:p w14:paraId="3C78C43C" w14:textId="43EBD2DE" w:rsidR="00D27CE7" w:rsidRPr="0021520B" w:rsidRDefault="00D27CE7" w:rsidP="00D27CE7">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MA:Pr</w:t>
            </w:r>
            <w:proofErr w:type="gramEnd"/>
            <w:r w:rsidRPr="0021520B">
              <w:rPr>
                <w:rFonts w:ascii="Segoe UI" w:eastAsia="Calibri" w:hAnsi="Segoe UI" w:cs="Segoe UI"/>
                <w:sz w:val="22"/>
                <w:szCs w:val="22"/>
              </w:rPr>
              <w:t>5.1.I):</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 xml:space="preserve">a. Demonstrate progression in artistic, design, technical, and soft skills, as a result of selecting and fulfilling specified roles in the production of a variety of media artworks. </w:t>
            </w:r>
          </w:p>
          <w:p w14:paraId="6741F444" w14:textId="77777777" w:rsidR="00422DAC" w:rsidRPr="0021520B" w:rsidRDefault="00422DAC" w:rsidP="00422DAC">
            <w:pPr>
              <w:pStyle w:val="NoSpacing"/>
              <w:rPr>
                <w:rFonts w:ascii="Segoe UI" w:hAnsi="Segoe UI" w:cs="Segoe UI"/>
              </w:rPr>
            </w:pPr>
            <w:r w:rsidRPr="0021520B">
              <w:rPr>
                <w:rFonts w:ascii="Segoe UI" w:hAnsi="Segoe UI" w:cs="Segoe UI"/>
                <w:bCs/>
                <w:u w:val="single"/>
              </w:rPr>
              <w:t>Anchor Standard 10:</w:t>
            </w:r>
            <w:r w:rsidRPr="0021520B">
              <w:rPr>
                <w:rFonts w:ascii="Segoe UI" w:hAnsi="Segoe UI" w:cs="Segoe UI"/>
              </w:rPr>
              <w:t xml:space="preserve"> Synthesize and relate knowledge and personal experiences to make art. </w:t>
            </w:r>
          </w:p>
          <w:p w14:paraId="0E7BC9CA" w14:textId="2CFE9269" w:rsidR="00D27CE7" w:rsidRPr="0021520B" w:rsidRDefault="00D27CE7" w:rsidP="00D27CE7">
            <w:pPr>
              <w:rPr>
                <w:rFonts w:ascii="Segoe UI" w:eastAsia="Calibri" w:hAnsi="Segoe UI" w:cs="Segoe UI"/>
                <w:sz w:val="22"/>
                <w:szCs w:val="22"/>
              </w:rPr>
            </w:pPr>
            <w:r w:rsidRPr="0021520B">
              <w:rPr>
                <w:rFonts w:ascii="Segoe UI" w:eastAsia="Calibri" w:hAnsi="Segoe UI" w:cs="Segoe UI"/>
                <w:sz w:val="22"/>
                <w:szCs w:val="22"/>
              </w:rPr>
              <w:t>(</w:t>
            </w:r>
            <w:proofErr w:type="gramStart"/>
            <w:r w:rsidRPr="0021520B">
              <w:rPr>
                <w:rFonts w:ascii="Segoe UI" w:eastAsia="Calibri" w:hAnsi="Segoe UI" w:cs="Segoe UI"/>
                <w:sz w:val="22"/>
                <w:szCs w:val="22"/>
              </w:rPr>
              <w:t>MA:Cn</w:t>
            </w:r>
            <w:proofErr w:type="gramEnd"/>
            <w:r w:rsidRPr="0021520B">
              <w:rPr>
                <w:rFonts w:ascii="Segoe UI" w:eastAsia="Calibri" w:hAnsi="Segoe UI" w:cs="Segoe UI"/>
                <w:sz w:val="22"/>
                <w:szCs w:val="22"/>
              </w:rPr>
              <w:t>10.1.I):</w:t>
            </w:r>
            <w:r w:rsidR="00422DAC" w:rsidRPr="0021520B">
              <w:rPr>
                <w:rFonts w:ascii="Segoe UI" w:eastAsia="Calibri" w:hAnsi="Segoe UI" w:cs="Segoe UI"/>
                <w:sz w:val="22"/>
                <w:szCs w:val="22"/>
              </w:rPr>
              <w:t xml:space="preserve"> </w:t>
            </w:r>
            <w:r w:rsidRPr="0021520B">
              <w:rPr>
                <w:rFonts w:ascii="Segoe UI" w:eastAsia="Calibri" w:hAnsi="Segoe UI" w:cs="Segoe UI"/>
                <w:sz w:val="22"/>
                <w:szCs w:val="22"/>
              </w:rPr>
              <w:t xml:space="preserve">a. Access, evaluate, and integrate personal and external resources to inform the creation of original media artworks, such as experiences, interests, and cultural experiences. </w:t>
            </w:r>
          </w:p>
          <w:p w14:paraId="24CA2FE2" w14:textId="560B2D76" w:rsidR="00D27CE7" w:rsidRPr="0021520B" w:rsidRDefault="00D27CE7">
            <w:pPr>
              <w:rPr>
                <w:rFonts w:ascii="Segoe UI" w:eastAsia="Calibri" w:hAnsi="Segoe UI" w:cs="Segoe UI"/>
                <w:sz w:val="22"/>
                <w:szCs w:val="22"/>
              </w:rPr>
            </w:pPr>
            <w:r w:rsidRPr="0021520B">
              <w:rPr>
                <w:rFonts w:ascii="Segoe UI" w:eastAsia="Calibri" w:hAnsi="Segoe UI" w:cs="Segoe UI"/>
                <w:sz w:val="22"/>
                <w:szCs w:val="22"/>
              </w:rPr>
              <w:t>b. Explain and demonstrate the use of media artworks to expand meaning and knowledge, and create cultural experiences, such as learning and sharing through online environments.</w:t>
            </w:r>
          </w:p>
        </w:tc>
      </w:tr>
    </w:tbl>
    <w:p w14:paraId="56246CF5" w14:textId="77777777" w:rsidR="00910012" w:rsidRPr="0021520B" w:rsidRDefault="00910012">
      <w:pPr>
        <w:rPr>
          <w:rFonts w:ascii="Segoe UI" w:eastAsia="Quattrocento Sans" w:hAnsi="Segoe UI" w:cs="Segoe UI"/>
          <w:color w:val="FF6D14"/>
          <w:sz w:val="22"/>
          <w:szCs w:val="22"/>
        </w:rPr>
      </w:pPr>
    </w:p>
    <w:sectPr w:rsidR="00910012" w:rsidRPr="0021520B">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A938" w14:textId="77777777" w:rsidR="00A93871" w:rsidRDefault="00A93871">
      <w:r>
        <w:separator/>
      </w:r>
    </w:p>
  </w:endnote>
  <w:endnote w:type="continuationSeparator" w:id="0">
    <w:p w14:paraId="5CC4D58E" w14:textId="77777777" w:rsidR="00A93871" w:rsidRDefault="00A93871">
      <w:r>
        <w:continuationSeparator/>
      </w:r>
    </w:p>
  </w:endnote>
  <w:endnote w:type="continuationNotice" w:id="1">
    <w:p w14:paraId="1D09C0AF" w14:textId="77777777" w:rsidR="00A93871" w:rsidRDefault="00A93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7FC3" w14:textId="77777777" w:rsidR="00FE2906" w:rsidRDefault="00FE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ED6B" w14:textId="77777777" w:rsidR="00910012" w:rsidRDefault="00910012">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4AC8" w14:textId="77777777" w:rsidR="00FE2906" w:rsidRDefault="00FE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F335" w14:textId="77777777" w:rsidR="00A93871" w:rsidRDefault="00A93871">
      <w:r>
        <w:separator/>
      </w:r>
    </w:p>
  </w:footnote>
  <w:footnote w:type="continuationSeparator" w:id="0">
    <w:p w14:paraId="4BCA826A" w14:textId="77777777" w:rsidR="00A93871" w:rsidRDefault="00A93871">
      <w:r>
        <w:continuationSeparator/>
      </w:r>
    </w:p>
  </w:footnote>
  <w:footnote w:type="continuationNotice" w:id="1">
    <w:p w14:paraId="3ABFE241" w14:textId="77777777" w:rsidR="00A93871" w:rsidRDefault="00A93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FC48" w14:textId="77777777" w:rsidR="00FE2906" w:rsidRDefault="00FE2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B50" w14:textId="2521C7EC" w:rsidR="00FE2906" w:rsidRDefault="00FE2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301D" w14:textId="77777777" w:rsidR="00FE2906" w:rsidRDefault="00FE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3A2"/>
    <w:multiLevelType w:val="hybridMultilevel"/>
    <w:tmpl w:val="93F2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2CBA"/>
    <w:multiLevelType w:val="multilevel"/>
    <w:tmpl w:val="E09C6E4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19699D"/>
    <w:multiLevelType w:val="hybridMultilevel"/>
    <w:tmpl w:val="AB74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429FF"/>
    <w:multiLevelType w:val="multilevel"/>
    <w:tmpl w:val="DE3E77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42488A"/>
    <w:multiLevelType w:val="multilevel"/>
    <w:tmpl w:val="A0464D8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4C715A"/>
    <w:multiLevelType w:val="hybridMultilevel"/>
    <w:tmpl w:val="B6CAD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E43E0"/>
    <w:multiLevelType w:val="multilevel"/>
    <w:tmpl w:val="10FAB8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DF3861"/>
    <w:multiLevelType w:val="multilevel"/>
    <w:tmpl w:val="4F5C0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4679D9"/>
    <w:multiLevelType w:val="hybridMultilevel"/>
    <w:tmpl w:val="8BE2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26788"/>
    <w:multiLevelType w:val="multilevel"/>
    <w:tmpl w:val="1822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2E4072"/>
    <w:multiLevelType w:val="hybridMultilevel"/>
    <w:tmpl w:val="2272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04AD2"/>
    <w:multiLevelType w:val="hybridMultilevel"/>
    <w:tmpl w:val="30FE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458AE"/>
    <w:multiLevelType w:val="hybridMultilevel"/>
    <w:tmpl w:val="A24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F0B8B"/>
    <w:multiLevelType w:val="multilevel"/>
    <w:tmpl w:val="F0907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C56FBF"/>
    <w:multiLevelType w:val="hybridMultilevel"/>
    <w:tmpl w:val="0344B5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B3362B6"/>
    <w:multiLevelType w:val="hybridMultilevel"/>
    <w:tmpl w:val="16C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B554B"/>
    <w:multiLevelType w:val="multilevel"/>
    <w:tmpl w:val="1B366BA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D10855"/>
    <w:multiLevelType w:val="multilevel"/>
    <w:tmpl w:val="78163ED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BE5FB1"/>
    <w:multiLevelType w:val="hybridMultilevel"/>
    <w:tmpl w:val="869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701603">
    <w:abstractNumId w:val="4"/>
  </w:num>
  <w:num w:numId="2" w16cid:durableId="1083572545">
    <w:abstractNumId w:val="7"/>
  </w:num>
  <w:num w:numId="3" w16cid:durableId="1307541159">
    <w:abstractNumId w:val="9"/>
  </w:num>
  <w:num w:numId="4" w16cid:durableId="1153135395">
    <w:abstractNumId w:val="17"/>
  </w:num>
  <w:num w:numId="5" w16cid:durableId="2241422">
    <w:abstractNumId w:val="13"/>
  </w:num>
  <w:num w:numId="6" w16cid:durableId="1299067936">
    <w:abstractNumId w:val="18"/>
  </w:num>
  <w:num w:numId="7" w16cid:durableId="794562522">
    <w:abstractNumId w:val="10"/>
  </w:num>
  <w:num w:numId="8" w16cid:durableId="724446491">
    <w:abstractNumId w:val="0"/>
  </w:num>
  <w:num w:numId="9" w16cid:durableId="950748382">
    <w:abstractNumId w:val="8"/>
  </w:num>
  <w:num w:numId="10" w16cid:durableId="265816737">
    <w:abstractNumId w:val="15"/>
  </w:num>
  <w:num w:numId="11" w16cid:durableId="836501627">
    <w:abstractNumId w:val="2"/>
  </w:num>
  <w:num w:numId="12" w16cid:durableId="1025865035">
    <w:abstractNumId w:val="6"/>
  </w:num>
  <w:num w:numId="13" w16cid:durableId="1694845866">
    <w:abstractNumId w:val="3"/>
  </w:num>
  <w:num w:numId="14" w16cid:durableId="412161707">
    <w:abstractNumId w:val="11"/>
  </w:num>
  <w:num w:numId="15" w16cid:durableId="232738637">
    <w:abstractNumId w:val="1"/>
  </w:num>
  <w:num w:numId="16" w16cid:durableId="316737468">
    <w:abstractNumId w:val="12"/>
  </w:num>
  <w:num w:numId="17" w16cid:durableId="923219489">
    <w:abstractNumId w:val="5"/>
  </w:num>
  <w:num w:numId="18" w16cid:durableId="1004165208">
    <w:abstractNumId w:val="14"/>
  </w:num>
  <w:num w:numId="19" w16cid:durableId="1559852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12"/>
    <w:rsid w:val="00042C20"/>
    <w:rsid w:val="00053FB5"/>
    <w:rsid w:val="00072325"/>
    <w:rsid w:val="0008564E"/>
    <w:rsid w:val="000940E3"/>
    <w:rsid w:val="000A40E5"/>
    <w:rsid w:val="001121D3"/>
    <w:rsid w:val="0016222D"/>
    <w:rsid w:val="001660EF"/>
    <w:rsid w:val="00172267"/>
    <w:rsid w:val="0017243C"/>
    <w:rsid w:val="00175479"/>
    <w:rsid w:val="001A1A32"/>
    <w:rsid w:val="001B2811"/>
    <w:rsid w:val="0021520B"/>
    <w:rsid w:val="00216A94"/>
    <w:rsid w:val="00226061"/>
    <w:rsid w:val="0023230F"/>
    <w:rsid w:val="00246DB7"/>
    <w:rsid w:val="00247CD9"/>
    <w:rsid w:val="00262D80"/>
    <w:rsid w:val="0026784F"/>
    <w:rsid w:val="00270AB6"/>
    <w:rsid w:val="002B0A71"/>
    <w:rsid w:val="002B0F38"/>
    <w:rsid w:val="002B224F"/>
    <w:rsid w:val="002B39C3"/>
    <w:rsid w:val="002C6E82"/>
    <w:rsid w:val="002E5A3E"/>
    <w:rsid w:val="00304B80"/>
    <w:rsid w:val="00331181"/>
    <w:rsid w:val="003912D2"/>
    <w:rsid w:val="00395571"/>
    <w:rsid w:val="003E775C"/>
    <w:rsid w:val="003F250B"/>
    <w:rsid w:val="00422DAC"/>
    <w:rsid w:val="004244E5"/>
    <w:rsid w:val="00430705"/>
    <w:rsid w:val="00471342"/>
    <w:rsid w:val="0048402B"/>
    <w:rsid w:val="0048755F"/>
    <w:rsid w:val="004878E8"/>
    <w:rsid w:val="004A751C"/>
    <w:rsid w:val="004D2BE3"/>
    <w:rsid w:val="00504B6E"/>
    <w:rsid w:val="00551CE5"/>
    <w:rsid w:val="005777A5"/>
    <w:rsid w:val="00587184"/>
    <w:rsid w:val="005C074E"/>
    <w:rsid w:val="005F1D83"/>
    <w:rsid w:val="005F539D"/>
    <w:rsid w:val="005F74F3"/>
    <w:rsid w:val="00617693"/>
    <w:rsid w:val="00635A07"/>
    <w:rsid w:val="00670A65"/>
    <w:rsid w:val="00697FBD"/>
    <w:rsid w:val="006C696A"/>
    <w:rsid w:val="006D0055"/>
    <w:rsid w:val="006E0992"/>
    <w:rsid w:val="006E191B"/>
    <w:rsid w:val="00713D8B"/>
    <w:rsid w:val="00732D3B"/>
    <w:rsid w:val="007457B6"/>
    <w:rsid w:val="007C172C"/>
    <w:rsid w:val="007C4EA9"/>
    <w:rsid w:val="008032EE"/>
    <w:rsid w:val="00823F85"/>
    <w:rsid w:val="008274D3"/>
    <w:rsid w:val="00836A70"/>
    <w:rsid w:val="0083715E"/>
    <w:rsid w:val="00844501"/>
    <w:rsid w:val="008463BD"/>
    <w:rsid w:val="0085101D"/>
    <w:rsid w:val="00857BA4"/>
    <w:rsid w:val="00871AC3"/>
    <w:rsid w:val="008A0BF0"/>
    <w:rsid w:val="008A4FA1"/>
    <w:rsid w:val="008A69F4"/>
    <w:rsid w:val="008C5252"/>
    <w:rsid w:val="008D63E5"/>
    <w:rsid w:val="00910012"/>
    <w:rsid w:val="00931DDA"/>
    <w:rsid w:val="00932239"/>
    <w:rsid w:val="009328EA"/>
    <w:rsid w:val="00934560"/>
    <w:rsid w:val="00936202"/>
    <w:rsid w:val="009731F1"/>
    <w:rsid w:val="00974D69"/>
    <w:rsid w:val="00986FE1"/>
    <w:rsid w:val="009D2EBA"/>
    <w:rsid w:val="00A17E9C"/>
    <w:rsid w:val="00A202A3"/>
    <w:rsid w:val="00A26A39"/>
    <w:rsid w:val="00A418A4"/>
    <w:rsid w:val="00A6400F"/>
    <w:rsid w:val="00A65D60"/>
    <w:rsid w:val="00A93871"/>
    <w:rsid w:val="00AC50AF"/>
    <w:rsid w:val="00AD72E2"/>
    <w:rsid w:val="00AF6E17"/>
    <w:rsid w:val="00B018BB"/>
    <w:rsid w:val="00B12847"/>
    <w:rsid w:val="00B206C9"/>
    <w:rsid w:val="00B2608E"/>
    <w:rsid w:val="00B644D1"/>
    <w:rsid w:val="00B67D19"/>
    <w:rsid w:val="00B75AFE"/>
    <w:rsid w:val="00BD2B95"/>
    <w:rsid w:val="00BE2870"/>
    <w:rsid w:val="00C048D5"/>
    <w:rsid w:val="00C23394"/>
    <w:rsid w:val="00C36F69"/>
    <w:rsid w:val="00C458AB"/>
    <w:rsid w:val="00C61D59"/>
    <w:rsid w:val="00C62518"/>
    <w:rsid w:val="00C97E68"/>
    <w:rsid w:val="00CA05F1"/>
    <w:rsid w:val="00CA72EA"/>
    <w:rsid w:val="00CB6D64"/>
    <w:rsid w:val="00CC0619"/>
    <w:rsid w:val="00CC3C7E"/>
    <w:rsid w:val="00CF2795"/>
    <w:rsid w:val="00CF3531"/>
    <w:rsid w:val="00D2519C"/>
    <w:rsid w:val="00D27CE7"/>
    <w:rsid w:val="00D53D90"/>
    <w:rsid w:val="00D634DB"/>
    <w:rsid w:val="00DA04C1"/>
    <w:rsid w:val="00DC2211"/>
    <w:rsid w:val="00DD1F34"/>
    <w:rsid w:val="00E048FB"/>
    <w:rsid w:val="00E04B3B"/>
    <w:rsid w:val="00E06830"/>
    <w:rsid w:val="00E07828"/>
    <w:rsid w:val="00E3441F"/>
    <w:rsid w:val="00E37CF9"/>
    <w:rsid w:val="00E57C9A"/>
    <w:rsid w:val="00E7391A"/>
    <w:rsid w:val="00EE68DA"/>
    <w:rsid w:val="00F221A4"/>
    <w:rsid w:val="00F31F70"/>
    <w:rsid w:val="00F50186"/>
    <w:rsid w:val="00F54EC4"/>
    <w:rsid w:val="00F835E6"/>
    <w:rsid w:val="00F84A91"/>
    <w:rsid w:val="00F9330E"/>
    <w:rsid w:val="00FA0F4F"/>
    <w:rsid w:val="00FA3D0E"/>
    <w:rsid w:val="00FE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6E60"/>
  <w15:docId w15:val="{CE573E37-0D79-45E1-AA59-9F66612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13"/>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semiHidden/>
    <w:unhideWhenUsed/>
    <w:qFormat/>
    <w:pPr>
      <w:keepNext/>
      <w:jc w:val="center"/>
      <w:outlineLvl w:val="1"/>
    </w:pPr>
    <w:rPr>
      <w:b/>
      <w:bCs/>
      <w:sz w:val="44"/>
    </w:rPr>
  </w:style>
  <w:style w:type="paragraph" w:styleId="Heading3">
    <w:name w:val="heading 3"/>
    <w:basedOn w:val="Normal"/>
    <w:next w:val="Normal"/>
    <w:uiPriority w:val="9"/>
    <w:semiHidden/>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26784F"/>
    <w:rPr>
      <w:sz w:val="16"/>
      <w:szCs w:val="16"/>
    </w:rPr>
  </w:style>
  <w:style w:type="paragraph" w:styleId="CommentText">
    <w:name w:val="annotation text"/>
    <w:basedOn w:val="Normal"/>
    <w:link w:val="CommentTextChar"/>
    <w:uiPriority w:val="99"/>
    <w:unhideWhenUsed/>
    <w:rsid w:val="0026784F"/>
    <w:rPr>
      <w:sz w:val="20"/>
      <w:szCs w:val="20"/>
    </w:rPr>
  </w:style>
  <w:style w:type="character" w:customStyle="1" w:styleId="CommentTextChar">
    <w:name w:val="Comment Text Char"/>
    <w:basedOn w:val="DefaultParagraphFont"/>
    <w:link w:val="CommentText"/>
    <w:uiPriority w:val="99"/>
    <w:rsid w:val="0026784F"/>
    <w:rPr>
      <w:sz w:val="20"/>
      <w:szCs w:val="20"/>
    </w:rPr>
  </w:style>
  <w:style w:type="paragraph" w:styleId="CommentSubject">
    <w:name w:val="annotation subject"/>
    <w:basedOn w:val="CommentText"/>
    <w:next w:val="CommentText"/>
    <w:link w:val="CommentSubjectChar"/>
    <w:uiPriority w:val="99"/>
    <w:semiHidden/>
    <w:unhideWhenUsed/>
    <w:rsid w:val="0026784F"/>
    <w:rPr>
      <w:b/>
      <w:bCs/>
    </w:rPr>
  </w:style>
  <w:style w:type="character" w:customStyle="1" w:styleId="CommentSubjectChar">
    <w:name w:val="Comment Subject Char"/>
    <w:basedOn w:val="CommentTextChar"/>
    <w:link w:val="CommentSubject"/>
    <w:uiPriority w:val="99"/>
    <w:semiHidden/>
    <w:rsid w:val="0026784F"/>
    <w:rPr>
      <w:b/>
      <w:bCs/>
      <w:sz w:val="20"/>
      <w:szCs w:val="20"/>
    </w:rPr>
  </w:style>
  <w:style w:type="paragraph" w:styleId="Revision">
    <w:name w:val="Revision"/>
    <w:hidden/>
    <w:uiPriority w:val="99"/>
    <w:semiHidden/>
    <w:rsid w:val="00986FE1"/>
  </w:style>
  <w:style w:type="character" w:styleId="Mention">
    <w:name w:val="Mention"/>
    <w:basedOn w:val="DefaultParagraphFont"/>
    <w:uiPriority w:val="99"/>
    <w:unhideWhenUsed/>
    <w:rsid w:val="00CC3C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8982">
      <w:bodyDiv w:val="1"/>
      <w:marLeft w:val="0"/>
      <w:marRight w:val="0"/>
      <w:marTop w:val="0"/>
      <w:marBottom w:val="0"/>
      <w:divBdr>
        <w:top w:val="none" w:sz="0" w:space="0" w:color="auto"/>
        <w:left w:val="none" w:sz="0" w:space="0" w:color="auto"/>
        <w:bottom w:val="none" w:sz="0" w:space="0" w:color="auto"/>
        <w:right w:val="none" w:sz="0" w:space="0" w:color="auto"/>
      </w:divBdr>
    </w:div>
    <w:div w:id="158579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me.by.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lM/agBpPds7pqITzDFAS1wbgA==">AMUW2mUhtvMeSpJw7WGPXE9xWnTan+9h/eBJvszS6/qmVk973/fnvQAQy4wR5MabcF8zGhZSXdhvvAiQKWQ820yq/se1l5lqWSIOmHyb7r1V4cToQZJtAQmshuqOB5gpedWWc0PdUIb8R02yy774p/ppdKFBd6GPBFgjpEzL5Z5D4u7Oczxo2g5wNu7NqmuBwTD9O5tvHm1QyKpHZJ/hWKE/8qApK5NyDHdJDJT1pwezcgML2jt7O3lnebYv7ZTlZmOAssayvuRYl2n5wEudDE2a2he2QYW/S3BRFaP8qssVCd6+aTY8Qe29A+fHYXeCppJpFe2XI3yrANgq6G2dQJlefHx4+yvgRWUYU9sy9dJmSuKfOnqIHsStEj7CtbK8m2EJPzgKooe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E687D8-1BD2-4571-967F-B51A099A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7087</Words>
  <Characters>40401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OSPI;CTE</dc:creator>
  <cp:lastModifiedBy>Lisa Fish</cp:lastModifiedBy>
  <cp:revision>2</cp:revision>
  <cp:lastPrinted>2023-01-24T23:29:00Z</cp:lastPrinted>
  <dcterms:created xsi:type="dcterms:W3CDTF">2023-04-03T17:27:00Z</dcterms:created>
  <dcterms:modified xsi:type="dcterms:W3CDTF">2023-04-03T17:27:00Z</dcterms:modified>
</cp:coreProperties>
</file>