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E8" w:rsidRDefault="00245EE8" w:rsidP="00E111BD">
      <w:pPr>
        <w:spacing w:after="0" w:line="276" w:lineRule="auto"/>
        <w:ind w:left="18"/>
        <w:jc w:val="center"/>
        <w:rPr>
          <w:rFonts w:asciiTheme="minorHAnsi" w:hAnsiTheme="minorHAnsi" w:cstheme="minorHAnsi"/>
          <w:b/>
          <w:sz w:val="28"/>
          <w:szCs w:val="28"/>
          <w:u w:val="single"/>
        </w:rPr>
      </w:pPr>
      <w:r w:rsidRPr="00245EE8">
        <w:rPr>
          <w:rFonts w:asciiTheme="minorHAnsi" w:hAnsiTheme="minorHAnsi" w:cstheme="minorHAnsi"/>
          <w:b/>
          <w:sz w:val="28"/>
          <w:szCs w:val="28"/>
          <w:u w:val="single"/>
        </w:rPr>
        <w:t>Parent-Student Reunification Planning</w:t>
      </w:r>
    </w:p>
    <w:p w:rsidR="00245EE8" w:rsidRPr="00245EE8" w:rsidRDefault="00245EE8" w:rsidP="00E111BD">
      <w:pPr>
        <w:spacing w:after="0" w:line="276" w:lineRule="auto"/>
        <w:ind w:left="18"/>
        <w:jc w:val="center"/>
        <w:rPr>
          <w:rFonts w:asciiTheme="minorHAnsi" w:hAnsiTheme="minorHAnsi" w:cstheme="minorHAnsi"/>
          <w:b/>
          <w:sz w:val="28"/>
          <w:szCs w:val="28"/>
          <w:u w:val="single"/>
        </w:rPr>
      </w:pPr>
    </w:p>
    <w:p w:rsidR="003F4705" w:rsidRPr="00E111BD" w:rsidRDefault="0049775B" w:rsidP="00B45A41">
      <w:pPr>
        <w:spacing w:after="0" w:line="276" w:lineRule="auto"/>
        <w:rPr>
          <w:rFonts w:asciiTheme="minorHAnsi" w:hAnsiTheme="minorHAnsi" w:cstheme="minorHAnsi"/>
        </w:rPr>
      </w:pPr>
      <w:r w:rsidRPr="00E111BD">
        <w:rPr>
          <w:rFonts w:asciiTheme="minorHAnsi" w:hAnsiTheme="minorHAnsi" w:cstheme="minorHAnsi"/>
        </w:rPr>
        <w:t xml:space="preserve">Local community emergency management and response agencies should consult on the district’s plan to promote a coordinated response to evacuations.  This list is a starting point for discussions between school officials and others addressing evacuation plans.  Select locations for reunification based on the following criteria: </w:t>
      </w:r>
    </w:p>
    <w:p w:rsidR="003F4705" w:rsidRPr="00B45A41" w:rsidRDefault="0049775B" w:rsidP="00B45A41">
      <w:pPr>
        <w:pStyle w:val="ListParagraph"/>
        <w:numPr>
          <w:ilvl w:val="0"/>
          <w:numId w:val="12"/>
        </w:numPr>
        <w:spacing w:after="9" w:line="276" w:lineRule="auto"/>
        <w:rPr>
          <w:rFonts w:asciiTheme="minorHAnsi" w:hAnsiTheme="minorHAnsi" w:cstheme="minorHAnsi"/>
        </w:rPr>
      </w:pPr>
      <w:r w:rsidRPr="00B45A41">
        <w:rPr>
          <w:rFonts w:asciiTheme="minorHAnsi" w:hAnsiTheme="minorHAnsi" w:cstheme="minorHAnsi"/>
        </w:rPr>
        <w:t xml:space="preserve">The ability of school buses to safely access the area; </w:t>
      </w:r>
    </w:p>
    <w:p w:rsidR="003F4705" w:rsidRPr="00B45A41" w:rsidRDefault="0049775B" w:rsidP="00B45A41">
      <w:pPr>
        <w:pStyle w:val="ListParagraph"/>
        <w:numPr>
          <w:ilvl w:val="0"/>
          <w:numId w:val="12"/>
        </w:numPr>
        <w:spacing w:after="9" w:line="276" w:lineRule="auto"/>
        <w:rPr>
          <w:rFonts w:asciiTheme="minorHAnsi" w:hAnsiTheme="minorHAnsi" w:cstheme="minorHAnsi"/>
        </w:rPr>
      </w:pPr>
      <w:r w:rsidRPr="00B45A41">
        <w:rPr>
          <w:rFonts w:asciiTheme="minorHAnsi" w:hAnsiTheme="minorHAnsi" w:cstheme="minorHAnsi"/>
        </w:rPr>
        <w:t xml:space="preserve">Coordinate evacuation plans and drills with school transportation officials to address the capacity of that system to safely evacuate all students; </w:t>
      </w:r>
    </w:p>
    <w:p w:rsidR="003F4705" w:rsidRPr="00B45A41" w:rsidRDefault="0049775B" w:rsidP="00B45A41">
      <w:pPr>
        <w:pStyle w:val="ListParagraph"/>
        <w:numPr>
          <w:ilvl w:val="0"/>
          <w:numId w:val="12"/>
        </w:numPr>
        <w:spacing w:after="9" w:line="276" w:lineRule="auto"/>
        <w:rPr>
          <w:rFonts w:asciiTheme="minorHAnsi" w:hAnsiTheme="minorHAnsi" w:cstheme="minorHAnsi"/>
        </w:rPr>
      </w:pPr>
      <w:r w:rsidRPr="00B45A41">
        <w:rPr>
          <w:rFonts w:asciiTheme="minorHAnsi" w:hAnsiTheme="minorHAnsi" w:cstheme="minorHAnsi"/>
        </w:rPr>
        <w:t xml:space="preserve">Coordinate evacuation plans and drills with school nursing and Special Education staff to address the needs of students and staff with disabilities so as to ensure that the reunification site is adequate for their needs; </w:t>
      </w:r>
    </w:p>
    <w:p w:rsidR="003F4705" w:rsidRPr="00B45A41" w:rsidRDefault="0049775B" w:rsidP="00B45A41">
      <w:pPr>
        <w:pStyle w:val="ListParagraph"/>
        <w:numPr>
          <w:ilvl w:val="0"/>
          <w:numId w:val="12"/>
        </w:numPr>
        <w:spacing w:after="9" w:line="276" w:lineRule="auto"/>
        <w:rPr>
          <w:rFonts w:asciiTheme="minorHAnsi" w:hAnsiTheme="minorHAnsi" w:cstheme="minorHAnsi"/>
        </w:rPr>
      </w:pPr>
      <w:r w:rsidRPr="00B45A41">
        <w:rPr>
          <w:rFonts w:asciiTheme="minorHAnsi" w:hAnsiTheme="minorHAnsi" w:cstheme="minorHAnsi"/>
        </w:rPr>
        <w:t xml:space="preserve">The facilities are safe for students while they wait for parents to arrive (including shelter, access to restrooms, food as appropriate, etc.); </w:t>
      </w:r>
    </w:p>
    <w:p w:rsidR="003F4705" w:rsidRPr="00B45A41" w:rsidRDefault="0049775B" w:rsidP="00B45A41">
      <w:pPr>
        <w:pStyle w:val="ListParagraph"/>
        <w:numPr>
          <w:ilvl w:val="0"/>
          <w:numId w:val="12"/>
        </w:numPr>
        <w:spacing w:after="9" w:line="276" w:lineRule="auto"/>
        <w:rPr>
          <w:rFonts w:asciiTheme="minorHAnsi" w:hAnsiTheme="minorHAnsi" w:cstheme="minorHAnsi"/>
        </w:rPr>
      </w:pPr>
      <w:r w:rsidRPr="00B45A41">
        <w:rPr>
          <w:rFonts w:asciiTheme="minorHAnsi" w:hAnsiTheme="minorHAnsi" w:cstheme="minorHAnsi"/>
        </w:rPr>
        <w:t xml:space="preserve">Sufficient parking for parents while they check in with school authorities; </w:t>
      </w:r>
    </w:p>
    <w:p w:rsidR="003F4705" w:rsidRPr="00B45A41" w:rsidRDefault="0049775B" w:rsidP="00B45A41">
      <w:pPr>
        <w:pStyle w:val="ListParagraph"/>
        <w:numPr>
          <w:ilvl w:val="0"/>
          <w:numId w:val="12"/>
        </w:numPr>
        <w:spacing w:after="9" w:line="276" w:lineRule="auto"/>
        <w:rPr>
          <w:rFonts w:asciiTheme="minorHAnsi" w:hAnsiTheme="minorHAnsi" w:cstheme="minorHAnsi"/>
        </w:rPr>
      </w:pPr>
      <w:r w:rsidRPr="00B45A41">
        <w:rPr>
          <w:rFonts w:asciiTheme="minorHAnsi" w:hAnsiTheme="minorHAnsi" w:cstheme="minorHAnsi"/>
        </w:rPr>
        <w:t xml:space="preserve">Sufficient number of ingress/egress points to minimize traffic congestion; </w:t>
      </w:r>
    </w:p>
    <w:p w:rsidR="003F4705" w:rsidRPr="00B45A41" w:rsidRDefault="0049775B" w:rsidP="00B45A41">
      <w:pPr>
        <w:pStyle w:val="ListParagraph"/>
        <w:numPr>
          <w:ilvl w:val="0"/>
          <w:numId w:val="12"/>
        </w:numPr>
        <w:spacing w:after="9" w:line="276" w:lineRule="auto"/>
        <w:rPr>
          <w:rFonts w:asciiTheme="minorHAnsi" w:hAnsiTheme="minorHAnsi" w:cstheme="minorHAnsi"/>
        </w:rPr>
      </w:pPr>
      <w:r w:rsidRPr="00B45A41">
        <w:rPr>
          <w:rFonts w:asciiTheme="minorHAnsi" w:hAnsiTheme="minorHAnsi" w:cstheme="minorHAnsi"/>
        </w:rPr>
        <w:t>Test the abili</w:t>
      </w:r>
      <w:r w:rsidR="00B45A41">
        <w:rPr>
          <w:rFonts w:asciiTheme="minorHAnsi" w:hAnsiTheme="minorHAnsi" w:cstheme="minorHAnsi"/>
        </w:rPr>
        <w:t>ty of the school’s two-way communication</w:t>
      </w:r>
      <w:r w:rsidRPr="00B45A41">
        <w:rPr>
          <w:rFonts w:asciiTheme="minorHAnsi" w:hAnsiTheme="minorHAnsi" w:cstheme="minorHAnsi"/>
        </w:rPr>
        <w:t xml:space="preserve"> system (including the bus communication system) to ensure that the system is capable of operation between the district office, the sending location, and the reunification site. </w:t>
      </w:r>
    </w:p>
    <w:p w:rsidR="00E111BD" w:rsidRPr="00B45A41" w:rsidRDefault="0049775B" w:rsidP="00B45A41">
      <w:pPr>
        <w:pStyle w:val="ListParagraph"/>
        <w:numPr>
          <w:ilvl w:val="0"/>
          <w:numId w:val="12"/>
        </w:numPr>
        <w:spacing w:after="204" w:line="276" w:lineRule="auto"/>
        <w:rPr>
          <w:rFonts w:asciiTheme="minorHAnsi" w:hAnsiTheme="minorHAnsi" w:cstheme="minorHAnsi"/>
        </w:rPr>
      </w:pPr>
      <w:r w:rsidRPr="00B45A41">
        <w:rPr>
          <w:rFonts w:asciiTheme="minorHAnsi" w:hAnsiTheme="minorHAnsi" w:cstheme="minorHAnsi"/>
        </w:rPr>
        <w:t xml:space="preserve">Consider developing Memoranda of Understanding with local </w:t>
      </w:r>
      <w:r w:rsidR="00B45A41">
        <w:rPr>
          <w:rFonts w:asciiTheme="minorHAnsi" w:hAnsiTheme="minorHAnsi" w:cstheme="minorHAnsi"/>
        </w:rPr>
        <w:t xml:space="preserve">potential reunification sites which have </w:t>
      </w:r>
      <w:r w:rsidRPr="00B45A41">
        <w:rPr>
          <w:rFonts w:asciiTheme="minorHAnsi" w:hAnsiTheme="minorHAnsi" w:cstheme="minorHAnsi"/>
        </w:rPr>
        <w:t xml:space="preserve">resources necessary to safely conduct this process. </w:t>
      </w:r>
    </w:p>
    <w:p w:rsidR="003F4705" w:rsidRPr="00E7091C" w:rsidRDefault="0049775B" w:rsidP="00497AD7">
      <w:pPr>
        <w:spacing w:after="160" w:line="259" w:lineRule="auto"/>
        <w:ind w:left="0" w:firstLine="0"/>
        <w:rPr>
          <w:b/>
          <w:sz w:val="28"/>
          <w:szCs w:val="28"/>
        </w:rPr>
      </w:pPr>
      <w:r w:rsidRPr="00E7091C">
        <w:rPr>
          <w:rFonts w:asciiTheme="minorHAnsi" w:hAnsiTheme="minorHAnsi" w:cstheme="minorHAnsi"/>
          <w:b/>
          <w:sz w:val="28"/>
          <w:szCs w:val="28"/>
        </w:rPr>
        <w:t>Student Release</w:t>
      </w:r>
    </w:p>
    <w:p w:rsidR="003F4705" w:rsidRPr="00E111BD" w:rsidRDefault="0049775B">
      <w:pPr>
        <w:spacing w:after="226" w:line="259" w:lineRule="auto"/>
        <w:ind w:left="0" w:firstLine="0"/>
        <w:rPr>
          <w:rFonts w:asciiTheme="minorHAnsi" w:hAnsiTheme="minorHAnsi" w:cstheme="minorHAnsi"/>
        </w:rPr>
      </w:pPr>
      <w:r w:rsidRPr="00E111BD">
        <w:rPr>
          <w:rFonts w:asciiTheme="minorHAnsi" w:hAnsiTheme="minorHAnsi" w:cstheme="minorHAnsi"/>
          <w:b/>
          <w:u w:val="single" w:color="000000"/>
        </w:rPr>
        <w:t>If student is with class</w:t>
      </w:r>
      <w:r w:rsidRPr="00E111BD">
        <w:rPr>
          <w:rFonts w:asciiTheme="minorHAnsi" w:hAnsiTheme="minorHAnsi" w:cstheme="minorHAnsi"/>
          <w:b/>
        </w:rPr>
        <w:t>:</w:t>
      </w:r>
      <w:r w:rsidRPr="00E111BD">
        <w:rPr>
          <w:rFonts w:asciiTheme="minorHAnsi" w:hAnsiTheme="minorHAnsi" w:cstheme="minorHAnsi"/>
        </w:rPr>
        <w:t xml:space="preserve"> </w:t>
      </w:r>
    </w:p>
    <w:p w:rsidR="00B45A41" w:rsidRDefault="0049775B" w:rsidP="00B45A41">
      <w:pPr>
        <w:pStyle w:val="ListParagraph"/>
        <w:numPr>
          <w:ilvl w:val="0"/>
          <w:numId w:val="3"/>
        </w:numPr>
        <w:ind w:right="-97"/>
        <w:rPr>
          <w:rFonts w:asciiTheme="minorHAnsi" w:hAnsiTheme="minorHAnsi" w:cstheme="minorHAnsi"/>
        </w:rPr>
      </w:pPr>
      <w:r w:rsidRPr="00B601BB">
        <w:rPr>
          <w:rFonts w:asciiTheme="minorHAnsi" w:hAnsiTheme="minorHAnsi" w:cstheme="minorHAnsi"/>
        </w:rPr>
        <w:t>Runner shows Student Release Form to the teacher</w:t>
      </w:r>
      <w:r w:rsidR="00B45A41">
        <w:rPr>
          <w:rFonts w:asciiTheme="minorHAnsi" w:hAnsiTheme="minorHAnsi" w:cstheme="minorHAnsi"/>
        </w:rPr>
        <w:t>.</w:t>
      </w:r>
      <w:r w:rsidRPr="00B601BB">
        <w:rPr>
          <w:rFonts w:asciiTheme="minorHAnsi" w:hAnsiTheme="minorHAnsi" w:cstheme="minorHAnsi"/>
        </w:rPr>
        <w:t xml:space="preserve"> </w:t>
      </w:r>
    </w:p>
    <w:p w:rsidR="003F4705" w:rsidRPr="00B601BB" w:rsidRDefault="0049775B" w:rsidP="00B45A41">
      <w:pPr>
        <w:pStyle w:val="ListParagraph"/>
        <w:numPr>
          <w:ilvl w:val="0"/>
          <w:numId w:val="3"/>
        </w:numPr>
        <w:ind w:right="-97"/>
        <w:rPr>
          <w:rFonts w:asciiTheme="minorHAnsi" w:hAnsiTheme="minorHAnsi" w:cstheme="minorHAnsi"/>
        </w:rPr>
      </w:pPr>
      <w:r w:rsidRPr="00B601BB">
        <w:rPr>
          <w:rFonts w:asciiTheme="minorHAnsi" w:hAnsiTheme="minorHAnsi" w:cstheme="minorHAnsi"/>
        </w:rPr>
        <w:t>Teacher marks box, “</w:t>
      </w:r>
      <w:r w:rsidRPr="00B601BB">
        <w:rPr>
          <w:rFonts w:asciiTheme="minorHAnsi" w:hAnsiTheme="minorHAnsi" w:cstheme="minorHAnsi"/>
          <w:b/>
          <w:i/>
        </w:rPr>
        <w:t>Sent with Runner</w:t>
      </w:r>
      <w:r w:rsidRPr="00B601BB">
        <w:rPr>
          <w:rFonts w:asciiTheme="minorHAnsi" w:hAnsiTheme="minorHAnsi" w:cstheme="minorHAnsi"/>
        </w:rPr>
        <w:t xml:space="preserve">.” </w:t>
      </w:r>
    </w:p>
    <w:p w:rsidR="003F4705" w:rsidRPr="00B601BB" w:rsidRDefault="0049775B" w:rsidP="00B601BB">
      <w:pPr>
        <w:pStyle w:val="ListParagraph"/>
        <w:numPr>
          <w:ilvl w:val="0"/>
          <w:numId w:val="3"/>
        </w:numPr>
        <w:rPr>
          <w:rFonts w:asciiTheme="minorHAnsi" w:hAnsiTheme="minorHAnsi" w:cstheme="minorHAnsi"/>
        </w:rPr>
      </w:pPr>
      <w:r w:rsidRPr="00B601BB">
        <w:rPr>
          <w:rFonts w:asciiTheme="minorHAnsi" w:hAnsiTheme="minorHAnsi" w:cstheme="minorHAnsi"/>
        </w:rPr>
        <w:t xml:space="preserve">If appropriate, teacher sends parent copy of first aid form with the runner. </w:t>
      </w:r>
    </w:p>
    <w:p w:rsidR="003F4705" w:rsidRPr="00B601BB" w:rsidRDefault="0049775B" w:rsidP="00B601BB">
      <w:pPr>
        <w:pStyle w:val="ListParagraph"/>
        <w:numPr>
          <w:ilvl w:val="0"/>
          <w:numId w:val="3"/>
        </w:numPr>
        <w:rPr>
          <w:rFonts w:asciiTheme="minorHAnsi" w:hAnsiTheme="minorHAnsi" w:cstheme="minorHAnsi"/>
        </w:rPr>
      </w:pPr>
      <w:r w:rsidRPr="00B601BB">
        <w:rPr>
          <w:rFonts w:asciiTheme="minorHAnsi" w:hAnsiTheme="minorHAnsi" w:cstheme="minorHAnsi"/>
        </w:rPr>
        <w:t xml:space="preserve">Runner walks student(s) to Release gate. </w:t>
      </w:r>
    </w:p>
    <w:p w:rsidR="003F4705" w:rsidRPr="00B601BB" w:rsidRDefault="0049775B" w:rsidP="00B601BB">
      <w:pPr>
        <w:pStyle w:val="ListParagraph"/>
        <w:numPr>
          <w:ilvl w:val="0"/>
          <w:numId w:val="3"/>
        </w:numPr>
        <w:rPr>
          <w:rFonts w:asciiTheme="minorHAnsi" w:hAnsiTheme="minorHAnsi" w:cstheme="minorHAnsi"/>
        </w:rPr>
      </w:pPr>
      <w:r w:rsidRPr="00B601BB">
        <w:rPr>
          <w:rFonts w:asciiTheme="minorHAnsi" w:hAnsiTheme="minorHAnsi" w:cstheme="minorHAnsi"/>
        </w:rPr>
        <w:t xml:space="preserve">Runner hands paperwork to release personnel. </w:t>
      </w:r>
    </w:p>
    <w:p w:rsidR="003F4705" w:rsidRPr="00B601BB" w:rsidRDefault="0049775B" w:rsidP="00B601BB">
      <w:pPr>
        <w:pStyle w:val="ListParagraph"/>
        <w:numPr>
          <w:ilvl w:val="0"/>
          <w:numId w:val="3"/>
        </w:numPr>
        <w:ind w:right="665"/>
        <w:rPr>
          <w:rFonts w:asciiTheme="minorHAnsi" w:hAnsiTheme="minorHAnsi" w:cstheme="minorHAnsi"/>
        </w:rPr>
      </w:pPr>
      <w:r w:rsidRPr="00B601BB">
        <w:rPr>
          <w:rFonts w:asciiTheme="minorHAnsi" w:hAnsiTheme="minorHAnsi" w:cstheme="minorHAnsi"/>
        </w:rPr>
        <w:t>Release staff matc</w:t>
      </w:r>
      <w:r w:rsidR="00D7577A">
        <w:rPr>
          <w:rFonts w:asciiTheme="minorHAnsi" w:hAnsiTheme="minorHAnsi" w:cstheme="minorHAnsi"/>
        </w:rPr>
        <w:t xml:space="preserve">h student to requester, verify </w:t>
      </w:r>
      <w:r w:rsidRPr="00B601BB">
        <w:rPr>
          <w:rFonts w:asciiTheme="minorHAnsi" w:hAnsiTheme="minorHAnsi" w:cstheme="minorHAnsi"/>
        </w:rPr>
        <w:t xml:space="preserve">proof of identification, ask requester to fill out and sign the lower portion of Student Release Form, and release student.   Parents are given the Notice of First Aid Care Given, if applicable. </w:t>
      </w:r>
    </w:p>
    <w:p w:rsidR="00B601BB" w:rsidRPr="00E111BD" w:rsidRDefault="00B601BB" w:rsidP="00B601BB">
      <w:pPr>
        <w:ind w:left="-4" w:right="665"/>
        <w:rPr>
          <w:rFonts w:asciiTheme="minorHAnsi" w:hAnsiTheme="minorHAnsi" w:cstheme="minorHAnsi"/>
        </w:rPr>
      </w:pPr>
    </w:p>
    <w:p w:rsidR="003F4705" w:rsidRPr="00E111BD" w:rsidRDefault="0049775B">
      <w:pPr>
        <w:spacing w:after="194" w:line="259" w:lineRule="auto"/>
        <w:ind w:left="0" w:firstLine="0"/>
        <w:rPr>
          <w:rFonts w:asciiTheme="minorHAnsi" w:hAnsiTheme="minorHAnsi" w:cstheme="minorHAnsi"/>
        </w:rPr>
      </w:pPr>
      <w:r w:rsidRPr="00E111BD">
        <w:rPr>
          <w:rFonts w:asciiTheme="minorHAnsi" w:hAnsiTheme="minorHAnsi" w:cstheme="minorHAnsi"/>
          <w:b/>
          <w:u w:val="single" w:color="000000"/>
        </w:rPr>
        <w:t>If student is not with the class</w:t>
      </w:r>
      <w:r w:rsidRPr="00E111BD">
        <w:rPr>
          <w:rFonts w:asciiTheme="minorHAnsi" w:hAnsiTheme="minorHAnsi" w:cstheme="minorHAnsi"/>
          <w:b/>
        </w:rPr>
        <w:t>:</w:t>
      </w:r>
      <w:r w:rsidRPr="00E111BD">
        <w:rPr>
          <w:rFonts w:asciiTheme="minorHAnsi" w:hAnsiTheme="minorHAnsi" w:cstheme="minorHAnsi"/>
        </w:rPr>
        <w:t xml:space="preserve"> </w:t>
      </w:r>
    </w:p>
    <w:p w:rsidR="003F4705" w:rsidRPr="00B601BB" w:rsidRDefault="0049775B" w:rsidP="00B601BB">
      <w:pPr>
        <w:pStyle w:val="ListParagraph"/>
        <w:numPr>
          <w:ilvl w:val="0"/>
          <w:numId w:val="4"/>
        </w:numPr>
        <w:spacing w:after="256"/>
        <w:ind w:right="2432"/>
        <w:rPr>
          <w:rFonts w:asciiTheme="minorHAnsi" w:hAnsiTheme="minorHAnsi" w:cstheme="minorHAnsi"/>
        </w:rPr>
      </w:pPr>
      <w:r w:rsidRPr="00B601BB">
        <w:rPr>
          <w:rFonts w:asciiTheme="minorHAnsi" w:hAnsiTheme="minorHAnsi" w:cstheme="minorHAnsi"/>
        </w:rPr>
        <w:t xml:space="preserve">Teacher makes appropriate notation on Student Release Form: </w:t>
      </w:r>
      <w:r w:rsidRPr="00B601BB">
        <w:rPr>
          <w:rFonts w:asciiTheme="minorHAnsi" w:hAnsiTheme="minorHAnsi" w:cstheme="minorHAnsi"/>
          <w:i/>
        </w:rPr>
        <w:t>“</w:t>
      </w:r>
      <w:r w:rsidRPr="00B601BB">
        <w:rPr>
          <w:rFonts w:asciiTheme="minorHAnsi" w:hAnsiTheme="minorHAnsi" w:cstheme="minorHAnsi"/>
          <w:b/>
          <w:i/>
        </w:rPr>
        <w:t>Absent</w:t>
      </w:r>
      <w:r w:rsidRPr="00B601BB">
        <w:rPr>
          <w:rFonts w:asciiTheme="minorHAnsi" w:hAnsiTheme="minorHAnsi" w:cstheme="minorHAnsi"/>
          <w:i/>
        </w:rPr>
        <w:t xml:space="preserve">” </w:t>
      </w:r>
      <w:r w:rsidRPr="00B601BB">
        <w:rPr>
          <w:rFonts w:asciiTheme="minorHAnsi" w:hAnsiTheme="minorHAnsi" w:cstheme="minorHAnsi"/>
        </w:rPr>
        <w:t>if student was never in school that day.</w:t>
      </w:r>
      <w:r w:rsidRPr="00B601BB">
        <w:rPr>
          <w:rFonts w:asciiTheme="minorHAnsi" w:hAnsiTheme="minorHAnsi" w:cstheme="minorHAnsi"/>
          <w:i/>
        </w:rPr>
        <w:t xml:space="preserve"> </w:t>
      </w:r>
    </w:p>
    <w:p w:rsidR="003F4705" w:rsidRPr="00B601BB" w:rsidRDefault="0049775B" w:rsidP="00B601BB">
      <w:pPr>
        <w:pStyle w:val="ListParagraph"/>
        <w:numPr>
          <w:ilvl w:val="0"/>
          <w:numId w:val="4"/>
        </w:numPr>
        <w:spacing w:after="261"/>
        <w:rPr>
          <w:rFonts w:asciiTheme="minorHAnsi" w:hAnsiTheme="minorHAnsi" w:cstheme="minorHAnsi"/>
        </w:rPr>
      </w:pPr>
      <w:r w:rsidRPr="00B601BB">
        <w:rPr>
          <w:rFonts w:asciiTheme="minorHAnsi" w:hAnsiTheme="minorHAnsi" w:cstheme="minorHAnsi"/>
          <w:i/>
        </w:rPr>
        <w:t>“</w:t>
      </w:r>
      <w:r w:rsidRPr="00B601BB">
        <w:rPr>
          <w:rFonts w:asciiTheme="minorHAnsi" w:hAnsiTheme="minorHAnsi" w:cstheme="minorHAnsi"/>
          <w:b/>
          <w:i/>
        </w:rPr>
        <w:t>First Aid</w:t>
      </w:r>
      <w:r w:rsidRPr="00B601BB">
        <w:rPr>
          <w:rFonts w:asciiTheme="minorHAnsi" w:hAnsiTheme="minorHAnsi" w:cstheme="minorHAnsi"/>
          <w:i/>
        </w:rPr>
        <w:t xml:space="preserve">” </w:t>
      </w:r>
      <w:r w:rsidRPr="00B601BB">
        <w:rPr>
          <w:rFonts w:asciiTheme="minorHAnsi" w:hAnsiTheme="minorHAnsi" w:cstheme="minorHAnsi"/>
        </w:rPr>
        <w:t>if student is in Medical Treatment area.</w:t>
      </w:r>
      <w:r w:rsidRPr="00B601BB">
        <w:rPr>
          <w:rFonts w:asciiTheme="minorHAnsi" w:hAnsiTheme="minorHAnsi" w:cstheme="minorHAnsi"/>
          <w:i/>
        </w:rPr>
        <w:t xml:space="preserve"> </w:t>
      </w:r>
    </w:p>
    <w:p w:rsidR="003F4705" w:rsidRDefault="0049775B" w:rsidP="00B601BB">
      <w:pPr>
        <w:pStyle w:val="ListParagraph"/>
        <w:numPr>
          <w:ilvl w:val="0"/>
          <w:numId w:val="4"/>
        </w:numPr>
        <w:spacing w:after="236"/>
        <w:rPr>
          <w:rFonts w:asciiTheme="minorHAnsi" w:hAnsiTheme="minorHAnsi" w:cstheme="minorHAnsi"/>
        </w:rPr>
      </w:pPr>
      <w:r w:rsidRPr="00B601BB">
        <w:rPr>
          <w:rFonts w:asciiTheme="minorHAnsi" w:hAnsiTheme="minorHAnsi" w:cstheme="minorHAnsi"/>
          <w:i/>
        </w:rPr>
        <w:t>“</w:t>
      </w:r>
      <w:r w:rsidRPr="00B601BB">
        <w:rPr>
          <w:rFonts w:asciiTheme="minorHAnsi" w:hAnsiTheme="minorHAnsi" w:cstheme="minorHAnsi"/>
          <w:b/>
          <w:i/>
        </w:rPr>
        <w:t>Missing</w:t>
      </w:r>
      <w:r w:rsidRPr="00B601BB">
        <w:rPr>
          <w:rFonts w:asciiTheme="minorHAnsi" w:hAnsiTheme="minorHAnsi" w:cstheme="minorHAnsi"/>
          <w:i/>
        </w:rPr>
        <w:t xml:space="preserve">” </w:t>
      </w:r>
      <w:r w:rsidRPr="00B601BB">
        <w:rPr>
          <w:rFonts w:asciiTheme="minorHAnsi" w:hAnsiTheme="minorHAnsi" w:cstheme="minorHAnsi"/>
        </w:rPr>
        <w:t xml:space="preserve">if student was in school but now cannot be located. </w:t>
      </w:r>
    </w:p>
    <w:p w:rsidR="00B601BB" w:rsidRPr="00B601BB" w:rsidRDefault="00B601BB" w:rsidP="00B601BB">
      <w:pPr>
        <w:spacing w:after="236"/>
        <w:rPr>
          <w:rFonts w:asciiTheme="minorHAnsi" w:hAnsiTheme="minorHAnsi" w:cstheme="minorHAnsi"/>
          <w:b/>
          <w:u w:val="single"/>
        </w:rPr>
      </w:pPr>
      <w:r w:rsidRPr="00B601BB">
        <w:rPr>
          <w:rFonts w:asciiTheme="minorHAnsi" w:hAnsiTheme="minorHAnsi" w:cstheme="minorHAnsi"/>
          <w:b/>
          <w:u w:val="single"/>
        </w:rPr>
        <w:t>Next Steps:</w:t>
      </w:r>
    </w:p>
    <w:p w:rsidR="003F4705" w:rsidRPr="00B601BB" w:rsidRDefault="0049775B" w:rsidP="00B601BB">
      <w:pPr>
        <w:pStyle w:val="ListParagraph"/>
        <w:numPr>
          <w:ilvl w:val="0"/>
          <w:numId w:val="4"/>
        </w:numPr>
        <w:rPr>
          <w:rFonts w:asciiTheme="minorHAnsi" w:hAnsiTheme="minorHAnsi" w:cstheme="minorHAnsi"/>
        </w:rPr>
      </w:pPr>
      <w:r w:rsidRPr="00B601BB">
        <w:rPr>
          <w:rFonts w:asciiTheme="minorHAnsi" w:hAnsiTheme="minorHAnsi" w:cstheme="minorHAnsi"/>
        </w:rPr>
        <w:t xml:space="preserve">Runner takes Student Release Form to CP. </w:t>
      </w:r>
    </w:p>
    <w:p w:rsidR="003F4705" w:rsidRPr="00B601BB" w:rsidRDefault="0049775B" w:rsidP="00B601BB">
      <w:pPr>
        <w:pStyle w:val="ListParagraph"/>
        <w:numPr>
          <w:ilvl w:val="0"/>
          <w:numId w:val="4"/>
        </w:numPr>
        <w:rPr>
          <w:rFonts w:asciiTheme="minorHAnsi" w:hAnsiTheme="minorHAnsi" w:cstheme="minorHAnsi"/>
        </w:rPr>
      </w:pPr>
      <w:r w:rsidRPr="00B601BB">
        <w:rPr>
          <w:rFonts w:asciiTheme="minorHAnsi" w:hAnsiTheme="minorHAnsi" w:cstheme="minorHAnsi"/>
        </w:rPr>
        <w:t xml:space="preserve">CP verifies student location if known and directs runner accordingly. </w:t>
      </w:r>
    </w:p>
    <w:p w:rsidR="003F4705" w:rsidRPr="00B601BB" w:rsidRDefault="0049775B" w:rsidP="00B601BB">
      <w:pPr>
        <w:pStyle w:val="ListParagraph"/>
        <w:numPr>
          <w:ilvl w:val="0"/>
          <w:numId w:val="4"/>
        </w:numPr>
        <w:rPr>
          <w:rFonts w:asciiTheme="minorHAnsi" w:hAnsiTheme="minorHAnsi" w:cstheme="minorHAnsi"/>
        </w:rPr>
      </w:pPr>
      <w:r w:rsidRPr="00B601BB">
        <w:rPr>
          <w:rFonts w:asciiTheme="minorHAnsi" w:hAnsiTheme="minorHAnsi" w:cstheme="minorHAnsi"/>
        </w:rPr>
        <w:lastRenderedPageBreak/>
        <w:t xml:space="preserve">If runner is retrieving multiple students and one or more are missing, walk available students to Release Gate before returning “Missing” forms to CP for verification. </w:t>
      </w:r>
    </w:p>
    <w:p w:rsidR="003F4705" w:rsidRPr="00B601BB" w:rsidRDefault="0049775B" w:rsidP="00B601BB">
      <w:pPr>
        <w:pStyle w:val="ListParagraph"/>
        <w:numPr>
          <w:ilvl w:val="0"/>
          <w:numId w:val="4"/>
        </w:numPr>
        <w:rPr>
          <w:rFonts w:asciiTheme="minorHAnsi" w:hAnsiTheme="minorHAnsi" w:cstheme="minorHAnsi"/>
        </w:rPr>
      </w:pPr>
      <w:r w:rsidRPr="00B601BB">
        <w:rPr>
          <w:rFonts w:asciiTheme="minorHAnsi" w:hAnsiTheme="minorHAnsi" w:cstheme="minorHAnsi"/>
        </w:rPr>
        <w:t xml:space="preserve">Parent should be notified of missing student status and escorted to crisis counselor. </w:t>
      </w:r>
    </w:p>
    <w:p w:rsidR="003F4705" w:rsidRDefault="0049775B" w:rsidP="00B601BB">
      <w:pPr>
        <w:pStyle w:val="ListParagraph"/>
        <w:numPr>
          <w:ilvl w:val="0"/>
          <w:numId w:val="4"/>
        </w:numPr>
        <w:ind w:right="1943"/>
        <w:rPr>
          <w:rFonts w:asciiTheme="minorHAnsi" w:hAnsiTheme="minorHAnsi" w:cstheme="minorHAnsi"/>
        </w:rPr>
      </w:pPr>
      <w:r w:rsidRPr="00B601BB">
        <w:rPr>
          <w:rFonts w:asciiTheme="minorHAnsi" w:hAnsiTheme="minorHAnsi" w:cstheme="minorHAnsi"/>
        </w:rPr>
        <w:t xml:space="preserve">If student is in first aid, parent should be escorted to Medical Treatment Area. If student was marked absent, parent will be notified by staff member. </w:t>
      </w:r>
    </w:p>
    <w:p w:rsidR="00B45A41" w:rsidRDefault="00417CC1" w:rsidP="00ED6462">
      <w:pPr>
        <w:pStyle w:val="ListParagraph"/>
        <w:numPr>
          <w:ilvl w:val="0"/>
          <w:numId w:val="4"/>
        </w:numPr>
        <w:ind w:right="1943"/>
        <w:rPr>
          <w:rFonts w:asciiTheme="minorHAnsi" w:hAnsiTheme="minorHAnsi" w:cstheme="minorHAnsi"/>
        </w:rPr>
      </w:pPr>
      <w:r>
        <w:rPr>
          <w:rFonts w:asciiTheme="minorHAnsi" w:hAnsiTheme="minorHAnsi" w:cstheme="minorHAnsi"/>
        </w:rPr>
        <w:t xml:space="preserve">Sample </w:t>
      </w:r>
      <w:hyperlink r:id="rId11" w:history="1">
        <w:r w:rsidRPr="00417CC1">
          <w:rPr>
            <w:rStyle w:val="Hyperlink"/>
            <w:rFonts w:asciiTheme="minorHAnsi" w:hAnsiTheme="minorHAnsi" w:cstheme="minorHAnsi"/>
          </w:rPr>
          <w:t>Reunification Cards</w:t>
        </w:r>
      </w:hyperlink>
    </w:p>
    <w:p w:rsidR="00ED6462" w:rsidRPr="00ED6462" w:rsidRDefault="00ED6462" w:rsidP="00ED6462">
      <w:pPr>
        <w:pStyle w:val="ListParagraph"/>
        <w:ind w:left="750" w:right="1943" w:firstLine="0"/>
        <w:rPr>
          <w:rFonts w:asciiTheme="minorHAnsi" w:hAnsiTheme="minorHAnsi" w:cstheme="minorHAnsi"/>
        </w:rPr>
      </w:pPr>
    </w:p>
    <w:p w:rsidR="003F4705" w:rsidRPr="00E7091C" w:rsidRDefault="00E7091C">
      <w:pPr>
        <w:spacing w:after="183" w:line="259" w:lineRule="auto"/>
        <w:ind w:left="7" w:firstLine="0"/>
        <w:jc w:val="center"/>
        <w:rPr>
          <w:rFonts w:asciiTheme="minorHAnsi" w:hAnsiTheme="minorHAnsi" w:cstheme="minorHAnsi"/>
          <w:sz w:val="28"/>
          <w:szCs w:val="28"/>
        </w:rPr>
      </w:pPr>
      <w:r w:rsidRPr="00E7091C">
        <w:rPr>
          <w:rFonts w:asciiTheme="minorHAnsi" w:hAnsiTheme="minorHAnsi" w:cstheme="minorHAnsi"/>
          <w:b/>
          <w:sz w:val="28"/>
          <w:szCs w:val="28"/>
          <w:u w:val="single" w:color="000000"/>
        </w:rPr>
        <w:t>Planning</w:t>
      </w:r>
      <w:r w:rsidR="0049775B" w:rsidRPr="00E7091C">
        <w:rPr>
          <w:rFonts w:asciiTheme="minorHAnsi" w:hAnsiTheme="minorHAnsi" w:cstheme="minorHAnsi"/>
          <w:b/>
          <w:sz w:val="28"/>
          <w:szCs w:val="28"/>
          <w:u w:val="single" w:color="000000"/>
        </w:rPr>
        <w:t xml:space="preserve"> for Parent &amp; Student Reunion Drill:</w:t>
      </w:r>
      <w:r w:rsidR="0049775B" w:rsidRPr="00E7091C">
        <w:rPr>
          <w:rFonts w:asciiTheme="minorHAnsi" w:hAnsiTheme="minorHAnsi" w:cstheme="minorHAnsi"/>
          <w:b/>
          <w:sz w:val="28"/>
          <w:szCs w:val="28"/>
        </w:rPr>
        <w:t xml:space="preserve"> </w:t>
      </w:r>
    </w:p>
    <w:p w:rsidR="003F4705" w:rsidRPr="00E111BD" w:rsidRDefault="0049775B">
      <w:pPr>
        <w:spacing w:after="222" w:line="259" w:lineRule="auto"/>
        <w:ind w:left="-5"/>
        <w:rPr>
          <w:rFonts w:asciiTheme="minorHAnsi" w:hAnsiTheme="minorHAnsi" w:cstheme="minorHAnsi"/>
        </w:rPr>
      </w:pPr>
      <w:r w:rsidRPr="00E111BD">
        <w:rPr>
          <w:rFonts w:asciiTheme="minorHAnsi" w:hAnsiTheme="minorHAnsi" w:cstheme="minorHAnsi"/>
          <w:b/>
        </w:rPr>
        <w:t xml:space="preserve">What you need to do the drill: </w:t>
      </w:r>
    </w:p>
    <w:p w:rsidR="003F4705" w:rsidRPr="00B601BB" w:rsidRDefault="0049775B" w:rsidP="00B601BB">
      <w:pPr>
        <w:pStyle w:val="ListParagraph"/>
        <w:numPr>
          <w:ilvl w:val="0"/>
          <w:numId w:val="7"/>
        </w:numPr>
        <w:tabs>
          <w:tab w:val="center" w:pos="2333"/>
        </w:tabs>
        <w:rPr>
          <w:rFonts w:asciiTheme="minorHAnsi" w:hAnsiTheme="minorHAnsi" w:cstheme="minorHAnsi"/>
        </w:rPr>
      </w:pPr>
      <w:r w:rsidRPr="00B601BB">
        <w:rPr>
          <w:rFonts w:asciiTheme="minorHAnsi" w:hAnsiTheme="minorHAnsi" w:cstheme="minorHAnsi"/>
        </w:rPr>
        <w:t>Bin of 10 teddy bears with nametags</w:t>
      </w:r>
      <w:r w:rsidR="00497AD7">
        <w:rPr>
          <w:rFonts w:asciiTheme="minorHAnsi" w:hAnsiTheme="minorHAnsi" w:cstheme="minorHAnsi"/>
        </w:rPr>
        <w:t xml:space="preserve"> for drill purposes</w:t>
      </w:r>
      <w:r w:rsidRPr="00B601BB">
        <w:rPr>
          <w:rFonts w:asciiTheme="minorHAnsi" w:hAnsiTheme="minorHAnsi" w:cstheme="minorHAnsi"/>
        </w:rPr>
        <w:t xml:space="preserve"> </w:t>
      </w:r>
    </w:p>
    <w:p w:rsidR="003F4705" w:rsidRPr="00B601BB" w:rsidRDefault="0049775B" w:rsidP="00B601BB">
      <w:pPr>
        <w:pStyle w:val="ListParagraph"/>
        <w:numPr>
          <w:ilvl w:val="0"/>
          <w:numId w:val="7"/>
        </w:numPr>
        <w:tabs>
          <w:tab w:val="center" w:pos="3217"/>
        </w:tabs>
        <w:rPr>
          <w:rFonts w:asciiTheme="minorHAnsi" w:hAnsiTheme="minorHAnsi" w:cstheme="minorHAnsi"/>
        </w:rPr>
      </w:pPr>
      <w:r w:rsidRPr="00B601BB">
        <w:rPr>
          <w:rFonts w:asciiTheme="minorHAnsi" w:hAnsiTheme="minorHAnsi" w:cstheme="minorHAnsi"/>
        </w:rPr>
        <w:t xml:space="preserve">Emergency release forms competed for each of the bears </w:t>
      </w:r>
    </w:p>
    <w:p w:rsidR="003F4705" w:rsidRPr="00B601BB" w:rsidRDefault="0049775B" w:rsidP="00B601BB">
      <w:pPr>
        <w:pStyle w:val="ListParagraph"/>
        <w:numPr>
          <w:ilvl w:val="0"/>
          <w:numId w:val="7"/>
        </w:numPr>
        <w:tabs>
          <w:tab w:val="center" w:pos="3636"/>
        </w:tabs>
        <w:rPr>
          <w:rFonts w:asciiTheme="minorHAnsi" w:hAnsiTheme="minorHAnsi" w:cstheme="minorHAnsi"/>
        </w:rPr>
      </w:pPr>
      <w:r w:rsidRPr="00B601BB">
        <w:rPr>
          <w:rFonts w:asciiTheme="minorHAnsi" w:hAnsiTheme="minorHAnsi" w:cstheme="minorHAnsi"/>
        </w:rPr>
        <w:t xml:space="preserve">Student runner forms and attached to the emergency release forms </w:t>
      </w:r>
    </w:p>
    <w:p w:rsidR="003F4705" w:rsidRPr="00B601BB" w:rsidRDefault="0049775B" w:rsidP="00B601BB">
      <w:pPr>
        <w:pStyle w:val="ListParagraph"/>
        <w:numPr>
          <w:ilvl w:val="1"/>
          <w:numId w:val="7"/>
        </w:numPr>
        <w:tabs>
          <w:tab w:val="center" w:pos="2140"/>
        </w:tabs>
        <w:rPr>
          <w:rFonts w:asciiTheme="minorHAnsi" w:hAnsiTheme="minorHAnsi" w:cstheme="minorHAnsi"/>
        </w:rPr>
      </w:pPr>
      <w:r w:rsidRPr="00B601BB">
        <w:rPr>
          <w:rFonts w:asciiTheme="minorHAnsi" w:hAnsiTheme="minorHAnsi" w:cstheme="minorHAnsi"/>
        </w:rPr>
        <w:t xml:space="preserve">Bear Parent Identification Cards </w:t>
      </w:r>
    </w:p>
    <w:p w:rsidR="003F4705" w:rsidRPr="00B601BB" w:rsidRDefault="0049775B" w:rsidP="00B601BB">
      <w:pPr>
        <w:pStyle w:val="ListParagraph"/>
        <w:numPr>
          <w:ilvl w:val="0"/>
          <w:numId w:val="7"/>
        </w:numPr>
        <w:tabs>
          <w:tab w:val="center" w:pos="2432"/>
        </w:tabs>
        <w:rPr>
          <w:rFonts w:asciiTheme="minorHAnsi" w:hAnsiTheme="minorHAnsi" w:cstheme="minorHAnsi"/>
        </w:rPr>
      </w:pPr>
      <w:r w:rsidRPr="00B601BB">
        <w:rPr>
          <w:rFonts w:asciiTheme="minorHAnsi" w:hAnsiTheme="minorHAnsi" w:cstheme="minorHAnsi"/>
        </w:rPr>
        <w:t xml:space="preserve">10 Parent volunteers to be bear parents </w:t>
      </w:r>
    </w:p>
    <w:p w:rsidR="003F4705" w:rsidRPr="00B601BB" w:rsidRDefault="0049775B" w:rsidP="00B601BB">
      <w:pPr>
        <w:pStyle w:val="ListParagraph"/>
        <w:numPr>
          <w:ilvl w:val="0"/>
          <w:numId w:val="7"/>
        </w:numPr>
        <w:tabs>
          <w:tab w:val="center" w:pos="1674"/>
        </w:tabs>
        <w:rPr>
          <w:rFonts w:asciiTheme="minorHAnsi" w:hAnsiTheme="minorHAnsi" w:cstheme="minorHAnsi"/>
        </w:rPr>
      </w:pPr>
      <w:r w:rsidRPr="00B601BB">
        <w:rPr>
          <w:rFonts w:asciiTheme="minorHAnsi" w:hAnsiTheme="minorHAnsi" w:cstheme="minorHAnsi"/>
        </w:rPr>
        <w:t xml:space="preserve">4 to 5 student runners </w:t>
      </w:r>
    </w:p>
    <w:p w:rsidR="003F4705" w:rsidRPr="00B601BB" w:rsidRDefault="0049775B" w:rsidP="00B601BB">
      <w:pPr>
        <w:pStyle w:val="ListParagraph"/>
        <w:numPr>
          <w:ilvl w:val="1"/>
          <w:numId w:val="7"/>
        </w:numPr>
        <w:tabs>
          <w:tab w:val="center" w:pos="2547"/>
        </w:tabs>
        <w:rPr>
          <w:rFonts w:asciiTheme="minorHAnsi" w:hAnsiTheme="minorHAnsi" w:cstheme="minorHAnsi"/>
        </w:rPr>
      </w:pPr>
      <w:r w:rsidRPr="00B601BB">
        <w:rPr>
          <w:rFonts w:asciiTheme="minorHAnsi" w:hAnsiTheme="minorHAnsi" w:cstheme="minorHAnsi"/>
        </w:rPr>
        <w:t xml:space="preserve">Signs identifying the parent check in area </w:t>
      </w:r>
    </w:p>
    <w:p w:rsidR="003F4705" w:rsidRPr="00B601BB" w:rsidRDefault="0049775B" w:rsidP="00B601BB">
      <w:pPr>
        <w:pStyle w:val="ListParagraph"/>
        <w:numPr>
          <w:ilvl w:val="0"/>
          <w:numId w:val="7"/>
        </w:numPr>
        <w:tabs>
          <w:tab w:val="center" w:pos="4594"/>
        </w:tabs>
        <w:rPr>
          <w:rFonts w:asciiTheme="minorHAnsi" w:hAnsiTheme="minorHAnsi" w:cstheme="minorHAnsi"/>
        </w:rPr>
      </w:pPr>
      <w:r w:rsidRPr="00B601BB">
        <w:rPr>
          <w:rFonts w:asciiTheme="minorHAnsi" w:hAnsiTheme="minorHAnsi" w:cstheme="minorHAnsi"/>
        </w:rPr>
        <w:t xml:space="preserve">Location pre-identified for parent reunion location (do not put signs at reunion location) </w:t>
      </w:r>
    </w:p>
    <w:p w:rsidR="003F4705" w:rsidRPr="00B601BB" w:rsidRDefault="0049775B" w:rsidP="00B601BB">
      <w:pPr>
        <w:pStyle w:val="ListParagraph"/>
        <w:numPr>
          <w:ilvl w:val="0"/>
          <w:numId w:val="7"/>
        </w:numPr>
        <w:tabs>
          <w:tab w:val="center" w:pos="1576"/>
        </w:tabs>
        <w:rPr>
          <w:rFonts w:asciiTheme="minorHAnsi" w:hAnsiTheme="minorHAnsi" w:cstheme="minorHAnsi"/>
        </w:rPr>
      </w:pPr>
      <w:r w:rsidRPr="00B601BB">
        <w:rPr>
          <w:rFonts w:asciiTheme="minorHAnsi" w:hAnsiTheme="minorHAnsi" w:cstheme="minorHAnsi"/>
        </w:rPr>
        <w:t>Pens and/or pencils</w:t>
      </w:r>
    </w:p>
    <w:p w:rsidR="003F4705" w:rsidRPr="00E111BD" w:rsidRDefault="0049775B">
      <w:pPr>
        <w:spacing w:after="0" w:line="259" w:lineRule="auto"/>
        <w:ind w:left="0" w:firstLine="0"/>
        <w:rPr>
          <w:rFonts w:asciiTheme="minorHAnsi" w:hAnsiTheme="minorHAnsi" w:cstheme="minorHAnsi"/>
        </w:rPr>
      </w:pPr>
      <w:r w:rsidRPr="00E111BD">
        <w:rPr>
          <w:rFonts w:asciiTheme="minorHAnsi" w:hAnsiTheme="minorHAnsi" w:cstheme="minorHAnsi"/>
        </w:rPr>
        <w:t xml:space="preserve"> </w:t>
      </w:r>
    </w:p>
    <w:p w:rsidR="003F4705" w:rsidRPr="00E111BD" w:rsidRDefault="0049775B">
      <w:pPr>
        <w:spacing w:after="222" w:line="259" w:lineRule="auto"/>
        <w:ind w:left="-5"/>
        <w:rPr>
          <w:rFonts w:asciiTheme="minorHAnsi" w:hAnsiTheme="minorHAnsi" w:cstheme="minorHAnsi"/>
        </w:rPr>
      </w:pPr>
      <w:r w:rsidRPr="00E111BD">
        <w:rPr>
          <w:rFonts w:asciiTheme="minorHAnsi" w:hAnsiTheme="minorHAnsi" w:cstheme="minorHAnsi"/>
          <w:b/>
        </w:rPr>
        <w:t xml:space="preserve">Prior to the drill: </w:t>
      </w:r>
    </w:p>
    <w:p w:rsidR="003F4705" w:rsidRPr="00B45A41" w:rsidRDefault="0049775B" w:rsidP="00B45A41">
      <w:pPr>
        <w:pStyle w:val="ListParagraph"/>
        <w:numPr>
          <w:ilvl w:val="0"/>
          <w:numId w:val="10"/>
        </w:numPr>
        <w:rPr>
          <w:rFonts w:asciiTheme="minorHAnsi" w:hAnsiTheme="minorHAnsi" w:cstheme="minorHAnsi"/>
        </w:rPr>
      </w:pPr>
      <w:r w:rsidRPr="00B45A41">
        <w:rPr>
          <w:rFonts w:asciiTheme="minorHAnsi" w:hAnsiTheme="minorHAnsi" w:cstheme="minorHAnsi"/>
        </w:rPr>
        <w:t xml:space="preserve">Train staff and student runners in the procedures for parent reunion </w:t>
      </w:r>
    </w:p>
    <w:p w:rsidR="003F4705" w:rsidRPr="00B45A41" w:rsidRDefault="0049775B" w:rsidP="00B45A41">
      <w:pPr>
        <w:pStyle w:val="ListParagraph"/>
        <w:numPr>
          <w:ilvl w:val="0"/>
          <w:numId w:val="10"/>
        </w:numPr>
        <w:rPr>
          <w:rFonts w:asciiTheme="minorHAnsi" w:hAnsiTheme="minorHAnsi" w:cstheme="minorHAnsi"/>
        </w:rPr>
      </w:pPr>
      <w:r w:rsidRPr="00B45A41">
        <w:rPr>
          <w:rFonts w:asciiTheme="minorHAnsi" w:hAnsiTheme="minorHAnsi" w:cstheme="minorHAnsi"/>
        </w:rPr>
        <w:t xml:space="preserve">Determine the date and time the drill will begin </w:t>
      </w:r>
    </w:p>
    <w:p w:rsidR="003F4705" w:rsidRPr="00B45A41" w:rsidRDefault="0049775B" w:rsidP="00B45A41">
      <w:pPr>
        <w:pStyle w:val="ListParagraph"/>
        <w:numPr>
          <w:ilvl w:val="0"/>
          <w:numId w:val="10"/>
        </w:numPr>
        <w:rPr>
          <w:rFonts w:asciiTheme="minorHAnsi" w:hAnsiTheme="minorHAnsi" w:cstheme="minorHAnsi"/>
        </w:rPr>
      </w:pPr>
      <w:r w:rsidRPr="00B45A41">
        <w:rPr>
          <w:rFonts w:asciiTheme="minorHAnsi" w:hAnsiTheme="minorHAnsi" w:cstheme="minorHAnsi"/>
        </w:rPr>
        <w:t xml:space="preserve">Decide location for parent check in and sign appropriately </w:t>
      </w:r>
    </w:p>
    <w:p w:rsidR="003F4705" w:rsidRPr="00B45A41" w:rsidRDefault="0049775B" w:rsidP="00B45A41">
      <w:pPr>
        <w:pStyle w:val="ListParagraph"/>
        <w:numPr>
          <w:ilvl w:val="0"/>
          <w:numId w:val="10"/>
        </w:numPr>
        <w:rPr>
          <w:rFonts w:asciiTheme="minorHAnsi" w:hAnsiTheme="minorHAnsi" w:cstheme="minorHAnsi"/>
        </w:rPr>
      </w:pPr>
      <w:r w:rsidRPr="00B45A41">
        <w:rPr>
          <w:rFonts w:asciiTheme="minorHAnsi" w:hAnsiTheme="minorHAnsi" w:cstheme="minorHAnsi"/>
        </w:rPr>
        <w:t xml:space="preserve">Sort the teddy bears and match the bears with their emergency form (make sure each bear has a form and matching parent identification card). </w:t>
      </w:r>
    </w:p>
    <w:p w:rsidR="003F4705" w:rsidRPr="00B45A41" w:rsidRDefault="0049775B" w:rsidP="00B45A41">
      <w:pPr>
        <w:pStyle w:val="ListParagraph"/>
        <w:numPr>
          <w:ilvl w:val="0"/>
          <w:numId w:val="10"/>
        </w:numPr>
        <w:rPr>
          <w:rFonts w:asciiTheme="minorHAnsi" w:hAnsiTheme="minorHAnsi" w:cstheme="minorHAnsi"/>
        </w:rPr>
      </w:pPr>
      <w:r w:rsidRPr="00B45A41">
        <w:rPr>
          <w:rFonts w:asciiTheme="minorHAnsi" w:hAnsiTheme="minorHAnsi" w:cstheme="minorHAnsi"/>
        </w:rPr>
        <w:t xml:space="preserve">Decide which classrooms will get the bears as guests for the drill and put the teachers name and classroom number on the attached runner form. </w:t>
      </w:r>
    </w:p>
    <w:p w:rsidR="003F4705" w:rsidRPr="00B45A41" w:rsidRDefault="0049775B" w:rsidP="00B45A41">
      <w:pPr>
        <w:pStyle w:val="ListParagraph"/>
        <w:numPr>
          <w:ilvl w:val="0"/>
          <w:numId w:val="10"/>
        </w:numPr>
        <w:rPr>
          <w:rFonts w:asciiTheme="minorHAnsi" w:hAnsiTheme="minorHAnsi" w:cstheme="minorHAnsi"/>
        </w:rPr>
      </w:pPr>
      <w:r w:rsidRPr="00B45A41">
        <w:rPr>
          <w:rFonts w:asciiTheme="minorHAnsi" w:hAnsiTheme="minorHAnsi" w:cstheme="minorHAnsi"/>
        </w:rPr>
        <w:t xml:space="preserve">Distribute the bears to the classrooms (keep the Bear Parent Identification and the emergency forms in the parent check location). </w:t>
      </w:r>
    </w:p>
    <w:p w:rsidR="003F4705" w:rsidRPr="00B45A41" w:rsidRDefault="0049775B" w:rsidP="00B45A41">
      <w:pPr>
        <w:pStyle w:val="ListParagraph"/>
        <w:numPr>
          <w:ilvl w:val="0"/>
          <w:numId w:val="10"/>
        </w:numPr>
        <w:rPr>
          <w:rFonts w:asciiTheme="minorHAnsi" w:hAnsiTheme="minorHAnsi" w:cstheme="minorHAnsi"/>
        </w:rPr>
      </w:pPr>
      <w:r w:rsidRPr="00B45A41">
        <w:rPr>
          <w:rFonts w:asciiTheme="minorHAnsi" w:hAnsiTheme="minorHAnsi" w:cstheme="minorHAnsi"/>
        </w:rPr>
        <w:t xml:space="preserve">Distribute Bear Parent Identification cards to the parent volunteers and ask them to wait and the check in area </w:t>
      </w:r>
    </w:p>
    <w:p w:rsidR="003F4705" w:rsidRPr="00B45A41" w:rsidRDefault="0049775B" w:rsidP="00B45A41">
      <w:pPr>
        <w:pStyle w:val="ListParagraph"/>
        <w:numPr>
          <w:ilvl w:val="0"/>
          <w:numId w:val="10"/>
        </w:numPr>
        <w:rPr>
          <w:rFonts w:asciiTheme="minorHAnsi" w:hAnsiTheme="minorHAnsi" w:cstheme="minorHAnsi"/>
        </w:rPr>
      </w:pPr>
      <w:r w:rsidRPr="00B45A41">
        <w:rPr>
          <w:rFonts w:asciiTheme="minorHAnsi" w:hAnsiTheme="minorHAnsi" w:cstheme="minorHAnsi"/>
        </w:rPr>
        <w:t>Put the emergency forms in alphabetical order</w:t>
      </w:r>
      <w:r w:rsidR="00D7577A" w:rsidRPr="00B45A41">
        <w:rPr>
          <w:rFonts w:asciiTheme="minorHAnsi" w:hAnsiTheme="minorHAnsi" w:cstheme="minorHAnsi"/>
        </w:rPr>
        <w:t xml:space="preserve"> </w:t>
      </w:r>
    </w:p>
    <w:p w:rsidR="00D7577A" w:rsidRPr="00D7577A" w:rsidRDefault="00D7577A" w:rsidP="00D7577A">
      <w:pPr>
        <w:ind w:left="1080" w:firstLine="0"/>
        <w:rPr>
          <w:rFonts w:asciiTheme="minorHAnsi" w:hAnsiTheme="minorHAnsi" w:cstheme="minorHAnsi"/>
        </w:rPr>
      </w:pPr>
    </w:p>
    <w:p w:rsidR="003F4705" w:rsidRPr="00E111BD" w:rsidRDefault="0049775B">
      <w:pPr>
        <w:spacing w:after="178" w:line="259" w:lineRule="auto"/>
        <w:ind w:left="-4"/>
        <w:rPr>
          <w:rFonts w:asciiTheme="minorHAnsi" w:hAnsiTheme="minorHAnsi" w:cstheme="minorHAnsi"/>
        </w:rPr>
      </w:pPr>
      <w:r w:rsidRPr="00E111BD">
        <w:rPr>
          <w:rFonts w:asciiTheme="minorHAnsi" w:hAnsiTheme="minorHAnsi" w:cstheme="minorHAnsi"/>
          <w:b/>
        </w:rPr>
        <w:t xml:space="preserve">Now you are ready to start the drill – Parent Begin Check-in </w:t>
      </w:r>
    </w:p>
    <w:p w:rsidR="00B45A41" w:rsidRPr="00B45A41" w:rsidRDefault="0049775B" w:rsidP="00B45A41">
      <w:pPr>
        <w:pStyle w:val="ListParagraph"/>
        <w:numPr>
          <w:ilvl w:val="0"/>
          <w:numId w:val="11"/>
        </w:numPr>
        <w:rPr>
          <w:rFonts w:asciiTheme="minorHAnsi" w:hAnsiTheme="minorHAnsi" w:cstheme="minorHAnsi"/>
        </w:rPr>
      </w:pPr>
      <w:r w:rsidRPr="00B45A41">
        <w:rPr>
          <w:rFonts w:asciiTheme="minorHAnsi" w:hAnsiTheme="minorHAnsi" w:cstheme="minorHAnsi"/>
        </w:rPr>
        <w:t>Reunion team checks identification and insures there are on the emergency form</w:t>
      </w:r>
      <w:r w:rsidR="00B45A41" w:rsidRPr="00B45A41">
        <w:rPr>
          <w:rFonts w:asciiTheme="minorHAnsi" w:hAnsiTheme="minorHAnsi" w:cstheme="minorHAnsi"/>
        </w:rPr>
        <w:t>.</w:t>
      </w:r>
      <w:r w:rsidRPr="00B45A41">
        <w:rPr>
          <w:rFonts w:asciiTheme="minorHAnsi" w:hAnsiTheme="minorHAnsi" w:cstheme="minorHAnsi"/>
        </w:rPr>
        <w:t xml:space="preserve"> </w:t>
      </w:r>
    </w:p>
    <w:p w:rsidR="003F4705" w:rsidRPr="00B45A41" w:rsidRDefault="0049775B" w:rsidP="00B45A41">
      <w:pPr>
        <w:pStyle w:val="ListParagraph"/>
        <w:numPr>
          <w:ilvl w:val="0"/>
          <w:numId w:val="11"/>
        </w:numPr>
        <w:rPr>
          <w:rFonts w:asciiTheme="minorHAnsi" w:hAnsiTheme="minorHAnsi" w:cstheme="minorHAnsi"/>
        </w:rPr>
      </w:pPr>
      <w:r w:rsidRPr="00B45A41">
        <w:rPr>
          <w:rFonts w:asciiTheme="minorHAnsi" w:hAnsiTheme="minorHAnsi" w:cstheme="minorHAnsi"/>
        </w:rPr>
        <w:t xml:space="preserve">Completes the bottom part of the emergency release form (student released to ______by </w:t>
      </w:r>
      <w:r w:rsidRPr="00B45A41">
        <w:rPr>
          <w:rFonts w:asciiTheme="minorHAnsi" w:hAnsiTheme="minorHAnsi" w:cstheme="minorHAnsi"/>
          <w:i/>
          <w:u w:val="single" w:color="000000"/>
        </w:rPr>
        <w:t>initials of the release team member</w:t>
      </w:r>
      <w:r w:rsidRPr="00B45A41">
        <w:rPr>
          <w:rFonts w:asciiTheme="minorHAnsi" w:hAnsiTheme="minorHAnsi" w:cstheme="minorHAnsi"/>
        </w:rPr>
        <w:t xml:space="preserve">, date, time and ask them where they are going.) </w:t>
      </w:r>
    </w:p>
    <w:p w:rsidR="003F4705" w:rsidRPr="00B45A41" w:rsidRDefault="0049775B" w:rsidP="00B45A41">
      <w:pPr>
        <w:pStyle w:val="ListParagraph"/>
        <w:numPr>
          <w:ilvl w:val="0"/>
          <w:numId w:val="11"/>
        </w:numPr>
        <w:rPr>
          <w:rFonts w:asciiTheme="minorHAnsi" w:hAnsiTheme="minorHAnsi" w:cstheme="minorHAnsi"/>
        </w:rPr>
      </w:pPr>
      <w:r w:rsidRPr="00B45A41">
        <w:rPr>
          <w:rFonts w:asciiTheme="minorHAnsi" w:hAnsiTheme="minorHAnsi" w:cstheme="minorHAnsi"/>
        </w:rPr>
        <w:t xml:space="preserve">Direct parent to the reunion area, reminding them to keep their ID out for them to be checked again in the reunion area. </w:t>
      </w:r>
    </w:p>
    <w:p w:rsidR="003F4705" w:rsidRPr="00B45A41" w:rsidRDefault="0049775B" w:rsidP="00B45A41">
      <w:pPr>
        <w:pStyle w:val="ListParagraph"/>
        <w:numPr>
          <w:ilvl w:val="0"/>
          <w:numId w:val="11"/>
        </w:numPr>
        <w:rPr>
          <w:rFonts w:asciiTheme="minorHAnsi" w:hAnsiTheme="minorHAnsi" w:cstheme="minorHAnsi"/>
        </w:rPr>
      </w:pPr>
      <w:r w:rsidRPr="00B45A41">
        <w:rPr>
          <w:rFonts w:asciiTheme="minorHAnsi" w:hAnsiTheme="minorHAnsi" w:cstheme="minorHAnsi"/>
        </w:rPr>
        <w:t xml:space="preserve">Tear off the white form and re-file it alphabetically. </w:t>
      </w:r>
    </w:p>
    <w:p w:rsidR="003F4705" w:rsidRPr="00B45A41" w:rsidRDefault="0049775B" w:rsidP="00B45A41">
      <w:pPr>
        <w:pStyle w:val="ListParagraph"/>
        <w:numPr>
          <w:ilvl w:val="0"/>
          <w:numId w:val="11"/>
        </w:numPr>
        <w:rPr>
          <w:rFonts w:asciiTheme="minorHAnsi" w:hAnsiTheme="minorHAnsi" w:cstheme="minorHAnsi"/>
        </w:rPr>
      </w:pPr>
      <w:r w:rsidRPr="00B45A41">
        <w:rPr>
          <w:rFonts w:asciiTheme="minorHAnsi" w:hAnsiTheme="minorHAnsi" w:cstheme="minorHAnsi"/>
        </w:rPr>
        <w:t xml:space="preserve">Fold over the yellow copy and have the runner form on the top. </w:t>
      </w:r>
    </w:p>
    <w:p w:rsidR="003F4705" w:rsidRPr="00B45A41" w:rsidRDefault="0049775B" w:rsidP="00B45A41">
      <w:pPr>
        <w:pStyle w:val="ListParagraph"/>
        <w:numPr>
          <w:ilvl w:val="0"/>
          <w:numId w:val="11"/>
        </w:numPr>
        <w:rPr>
          <w:rFonts w:asciiTheme="minorHAnsi" w:hAnsiTheme="minorHAnsi" w:cstheme="minorHAnsi"/>
        </w:rPr>
      </w:pPr>
      <w:r w:rsidRPr="00B45A41">
        <w:rPr>
          <w:rFonts w:asciiTheme="minorHAnsi" w:hAnsiTheme="minorHAnsi" w:cstheme="minorHAnsi"/>
        </w:rPr>
        <w:t xml:space="preserve">Complete the first section of the runner form (checked ID and On the form) </w:t>
      </w:r>
    </w:p>
    <w:p w:rsidR="003F4705" w:rsidRPr="00B45A41" w:rsidRDefault="0049775B" w:rsidP="00B45A41">
      <w:pPr>
        <w:pStyle w:val="ListParagraph"/>
        <w:numPr>
          <w:ilvl w:val="0"/>
          <w:numId w:val="11"/>
        </w:numPr>
        <w:rPr>
          <w:rFonts w:asciiTheme="minorHAnsi" w:hAnsiTheme="minorHAnsi" w:cstheme="minorHAnsi"/>
        </w:rPr>
      </w:pPr>
      <w:r w:rsidRPr="00B45A41">
        <w:rPr>
          <w:rFonts w:asciiTheme="minorHAnsi" w:hAnsiTheme="minorHAnsi" w:cstheme="minorHAnsi"/>
        </w:rPr>
        <w:t xml:space="preserve">Send runner form with runner to the classroom with the bear </w:t>
      </w:r>
    </w:p>
    <w:p w:rsidR="003F4705" w:rsidRPr="00B45A41" w:rsidRDefault="0049775B" w:rsidP="00B45A41">
      <w:pPr>
        <w:pStyle w:val="ListParagraph"/>
        <w:numPr>
          <w:ilvl w:val="0"/>
          <w:numId w:val="11"/>
        </w:numPr>
        <w:rPr>
          <w:rFonts w:asciiTheme="minorHAnsi" w:hAnsiTheme="minorHAnsi" w:cstheme="minorHAnsi"/>
        </w:rPr>
      </w:pPr>
      <w:r w:rsidRPr="00B45A41">
        <w:rPr>
          <w:rFonts w:asciiTheme="minorHAnsi" w:hAnsiTheme="minorHAnsi" w:cstheme="minorHAnsi"/>
        </w:rPr>
        <w:lastRenderedPageBreak/>
        <w:t xml:space="preserve">Runner gives runner form to the teacher, teacher checks box “sent with runner” and gives runner the bear and the form </w:t>
      </w:r>
    </w:p>
    <w:p w:rsidR="003F4705" w:rsidRPr="00B45A41" w:rsidRDefault="0049775B" w:rsidP="00B45A41">
      <w:pPr>
        <w:pStyle w:val="ListParagraph"/>
        <w:numPr>
          <w:ilvl w:val="0"/>
          <w:numId w:val="11"/>
        </w:numPr>
        <w:rPr>
          <w:rFonts w:asciiTheme="minorHAnsi" w:hAnsiTheme="minorHAnsi" w:cstheme="minorHAnsi"/>
        </w:rPr>
      </w:pPr>
      <w:r w:rsidRPr="00B45A41">
        <w:rPr>
          <w:rFonts w:asciiTheme="minorHAnsi" w:hAnsiTheme="minorHAnsi" w:cstheme="minorHAnsi"/>
        </w:rPr>
        <w:t xml:space="preserve">Runner takes bear to the reunion area and gives form and bear to the adult at the reunion table. </w:t>
      </w:r>
    </w:p>
    <w:p w:rsidR="003F4705" w:rsidRPr="00B45A41" w:rsidRDefault="0049775B" w:rsidP="00B45A41">
      <w:pPr>
        <w:pStyle w:val="ListParagraph"/>
        <w:numPr>
          <w:ilvl w:val="0"/>
          <w:numId w:val="11"/>
        </w:numPr>
        <w:rPr>
          <w:rFonts w:asciiTheme="minorHAnsi" w:hAnsiTheme="minorHAnsi" w:cstheme="minorHAnsi"/>
        </w:rPr>
      </w:pPr>
      <w:r w:rsidRPr="00B45A41">
        <w:rPr>
          <w:rFonts w:asciiTheme="minorHAnsi" w:hAnsiTheme="minorHAnsi" w:cstheme="minorHAnsi"/>
        </w:rPr>
        <w:t xml:space="preserve">Reunion team checks parent identification and asks parent to complete the bottom of the runner form. </w:t>
      </w:r>
    </w:p>
    <w:p w:rsidR="003F4705" w:rsidRPr="00B45A41" w:rsidRDefault="0049775B" w:rsidP="00B45A41">
      <w:pPr>
        <w:pStyle w:val="ListParagraph"/>
        <w:numPr>
          <w:ilvl w:val="0"/>
          <w:numId w:val="11"/>
        </w:numPr>
        <w:rPr>
          <w:rFonts w:asciiTheme="minorHAnsi" w:hAnsiTheme="minorHAnsi" w:cstheme="minorHAnsi"/>
        </w:rPr>
      </w:pPr>
      <w:r w:rsidRPr="00B45A41">
        <w:rPr>
          <w:rFonts w:asciiTheme="minorHAnsi" w:hAnsiTheme="minorHAnsi" w:cstheme="minorHAnsi"/>
        </w:rPr>
        <w:t xml:space="preserve">Give parent their bear and file the runner form alphabetically. </w:t>
      </w:r>
    </w:p>
    <w:p w:rsidR="00417CC1" w:rsidRDefault="00417CC1" w:rsidP="00417CC1">
      <w:pPr>
        <w:rPr>
          <w:rFonts w:asciiTheme="minorHAnsi" w:hAnsiTheme="minorHAnsi" w:cstheme="minorHAnsi"/>
        </w:rPr>
      </w:pPr>
    </w:p>
    <w:p w:rsidR="00417CC1" w:rsidRPr="00E7091C" w:rsidRDefault="00417CC1" w:rsidP="00E7091C">
      <w:pPr>
        <w:jc w:val="center"/>
        <w:rPr>
          <w:rFonts w:asciiTheme="minorHAnsi" w:hAnsiTheme="minorHAnsi" w:cstheme="minorHAnsi"/>
          <w:b/>
          <w:sz w:val="28"/>
          <w:szCs w:val="28"/>
        </w:rPr>
      </w:pPr>
      <w:r w:rsidRPr="00E7091C">
        <w:rPr>
          <w:rFonts w:asciiTheme="minorHAnsi" w:hAnsiTheme="minorHAnsi" w:cstheme="minorHAnsi"/>
          <w:b/>
          <w:sz w:val="28"/>
          <w:szCs w:val="28"/>
        </w:rPr>
        <w:t>Additional Resources:</w:t>
      </w:r>
    </w:p>
    <w:p w:rsidR="00417CC1" w:rsidRDefault="007C4BC6" w:rsidP="00417CC1">
      <w:pPr>
        <w:pStyle w:val="ListParagraph"/>
        <w:numPr>
          <w:ilvl w:val="0"/>
          <w:numId w:val="8"/>
        </w:numPr>
        <w:rPr>
          <w:rFonts w:asciiTheme="minorHAnsi" w:hAnsiTheme="minorHAnsi" w:cstheme="minorHAnsi"/>
        </w:rPr>
      </w:pPr>
      <w:hyperlink r:id="rId12" w:history="1">
        <w:r w:rsidR="00417CC1" w:rsidRPr="00417CC1">
          <w:rPr>
            <w:rStyle w:val="Hyperlink"/>
            <w:rFonts w:asciiTheme="minorHAnsi" w:hAnsiTheme="minorHAnsi" w:cstheme="minorHAnsi"/>
          </w:rPr>
          <w:t>FEMA-OSPI</w:t>
        </w:r>
      </w:hyperlink>
    </w:p>
    <w:p w:rsidR="00417CC1" w:rsidRPr="00417CC1" w:rsidRDefault="007C4BC6" w:rsidP="00417CC1">
      <w:pPr>
        <w:pStyle w:val="ListParagraph"/>
        <w:numPr>
          <w:ilvl w:val="0"/>
          <w:numId w:val="8"/>
        </w:numPr>
        <w:rPr>
          <w:rFonts w:asciiTheme="minorHAnsi" w:hAnsiTheme="minorHAnsi" w:cstheme="minorHAnsi"/>
        </w:rPr>
      </w:pPr>
      <w:hyperlink r:id="rId13" w:history="1">
        <w:r w:rsidR="00417CC1" w:rsidRPr="00417CC1">
          <w:rPr>
            <w:rStyle w:val="Hyperlink"/>
            <w:rFonts w:asciiTheme="minorHAnsi" w:hAnsiTheme="minorHAnsi" w:cstheme="minorHAnsi"/>
          </w:rPr>
          <w:t>Issaquah Reunification Process</w:t>
        </w:r>
      </w:hyperlink>
    </w:p>
    <w:p w:rsidR="00417CC1" w:rsidRPr="00417CC1" w:rsidRDefault="007C4BC6" w:rsidP="00417CC1">
      <w:pPr>
        <w:pStyle w:val="ListParagraph"/>
        <w:numPr>
          <w:ilvl w:val="0"/>
          <w:numId w:val="8"/>
        </w:numPr>
        <w:rPr>
          <w:rFonts w:asciiTheme="minorHAnsi" w:hAnsiTheme="minorHAnsi" w:cstheme="minorHAnsi"/>
        </w:rPr>
      </w:pPr>
      <w:hyperlink r:id="rId14" w:history="1">
        <w:r w:rsidR="00417CC1" w:rsidRPr="00417CC1">
          <w:rPr>
            <w:rStyle w:val="Hyperlink"/>
            <w:rFonts w:asciiTheme="minorHAnsi" w:hAnsiTheme="minorHAnsi" w:cstheme="minorHAnsi"/>
          </w:rPr>
          <w:t>PSESD-Pierce County K-12 Workgroup</w:t>
        </w:r>
      </w:hyperlink>
    </w:p>
    <w:p w:rsidR="00B45A41" w:rsidRPr="00B45A41" w:rsidRDefault="007C4BC6" w:rsidP="00B45A41">
      <w:pPr>
        <w:pStyle w:val="ListParagraph"/>
        <w:numPr>
          <w:ilvl w:val="0"/>
          <w:numId w:val="8"/>
        </w:numPr>
        <w:rPr>
          <w:rFonts w:asciiTheme="minorHAnsi" w:hAnsiTheme="minorHAnsi" w:cstheme="minorHAnsi"/>
        </w:rPr>
      </w:pPr>
      <w:hyperlink r:id="rId15" w:history="1">
        <w:r w:rsidR="00417CC1" w:rsidRPr="00417CC1">
          <w:rPr>
            <w:rStyle w:val="Hyperlink"/>
            <w:rFonts w:asciiTheme="minorHAnsi" w:hAnsiTheme="minorHAnsi" w:cstheme="minorHAnsi"/>
          </w:rPr>
          <w:t>REMS Family Reunification</w:t>
        </w:r>
      </w:hyperlink>
    </w:p>
    <w:sectPr w:rsidR="00B45A41" w:rsidRPr="00B45A41">
      <w:headerReference w:type="even" r:id="rId16"/>
      <w:headerReference w:type="default" r:id="rId17"/>
      <w:footerReference w:type="even" r:id="rId18"/>
      <w:headerReference w:type="first" r:id="rId19"/>
      <w:footerReference w:type="first" r:id="rId20"/>
      <w:pgSz w:w="12240" w:h="15840"/>
      <w:pgMar w:top="764" w:right="1447" w:bottom="958" w:left="1800" w:header="764" w:footer="958" w:gutter="0"/>
      <w:pgNumType w:start="4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BC6" w:rsidRDefault="007C4BC6">
      <w:pPr>
        <w:spacing w:after="0" w:line="240" w:lineRule="auto"/>
      </w:pPr>
      <w:r>
        <w:separator/>
      </w:r>
    </w:p>
  </w:endnote>
  <w:endnote w:type="continuationSeparator" w:id="0">
    <w:p w:rsidR="007C4BC6" w:rsidRDefault="007C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05" w:rsidRDefault="003F4705">
    <w:pPr>
      <w:spacing w:after="0" w:line="259" w:lineRule="auto"/>
      <w:ind w:left="57"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05" w:rsidRDefault="0049775B" w:rsidP="00B45A41">
    <w:pPr>
      <w:tabs>
        <w:tab w:val="right" w:pos="8993"/>
      </w:tabs>
      <w:spacing w:after="0" w:line="259" w:lineRule="auto"/>
      <w:ind w:left="0" w:right="-8" w:firstLine="0"/>
      <w:jc w:val="both"/>
    </w:pPr>
    <w:r>
      <w:rPr>
        <w:i/>
        <w:sz w:val="20"/>
      </w:rPr>
      <w:t xml:space="preserve">OSPI School Safety </w:t>
    </w:r>
    <w:r>
      <w:rPr>
        <w:i/>
        <w:sz w:val="20"/>
      </w:rPr>
      <w:t>Center</w:t>
    </w:r>
    <w:bookmarkStart w:id="0" w:name="_GoBack"/>
    <w:bookmarkEnd w:id="0"/>
    <w:r>
      <w:rPr>
        <w:b/>
        <w:i/>
        <w:sz w:val="20"/>
      </w:rPr>
      <w:t>Draft</w:t>
    </w:r>
    <w:r>
      <w:rPr>
        <w:i/>
        <w:sz w:val="20"/>
      </w:rPr>
      <w:t xml:space="preserve">   School Safety Planning Manual </w:t>
    </w:r>
    <w:r>
      <w:rPr>
        <w:i/>
        <w:sz w:val="20"/>
      </w:rPr>
      <w:tab/>
      <w:t xml:space="preserve">Version 1.3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BC6" w:rsidRDefault="007C4BC6">
      <w:pPr>
        <w:spacing w:after="0" w:line="240" w:lineRule="auto"/>
      </w:pPr>
      <w:r>
        <w:separator/>
      </w:r>
    </w:p>
  </w:footnote>
  <w:footnote w:type="continuationSeparator" w:id="0">
    <w:p w:rsidR="007C4BC6" w:rsidRDefault="007C4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05" w:rsidRDefault="003F4705">
    <w:pPr>
      <w:spacing w:after="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05" w:rsidRDefault="003F4705">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705" w:rsidRDefault="003F4705">
    <w:pPr>
      <w:spacing w:after="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269"/>
    <w:multiLevelType w:val="hybridMultilevel"/>
    <w:tmpl w:val="6688EFA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051C3F88"/>
    <w:multiLevelType w:val="hybridMultilevel"/>
    <w:tmpl w:val="1F9E733E"/>
    <w:lvl w:ilvl="0" w:tplc="0409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7D8099E">
      <w:start w:val="1"/>
      <w:numFmt w:val="bullet"/>
      <w:lvlText w:val="o"/>
      <w:lvlJc w:val="left"/>
      <w:pPr>
        <w:ind w:left="1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900D68">
      <w:start w:val="1"/>
      <w:numFmt w:val="bullet"/>
      <w:lvlText w:val="▪"/>
      <w:lvlJc w:val="left"/>
      <w:pPr>
        <w:ind w:left="2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6C29AE">
      <w:start w:val="1"/>
      <w:numFmt w:val="bullet"/>
      <w:lvlText w:val="•"/>
      <w:lvlJc w:val="left"/>
      <w:pPr>
        <w:ind w:left="3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45AF4">
      <w:start w:val="1"/>
      <w:numFmt w:val="bullet"/>
      <w:lvlText w:val="o"/>
      <w:lvlJc w:val="left"/>
      <w:pPr>
        <w:ind w:left="3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E2B64A">
      <w:start w:val="1"/>
      <w:numFmt w:val="bullet"/>
      <w:lvlText w:val="▪"/>
      <w:lvlJc w:val="left"/>
      <w:pPr>
        <w:ind w:left="4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828CC2">
      <w:start w:val="1"/>
      <w:numFmt w:val="bullet"/>
      <w:lvlText w:val="•"/>
      <w:lvlJc w:val="left"/>
      <w:pPr>
        <w:ind w:left="5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AAB44E">
      <w:start w:val="1"/>
      <w:numFmt w:val="bullet"/>
      <w:lvlText w:val="o"/>
      <w:lvlJc w:val="left"/>
      <w:pPr>
        <w:ind w:left="5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1284E8">
      <w:start w:val="1"/>
      <w:numFmt w:val="bullet"/>
      <w:lvlText w:val="▪"/>
      <w:lvlJc w:val="left"/>
      <w:pPr>
        <w:ind w:left="6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C72EAB"/>
    <w:multiLevelType w:val="hybridMultilevel"/>
    <w:tmpl w:val="2A20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C19D8"/>
    <w:multiLevelType w:val="hybridMultilevel"/>
    <w:tmpl w:val="6B1456E0"/>
    <w:lvl w:ilvl="0" w:tplc="374EF23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D8099E">
      <w:start w:val="1"/>
      <w:numFmt w:val="bullet"/>
      <w:lvlText w:val="o"/>
      <w:lvlJc w:val="left"/>
      <w:pPr>
        <w:ind w:left="1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900D68">
      <w:start w:val="1"/>
      <w:numFmt w:val="bullet"/>
      <w:lvlText w:val="▪"/>
      <w:lvlJc w:val="left"/>
      <w:pPr>
        <w:ind w:left="2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6C29AE">
      <w:start w:val="1"/>
      <w:numFmt w:val="bullet"/>
      <w:lvlText w:val="•"/>
      <w:lvlJc w:val="left"/>
      <w:pPr>
        <w:ind w:left="3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45AF4">
      <w:start w:val="1"/>
      <w:numFmt w:val="bullet"/>
      <w:lvlText w:val="o"/>
      <w:lvlJc w:val="left"/>
      <w:pPr>
        <w:ind w:left="3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E2B64A">
      <w:start w:val="1"/>
      <w:numFmt w:val="bullet"/>
      <w:lvlText w:val="▪"/>
      <w:lvlJc w:val="left"/>
      <w:pPr>
        <w:ind w:left="4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828CC2">
      <w:start w:val="1"/>
      <w:numFmt w:val="bullet"/>
      <w:lvlText w:val="•"/>
      <w:lvlJc w:val="left"/>
      <w:pPr>
        <w:ind w:left="5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AAB44E">
      <w:start w:val="1"/>
      <w:numFmt w:val="bullet"/>
      <w:lvlText w:val="o"/>
      <w:lvlJc w:val="left"/>
      <w:pPr>
        <w:ind w:left="5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1284E8">
      <w:start w:val="1"/>
      <w:numFmt w:val="bullet"/>
      <w:lvlText w:val="▪"/>
      <w:lvlJc w:val="left"/>
      <w:pPr>
        <w:ind w:left="6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71727B"/>
    <w:multiLevelType w:val="hybridMultilevel"/>
    <w:tmpl w:val="5C5A3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B6ED3"/>
    <w:multiLevelType w:val="hybridMultilevel"/>
    <w:tmpl w:val="ABF4283E"/>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 w15:restartNumberingAfterBreak="0">
    <w:nsid w:val="41366B05"/>
    <w:multiLevelType w:val="hybridMultilevel"/>
    <w:tmpl w:val="E9FC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A6528"/>
    <w:multiLevelType w:val="hybridMultilevel"/>
    <w:tmpl w:val="A14A19A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4E3D4DD1"/>
    <w:multiLevelType w:val="hybridMultilevel"/>
    <w:tmpl w:val="3F44796C"/>
    <w:lvl w:ilvl="0" w:tplc="7ED63BE4">
      <w:start w:val="1"/>
      <w:numFmt w:val="lowerLetter"/>
      <w:lvlText w:val="%1."/>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607EC">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F83B08">
      <w:start w:val="1"/>
      <w:numFmt w:val="lowerRoman"/>
      <w:lvlText w:val="%3"/>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E1508">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CD780">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2848C">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E48460">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09174">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24DAC">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775B2C"/>
    <w:multiLevelType w:val="hybridMultilevel"/>
    <w:tmpl w:val="E8A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A0868"/>
    <w:multiLevelType w:val="hybridMultilevel"/>
    <w:tmpl w:val="491C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41063"/>
    <w:multiLevelType w:val="hybridMultilevel"/>
    <w:tmpl w:val="D4A6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4"/>
  </w:num>
  <w:num w:numId="6">
    <w:abstractNumId w:val="9"/>
  </w:num>
  <w:num w:numId="7">
    <w:abstractNumId w:val="5"/>
  </w:num>
  <w:num w:numId="8">
    <w:abstractNumId w:val="10"/>
  </w:num>
  <w:num w:numId="9">
    <w:abstractNumId w:val="1"/>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05"/>
    <w:rsid w:val="000E4F5E"/>
    <w:rsid w:val="00180E39"/>
    <w:rsid w:val="00245EE8"/>
    <w:rsid w:val="003D0F1E"/>
    <w:rsid w:val="003F4705"/>
    <w:rsid w:val="00417CC1"/>
    <w:rsid w:val="0049775B"/>
    <w:rsid w:val="00497AD7"/>
    <w:rsid w:val="007C4BC6"/>
    <w:rsid w:val="0094621B"/>
    <w:rsid w:val="00A11275"/>
    <w:rsid w:val="00B45A41"/>
    <w:rsid w:val="00B601BB"/>
    <w:rsid w:val="00D7577A"/>
    <w:rsid w:val="00DE21A7"/>
    <w:rsid w:val="00E111BD"/>
    <w:rsid w:val="00E7091C"/>
    <w:rsid w:val="00E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D3AF8-F7EF-44C6-B66E-1A1827B0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21"/>
      <w:ind w:left="17"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09"/>
      <w:ind w:left="17" w:hanging="10"/>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257"/>
      <w:ind w:left="10" w:hanging="10"/>
      <w:outlineLvl w:val="2"/>
    </w:pPr>
    <w:rPr>
      <w:rFonts w:ascii="Times New Roman" w:eastAsia="Times New Roman" w:hAnsi="Times New Roman" w:cs="Times New Roman"/>
      <w:b/>
      <w:color w:val="0077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77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601BB"/>
    <w:pPr>
      <w:ind w:left="720"/>
      <w:contextualSpacing/>
    </w:pPr>
  </w:style>
  <w:style w:type="character" w:styleId="Hyperlink">
    <w:name w:val="Hyperlink"/>
    <w:basedOn w:val="DefaultParagraphFont"/>
    <w:uiPriority w:val="99"/>
    <w:unhideWhenUsed/>
    <w:rsid w:val="00417CC1"/>
    <w:rPr>
      <w:color w:val="0563C1" w:themeColor="hyperlink"/>
      <w:u w:val="single"/>
    </w:rPr>
  </w:style>
  <w:style w:type="character" w:styleId="FollowedHyperlink">
    <w:name w:val="FollowedHyperlink"/>
    <w:basedOn w:val="DefaultParagraphFont"/>
    <w:uiPriority w:val="99"/>
    <w:semiHidden/>
    <w:unhideWhenUsed/>
    <w:rsid w:val="00417CC1"/>
    <w:rPr>
      <w:color w:val="954F72" w:themeColor="followedHyperlink"/>
      <w:u w:val="single"/>
    </w:rPr>
  </w:style>
  <w:style w:type="paragraph" w:styleId="Footer">
    <w:name w:val="footer"/>
    <w:basedOn w:val="Normal"/>
    <w:link w:val="FooterChar"/>
    <w:uiPriority w:val="99"/>
    <w:semiHidden/>
    <w:unhideWhenUsed/>
    <w:rsid w:val="009462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621B"/>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saquah.wednet.edu/docs/default-source/district/emergency/standard-reunification-process.pdf?sfvrsn=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raining.fema.gov/programs/emischool/el361toolkit/assets/parent-studentreunificationplan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dpsdocs.state.co.us/safeschools/Resources/SRM%20Reunification%20Card.pdf" TargetMode="External"/><Relationship Id="rId5" Type="http://schemas.openxmlformats.org/officeDocument/2006/relationships/numbering" Target="numbering.xml"/><Relationship Id="rId15" Type="http://schemas.openxmlformats.org/officeDocument/2006/relationships/hyperlink" Target="https://rems.ed.gov/docs/FamilyReunificationSample.pdf"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sesd.org/wp-content/uploads/2016/01/PSESD-Reunification-Presentation-7.31.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70BA2-D786-430A-9D12-16CB703C1A9F}">
  <ds:schemaRefs>
    <ds:schemaRef ds:uri="http://schemas.microsoft.com/sharepoint/v3/contenttype/forms"/>
  </ds:schemaRefs>
</ds:datastoreItem>
</file>

<file path=customXml/itemProps2.xml><?xml version="1.0" encoding="utf-8"?>
<ds:datastoreItem xmlns:ds="http://schemas.openxmlformats.org/officeDocument/2006/customXml" ds:itemID="{F67EB6C4-F36C-4DD6-91C7-83F1F645C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321B0A-9CB6-4E90-9730-007D7F1E23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9AB36C-8A27-44A5-8DA6-1BBF5FF2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SchoolReunificationPlanning</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SchoolReunificationPlanning</dc:title>
  <dc:subject>Reunification</dc:subject>
  <dc:creator>Safety Center</dc:creator>
  <cp:keywords>reunification</cp:keywords>
  <cp:lastModifiedBy>Kent Hernandez</cp:lastModifiedBy>
  <cp:revision>7</cp:revision>
  <dcterms:created xsi:type="dcterms:W3CDTF">2018-03-21T16:04:00Z</dcterms:created>
  <dcterms:modified xsi:type="dcterms:W3CDTF">2018-03-21T19:05:00Z</dcterms:modified>
  <cp:category>school safety</cp:category>
</cp:coreProperties>
</file>