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1AB8056" w:rsidR="00D841F6" w:rsidRPr="004E5D88" w:rsidRDefault="006260B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299F6401" w14:textId="77777777" w:rsidR="00B5368D" w:rsidRDefault="00F305B0"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3D96FB7" w:rsidR="00F24E8E" w:rsidRPr="004E5D88" w:rsidRDefault="00897ECB" w:rsidP="00F305B0">
      <w:pPr>
        <w:spacing w:before="6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260B1">
        <w:rPr>
          <w:rFonts w:ascii="Arial Black" w:hAnsi="Arial Black"/>
          <w:spacing w:val="40"/>
          <w:sz w:val="24"/>
          <w:szCs w:val="24"/>
        </w:rPr>
        <w:t xml:space="preserve">7-23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260B1">
        <w:rPr>
          <w:rFonts w:ascii="Arial Black" w:hAnsi="Arial Black"/>
          <w:spacing w:val="40"/>
          <w:sz w:val="24"/>
          <w:szCs w:val="24"/>
        </w:rPr>
        <w:t>NOTE-TAKING SKILLS FOR LECTURE</w:t>
      </w:r>
    </w:p>
    <w:p w14:paraId="52DE4B09" w14:textId="0B19E514" w:rsidR="00602D42" w:rsidRDefault="00602D42" w:rsidP="00463AC0">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55BFAC0A" w14:textId="10250B2B" w:rsidR="00902C92" w:rsidRPr="00902C92" w:rsidRDefault="00902C92" w:rsidP="00902C92">
      <w:pPr>
        <w:numPr>
          <w:ilvl w:val="0"/>
          <w:numId w:val="28"/>
        </w:numPr>
        <w:spacing w:after="0" w:line="240" w:lineRule="atLeast"/>
        <w:rPr>
          <w:rFonts w:ascii="Arial Narrow" w:hAnsi="Arial Narrow"/>
          <w:sz w:val="24"/>
          <w:szCs w:val="24"/>
        </w:rPr>
      </w:pPr>
      <w:r w:rsidRPr="00902C92">
        <w:rPr>
          <w:rFonts w:ascii="Arial Narrow" w:hAnsi="Arial Narrow"/>
          <w:sz w:val="24"/>
          <w:szCs w:val="24"/>
        </w:rPr>
        <w:t>Define pre-class preparation techniques tha</w:t>
      </w:r>
      <w:r w:rsidR="00054201">
        <w:rPr>
          <w:rFonts w:ascii="Arial Narrow" w:hAnsi="Arial Narrow"/>
          <w:sz w:val="24"/>
          <w:szCs w:val="24"/>
        </w:rPr>
        <w:t>t support effective note-taking</w:t>
      </w:r>
    </w:p>
    <w:p w14:paraId="3537CEE1" w14:textId="02EE6DD0" w:rsidR="00902C92" w:rsidRPr="00902C92" w:rsidRDefault="00902C92" w:rsidP="00902C92">
      <w:pPr>
        <w:numPr>
          <w:ilvl w:val="0"/>
          <w:numId w:val="28"/>
        </w:numPr>
        <w:spacing w:after="0" w:line="240" w:lineRule="atLeast"/>
        <w:rPr>
          <w:rFonts w:ascii="Arial Narrow" w:hAnsi="Arial Narrow"/>
          <w:sz w:val="24"/>
          <w:szCs w:val="24"/>
        </w:rPr>
      </w:pPr>
      <w:r w:rsidRPr="00902C92">
        <w:rPr>
          <w:rFonts w:ascii="Arial Narrow" w:hAnsi="Arial Narrow"/>
          <w:sz w:val="24"/>
          <w:szCs w:val="24"/>
        </w:rPr>
        <w:t>Demonstrate effective note-taking techniques from listeni</w:t>
      </w:r>
      <w:r w:rsidR="00054201">
        <w:rPr>
          <w:rFonts w:ascii="Arial Narrow" w:hAnsi="Arial Narrow"/>
          <w:sz w:val="24"/>
          <w:szCs w:val="24"/>
        </w:rPr>
        <w:t>ng to a presentation or lecture</w:t>
      </w:r>
    </w:p>
    <w:p w14:paraId="39086003" w14:textId="20F089E6" w:rsidR="00902C92" w:rsidRPr="00902C92" w:rsidRDefault="00902C92" w:rsidP="00902C92">
      <w:pPr>
        <w:numPr>
          <w:ilvl w:val="0"/>
          <w:numId w:val="28"/>
        </w:numPr>
        <w:spacing w:after="0" w:line="240" w:lineRule="atLeast"/>
        <w:rPr>
          <w:rFonts w:ascii="Arial Narrow" w:hAnsi="Arial Narrow"/>
          <w:sz w:val="24"/>
          <w:szCs w:val="24"/>
        </w:rPr>
      </w:pPr>
      <w:r w:rsidRPr="00902C92">
        <w:rPr>
          <w:rFonts w:ascii="Arial Narrow" w:hAnsi="Arial Narrow"/>
          <w:sz w:val="24"/>
          <w:szCs w:val="24"/>
        </w:rPr>
        <w:t>Improve personal note-taking skills by comp</w:t>
      </w:r>
      <w:r w:rsidR="00054201">
        <w:rPr>
          <w:rFonts w:ascii="Arial Narrow" w:hAnsi="Arial Narrow"/>
          <w:sz w:val="24"/>
          <w:szCs w:val="24"/>
        </w:rPr>
        <w:t>aring notes with other students</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Pr="00F305B0" w:rsidRDefault="00DB09CA" w:rsidP="00463AC0">
      <w:pPr>
        <w:spacing w:after="0" w:line="240" w:lineRule="atLeast"/>
        <w:rPr>
          <w:rFonts w:ascii="Arial Narrow" w:hAnsi="Arial Narrow"/>
          <w:color w:val="4D4D4D"/>
          <w:sz w:val="20"/>
          <w:szCs w:val="20"/>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15C4BEE" w:rsidR="00754CB2" w:rsidRPr="0025306F" w:rsidRDefault="00902C9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Note-Taking Model Review</w:t>
      </w:r>
      <w:r w:rsidR="00DF0A99">
        <w:rPr>
          <w:rFonts w:ascii="Arial Narrow" w:hAnsi="Arial Narrow"/>
          <w:sz w:val="24"/>
          <w:szCs w:val="24"/>
        </w:rPr>
        <w:t xml:space="preserve"> </w:t>
      </w:r>
    </w:p>
    <w:p w14:paraId="38B68A1B" w14:textId="47C4A255" w:rsidR="00754CB2" w:rsidRDefault="00902C9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Note-Taking</w:t>
      </w:r>
      <w:r w:rsidR="00DF0A99">
        <w:rPr>
          <w:rFonts w:ascii="Arial Narrow" w:hAnsi="Arial Narrow"/>
          <w:sz w:val="24"/>
          <w:szCs w:val="24"/>
        </w:rPr>
        <w:t xml:space="preserve"> for Lecture Template (a Sample Lecture for the teacher is included in this lesson)</w:t>
      </w:r>
    </w:p>
    <w:p w14:paraId="419EC31B" w14:textId="5DE3AF66" w:rsidR="00902C92" w:rsidRDefault="00902C9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Note-Taking Guidelines</w:t>
      </w:r>
    </w:p>
    <w:p w14:paraId="2BEDD3D0" w14:textId="02CCB7EC" w:rsidR="00902C92" w:rsidRPr="0025306F" w:rsidRDefault="00902C9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311F21EE" w:rsidR="00463AC0" w:rsidRDefault="00902C92" w:rsidP="00902C92">
      <w:pPr>
        <w:pStyle w:val="ListParagraph"/>
        <w:numPr>
          <w:ilvl w:val="0"/>
          <w:numId w:val="29"/>
        </w:numPr>
        <w:spacing w:after="0" w:line="240" w:lineRule="atLeast"/>
        <w:rPr>
          <w:rFonts w:ascii="Arial Narrow" w:hAnsi="Arial Narrow"/>
          <w:color w:val="4D4D4D"/>
          <w:sz w:val="24"/>
          <w:szCs w:val="24"/>
        </w:rPr>
      </w:pPr>
      <w:r w:rsidRPr="00902C92">
        <w:rPr>
          <w:rFonts w:ascii="Arial Narrow" w:hAnsi="Arial Narrow"/>
          <w:b/>
          <w:sz w:val="24"/>
          <w:szCs w:val="24"/>
        </w:rPr>
        <w:t>Teacher copy of sample lecture on</w:t>
      </w:r>
      <w:r>
        <w:rPr>
          <w:rFonts w:ascii="Arial Narrow" w:hAnsi="Arial Narrow"/>
          <w:b/>
          <w:sz w:val="24"/>
          <w:szCs w:val="24"/>
        </w:rPr>
        <w:t xml:space="preserve"> The Intelligence of</w:t>
      </w:r>
      <w:r w:rsidRPr="00902C92">
        <w:rPr>
          <w:rFonts w:ascii="Arial Narrow" w:hAnsi="Arial Narrow"/>
          <w:b/>
          <w:sz w:val="24"/>
          <w:szCs w:val="24"/>
        </w:rPr>
        <w:t xml:space="preserve"> Chimpanzees</w:t>
      </w:r>
      <w:r>
        <w:t xml:space="preserve"> </w:t>
      </w: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Pr="00F305B0" w:rsidRDefault="00910626" w:rsidP="00054201">
      <w:pPr>
        <w:spacing w:after="0"/>
        <w:rPr>
          <w:rFonts w:ascii="Arial Narrow" w:hAnsi="Arial Narrow"/>
          <w:color w:val="4D4D4D"/>
          <w:sz w:val="20"/>
          <w:szCs w:val="20"/>
        </w:rPr>
      </w:pPr>
    </w:p>
    <w:p w14:paraId="4A768819" w14:textId="7B13E8DE" w:rsidR="0052313B" w:rsidRPr="00DC5287" w:rsidRDefault="00902C92" w:rsidP="00054201">
      <w:pPr>
        <w:pStyle w:val="ListParagraph"/>
        <w:numPr>
          <w:ilvl w:val="0"/>
          <w:numId w:val="21"/>
        </w:numPr>
        <w:spacing w:after="0"/>
        <w:rPr>
          <w:rFonts w:ascii="Arial Narrow" w:hAnsi="Arial Narrow"/>
          <w:i/>
          <w:sz w:val="24"/>
          <w:szCs w:val="24"/>
        </w:rPr>
      </w:pPr>
      <w:r w:rsidRPr="00DC5287">
        <w:rPr>
          <w:rFonts w:ascii="Arial Narrow" w:hAnsi="Arial Narrow"/>
          <w:b/>
          <w:sz w:val="24"/>
          <w:szCs w:val="24"/>
        </w:rPr>
        <w:t>Students identify poor listening habits</w:t>
      </w:r>
      <w:r w:rsidRPr="00DC5287">
        <w:rPr>
          <w:rFonts w:ascii="Arial Narrow" w:hAnsi="Arial Narrow"/>
          <w:sz w:val="24"/>
          <w:szCs w:val="24"/>
        </w:rPr>
        <w:t>.  Tell students that listening to a lecture can be challenging.  At best, students with poor listening habits only hear 50% of what a speaker says, and remember only 20% at a later time.  Tell students that effective note-taking can significantly improve concept retention.</w:t>
      </w:r>
      <w:r w:rsidRPr="00DC5287">
        <w:rPr>
          <w:rFonts w:ascii="Arial Narrow" w:hAnsi="Arial Narrow"/>
          <w:sz w:val="24"/>
          <w:szCs w:val="24"/>
        </w:rPr>
        <w:br/>
      </w:r>
      <w:r w:rsidRPr="00F305B0">
        <w:rPr>
          <w:rFonts w:ascii="Arial Narrow" w:hAnsi="Arial Narrow"/>
          <w:sz w:val="20"/>
          <w:szCs w:val="20"/>
        </w:rPr>
        <w:br/>
      </w:r>
      <w:r w:rsidRPr="00DC5287">
        <w:rPr>
          <w:rFonts w:ascii="Arial Narrow" w:hAnsi="Arial Narrow"/>
          <w:sz w:val="24"/>
          <w:szCs w:val="24"/>
        </w:rPr>
        <w:t>Divide students into groups of two or three.  Invite groups to develop a list of poor listening habits that negatively impact how much people learn when listening to a presentation or lecture.   Students will discuss and develop a list of poor listening habits.</w:t>
      </w:r>
    </w:p>
    <w:p w14:paraId="45B42B55" w14:textId="237E1656" w:rsidR="00902C92" w:rsidRPr="00DC5287" w:rsidRDefault="00902C92" w:rsidP="00F305B0">
      <w:pPr>
        <w:spacing w:after="80"/>
        <w:ind w:left="720"/>
        <w:rPr>
          <w:rFonts w:ascii="Arial Narrow" w:hAnsi="Arial Narrow"/>
          <w:b/>
          <w:i/>
          <w:sz w:val="24"/>
          <w:szCs w:val="24"/>
        </w:rPr>
      </w:pPr>
      <w:r w:rsidRPr="00F305B0">
        <w:rPr>
          <w:rFonts w:ascii="Arial Narrow" w:hAnsi="Arial Narrow"/>
          <w:b/>
          <w:i/>
          <w:sz w:val="20"/>
          <w:szCs w:val="20"/>
        </w:rPr>
        <w:br/>
      </w:r>
      <w:r w:rsidRPr="00DC5287">
        <w:rPr>
          <w:rFonts w:ascii="Arial Narrow" w:hAnsi="Arial Narrow"/>
          <w:b/>
          <w:i/>
          <w:sz w:val="24"/>
          <w:szCs w:val="24"/>
        </w:rPr>
        <w:t>Some examples of poor listening habits are:</w:t>
      </w:r>
    </w:p>
    <w:tbl>
      <w:tblPr>
        <w:tblW w:w="0" w:type="auto"/>
        <w:tblInd w:w="360" w:type="dxa"/>
        <w:tblLook w:val="04A0" w:firstRow="1" w:lastRow="0" w:firstColumn="1" w:lastColumn="0" w:noHBand="0" w:noVBand="1"/>
      </w:tblPr>
      <w:tblGrid>
        <w:gridCol w:w="4606"/>
        <w:gridCol w:w="4610"/>
      </w:tblGrid>
      <w:tr w:rsidR="00DC5287" w:rsidRPr="00DC5287" w14:paraId="73BA0C75" w14:textId="77777777" w:rsidTr="00902C92">
        <w:tc>
          <w:tcPr>
            <w:tcW w:w="4606" w:type="dxa"/>
          </w:tcPr>
          <w:p w14:paraId="2BEF48D4"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Calling the subject dull</w:t>
            </w:r>
          </w:p>
        </w:tc>
        <w:tc>
          <w:tcPr>
            <w:tcW w:w="4610" w:type="dxa"/>
          </w:tcPr>
          <w:p w14:paraId="15C9A48A" w14:textId="1B2A18DA" w:rsidR="00DC5287" w:rsidRPr="00DC5287" w:rsidRDefault="00DC5287" w:rsidP="00054201">
            <w:pPr>
              <w:numPr>
                <w:ilvl w:val="0"/>
                <w:numId w:val="33"/>
              </w:numPr>
              <w:spacing w:after="0"/>
              <w:ind w:left="344" w:hanging="450"/>
              <w:rPr>
                <w:rFonts w:ascii="Arial Narrow" w:hAnsi="Arial Narrow"/>
                <w:sz w:val="24"/>
                <w:szCs w:val="24"/>
              </w:rPr>
            </w:pPr>
            <w:r w:rsidRPr="00DC5287">
              <w:rPr>
                <w:rFonts w:ascii="Arial Narrow" w:hAnsi="Arial Narrow"/>
                <w:sz w:val="24"/>
                <w:szCs w:val="24"/>
              </w:rPr>
              <w:t>Socializing with friends</w:t>
            </w:r>
          </w:p>
        </w:tc>
      </w:tr>
      <w:tr w:rsidR="00DC5287" w:rsidRPr="00DC5287" w14:paraId="0E33555D" w14:textId="77777777" w:rsidTr="00902C92">
        <w:tc>
          <w:tcPr>
            <w:tcW w:w="4606" w:type="dxa"/>
          </w:tcPr>
          <w:p w14:paraId="437CEBE6"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Criticizing the speaker</w:t>
            </w:r>
          </w:p>
        </w:tc>
        <w:tc>
          <w:tcPr>
            <w:tcW w:w="4610" w:type="dxa"/>
          </w:tcPr>
          <w:p w14:paraId="2A72B916" w14:textId="3908250F" w:rsidR="00DC5287" w:rsidRPr="00DC5287" w:rsidRDefault="00DC5287" w:rsidP="00054201">
            <w:pPr>
              <w:numPr>
                <w:ilvl w:val="0"/>
                <w:numId w:val="33"/>
              </w:numPr>
              <w:spacing w:after="0"/>
              <w:ind w:left="344" w:hanging="450"/>
              <w:rPr>
                <w:rFonts w:ascii="Arial Narrow" w:hAnsi="Arial Narrow"/>
                <w:sz w:val="24"/>
                <w:szCs w:val="24"/>
              </w:rPr>
            </w:pPr>
            <w:r w:rsidRPr="00DC5287">
              <w:rPr>
                <w:rFonts w:ascii="Arial Narrow" w:hAnsi="Arial Narrow"/>
                <w:sz w:val="24"/>
                <w:szCs w:val="24"/>
              </w:rPr>
              <w:t>Not asking questions</w:t>
            </w:r>
          </w:p>
        </w:tc>
      </w:tr>
      <w:tr w:rsidR="00DC5287" w:rsidRPr="00DC5287" w14:paraId="24F08AF6" w14:textId="77777777" w:rsidTr="00902C92">
        <w:tc>
          <w:tcPr>
            <w:tcW w:w="4606" w:type="dxa"/>
          </w:tcPr>
          <w:p w14:paraId="625E987D"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Putting your head down on the table</w:t>
            </w:r>
          </w:p>
        </w:tc>
        <w:tc>
          <w:tcPr>
            <w:tcW w:w="4610" w:type="dxa"/>
          </w:tcPr>
          <w:p w14:paraId="620CED18" w14:textId="08827D54" w:rsidR="00DC5287" w:rsidRPr="00DC5287" w:rsidRDefault="00DC5287" w:rsidP="00054201">
            <w:pPr>
              <w:numPr>
                <w:ilvl w:val="0"/>
                <w:numId w:val="33"/>
              </w:numPr>
              <w:spacing w:after="0"/>
              <w:ind w:left="344" w:hanging="450"/>
              <w:rPr>
                <w:rFonts w:ascii="Arial Narrow" w:hAnsi="Arial Narrow"/>
                <w:sz w:val="24"/>
                <w:szCs w:val="24"/>
              </w:rPr>
            </w:pPr>
            <w:r w:rsidRPr="00DC5287">
              <w:rPr>
                <w:rFonts w:ascii="Arial Narrow" w:hAnsi="Arial Narrow"/>
                <w:sz w:val="24"/>
                <w:szCs w:val="24"/>
              </w:rPr>
              <w:t>Not thinking about what the speaker is saying</w:t>
            </w:r>
          </w:p>
        </w:tc>
      </w:tr>
      <w:tr w:rsidR="00DC5287" w:rsidRPr="00DC5287" w14:paraId="1C622BC6" w14:textId="77777777" w:rsidTr="00902C92">
        <w:tc>
          <w:tcPr>
            <w:tcW w:w="4606" w:type="dxa"/>
          </w:tcPr>
          <w:p w14:paraId="3B0FBFA8"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Not facing the speaker directly</w:t>
            </w:r>
          </w:p>
        </w:tc>
        <w:tc>
          <w:tcPr>
            <w:tcW w:w="4610" w:type="dxa"/>
          </w:tcPr>
          <w:p w14:paraId="66386406" w14:textId="5351DA38" w:rsidR="00DC5287" w:rsidRPr="00DC5287" w:rsidRDefault="00DC5287" w:rsidP="00054201">
            <w:pPr>
              <w:numPr>
                <w:ilvl w:val="0"/>
                <w:numId w:val="33"/>
              </w:numPr>
              <w:spacing w:after="0"/>
              <w:ind w:left="344" w:hanging="450"/>
              <w:rPr>
                <w:rFonts w:ascii="Arial Narrow" w:hAnsi="Arial Narrow"/>
                <w:sz w:val="24"/>
                <w:szCs w:val="24"/>
              </w:rPr>
            </w:pPr>
            <w:r w:rsidRPr="00DC5287">
              <w:rPr>
                <w:rFonts w:ascii="Arial Narrow" w:hAnsi="Arial Narrow"/>
                <w:sz w:val="24"/>
                <w:szCs w:val="24"/>
              </w:rPr>
              <w:t xml:space="preserve">Letting emotion get in the way </w:t>
            </w:r>
          </w:p>
        </w:tc>
      </w:tr>
      <w:tr w:rsidR="00DC5287" w:rsidRPr="00DC5287" w14:paraId="5559D820" w14:textId="77777777" w:rsidTr="00902C92">
        <w:tc>
          <w:tcPr>
            <w:tcW w:w="4606" w:type="dxa"/>
          </w:tcPr>
          <w:p w14:paraId="27BD2D08"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lastRenderedPageBreak/>
              <w:t>Talking while the speaker is talking</w:t>
            </w:r>
          </w:p>
          <w:p w14:paraId="3E262E32" w14:textId="77777777"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 xml:space="preserve">Listening only for the facts </w:t>
            </w:r>
          </w:p>
          <w:p w14:paraId="7D360C7D" w14:textId="583DE501" w:rsidR="00DC5287" w:rsidRPr="00DC5287" w:rsidRDefault="00DC5287" w:rsidP="00054201">
            <w:pPr>
              <w:numPr>
                <w:ilvl w:val="0"/>
                <w:numId w:val="33"/>
              </w:numPr>
              <w:spacing w:after="0"/>
              <w:rPr>
                <w:rFonts w:ascii="Arial Narrow" w:hAnsi="Arial Narrow"/>
                <w:sz w:val="24"/>
                <w:szCs w:val="24"/>
              </w:rPr>
            </w:pPr>
            <w:r w:rsidRPr="00DC5287">
              <w:rPr>
                <w:rFonts w:ascii="Arial Narrow" w:hAnsi="Arial Narrow"/>
                <w:sz w:val="24"/>
                <w:szCs w:val="24"/>
              </w:rPr>
              <w:t>Faking attention</w:t>
            </w:r>
          </w:p>
        </w:tc>
        <w:tc>
          <w:tcPr>
            <w:tcW w:w="4610" w:type="dxa"/>
          </w:tcPr>
          <w:p w14:paraId="1D8A1524" w14:textId="062D8444" w:rsidR="00DC5287" w:rsidRPr="00DC5287" w:rsidRDefault="00DC5287" w:rsidP="00054201">
            <w:pPr>
              <w:numPr>
                <w:ilvl w:val="0"/>
                <w:numId w:val="33"/>
              </w:numPr>
              <w:spacing w:after="0"/>
              <w:ind w:left="344" w:hanging="450"/>
              <w:rPr>
                <w:rFonts w:ascii="Arial Narrow" w:hAnsi="Arial Narrow"/>
                <w:sz w:val="24"/>
                <w:szCs w:val="24"/>
              </w:rPr>
            </w:pPr>
            <w:r w:rsidRPr="00DC5287">
              <w:rPr>
                <w:rFonts w:ascii="Arial Narrow" w:hAnsi="Arial Narrow"/>
                <w:sz w:val="24"/>
                <w:szCs w:val="24"/>
              </w:rPr>
              <w:t>Not making connections to what the speaker is saying</w:t>
            </w:r>
          </w:p>
        </w:tc>
      </w:tr>
    </w:tbl>
    <w:p w14:paraId="6906504E" w14:textId="77777777" w:rsidR="00054201" w:rsidRDefault="00054201" w:rsidP="00054201">
      <w:pPr>
        <w:spacing w:after="0"/>
        <w:ind w:left="720"/>
        <w:rPr>
          <w:rFonts w:ascii="Arial Narrow" w:hAnsi="Arial Narrow"/>
          <w:sz w:val="24"/>
          <w:szCs w:val="24"/>
        </w:rPr>
      </w:pPr>
    </w:p>
    <w:p w14:paraId="39EE2A08" w14:textId="737C5EC9" w:rsidR="00902C92" w:rsidRPr="00DC5287" w:rsidRDefault="00902C92" w:rsidP="00054201">
      <w:pPr>
        <w:spacing w:after="0"/>
        <w:ind w:left="720"/>
        <w:rPr>
          <w:rFonts w:ascii="Arial Narrow" w:hAnsi="Arial Narrow"/>
          <w:sz w:val="24"/>
          <w:szCs w:val="24"/>
        </w:rPr>
      </w:pPr>
      <w:r w:rsidRPr="00DC5287">
        <w:rPr>
          <w:rFonts w:ascii="Arial Narrow" w:hAnsi="Arial Narrow"/>
          <w:sz w:val="24"/>
          <w:szCs w:val="24"/>
        </w:rPr>
        <w:t>Share examples for the groups of students having difficulty getting started.</w:t>
      </w:r>
      <w:r w:rsidRPr="00DC5287">
        <w:rPr>
          <w:rFonts w:ascii="Arial Narrow" w:hAnsi="Arial Narrow"/>
          <w:sz w:val="24"/>
          <w:szCs w:val="24"/>
        </w:rPr>
        <w:br/>
      </w:r>
      <w:r w:rsidRPr="00DC5287">
        <w:rPr>
          <w:rFonts w:ascii="Arial Narrow" w:hAnsi="Arial Narrow"/>
          <w:sz w:val="24"/>
          <w:szCs w:val="24"/>
        </w:rPr>
        <w:br/>
        <w:t>Ask student groups to identify sample poor listening habits.  As each student speaks, ask them to also suggest the right way to listen effectively.  Write effective listening skills on the board.  Tell students that each of them can develop stronger listening skills and note-taking skills, and thus increase the probability of being an even more successful learner, if they know how to approach note-taking more efficiently.</w:t>
      </w:r>
    </w:p>
    <w:p w14:paraId="404FF2FC" w14:textId="77777777" w:rsidR="004E5D88" w:rsidRPr="00DC5287" w:rsidRDefault="004E5D88" w:rsidP="00054201">
      <w:pPr>
        <w:spacing w:after="0"/>
        <w:rPr>
          <w:rFonts w:ascii="Arial Narrow" w:hAnsi="Arial Narrow"/>
          <w:i/>
          <w:sz w:val="24"/>
          <w:szCs w:val="24"/>
        </w:rPr>
      </w:pPr>
    </w:p>
    <w:p w14:paraId="56298776" w14:textId="6C2D0094" w:rsidR="004E5D88" w:rsidRPr="00DC5287" w:rsidRDefault="00902C92" w:rsidP="00054201">
      <w:pPr>
        <w:pStyle w:val="ListParagraph"/>
        <w:numPr>
          <w:ilvl w:val="0"/>
          <w:numId w:val="21"/>
        </w:numPr>
        <w:spacing w:after="0"/>
        <w:rPr>
          <w:rFonts w:ascii="Arial Narrow" w:hAnsi="Arial Narrow"/>
          <w:sz w:val="24"/>
          <w:szCs w:val="24"/>
        </w:rPr>
      </w:pPr>
      <w:r w:rsidRPr="00DC5287">
        <w:rPr>
          <w:rFonts w:ascii="Arial Narrow" w:hAnsi="Arial Narrow"/>
          <w:b/>
          <w:sz w:val="24"/>
          <w:szCs w:val="24"/>
        </w:rPr>
        <w:t xml:space="preserve">Students review the Two Column Note-Taking System.   </w:t>
      </w:r>
      <w:r w:rsidRPr="00DC5287">
        <w:rPr>
          <w:rFonts w:ascii="Arial Narrow" w:hAnsi="Arial Narrow"/>
          <w:sz w:val="24"/>
          <w:szCs w:val="24"/>
        </w:rPr>
        <w:t xml:space="preserve">Provide each student with a copy of </w:t>
      </w:r>
      <w:r w:rsidRPr="00DC5287">
        <w:rPr>
          <w:rFonts w:ascii="Arial Narrow" w:hAnsi="Arial Narrow"/>
          <w:i/>
          <w:sz w:val="24"/>
          <w:szCs w:val="24"/>
        </w:rPr>
        <w:t>Note-Taking Model Review</w:t>
      </w:r>
      <w:r w:rsidR="00A25BC2" w:rsidRPr="00DC5287">
        <w:rPr>
          <w:rFonts w:ascii="Arial Narrow" w:hAnsi="Arial Narrow"/>
          <w:i/>
          <w:sz w:val="24"/>
          <w:szCs w:val="24"/>
        </w:rPr>
        <w:t xml:space="preserve">. </w:t>
      </w:r>
      <w:r w:rsidR="00054201">
        <w:rPr>
          <w:rFonts w:ascii="Arial Narrow" w:hAnsi="Arial Narrow"/>
          <w:sz w:val="24"/>
          <w:szCs w:val="24"/>
        </w:rPr>
        <w:t>Review the Two Column Note-t</w:t>
      </w:r>
      <w:r w:rsidRPr="00DC5287">
        <w:rPr>
          <w:rFonts w:ascii="Arial Narrow" w:hAnsi="Arial Narrow"/>
          <w:sz w:val="24"/>
          <w:szCs w:val="24"/>
        </w:rPr>
        <w:t xml:space="preserve">aking system with the students.  Encourage students to recognize that the goals of note-taking are to </w:t>
      </w:r>
      <w:r w:rsidRPr="00DC5287">
        <w:rPr>
          <w:rFonts w:ascii="Arial Narrow" w:hAnsi="Arial Narrow"/>
          <w:sz w:val="24"/>
          <w:szCs w:val="24"/>
          <w:u w:val="single"/>
        </w:rPr>
        <w:t>record</w:t>
      </w:r>
      <w:r w:rsidRPr="00DC5287">
        <w:rPr>
          <w:rFonts w:ascii="Arial Narrow" w:hAnsi="Arial Narrow"/>
          <w:sz w:val="24"/>
          <w:szCs w:val="24"/>
        </w:rPr>
        <w:t xml:space="preserve"> the meaningful facts and ideas, </w:t>
      </w:r>
      <w:r w:rsidRPr="00DC5287">
        <w:rPr>
          <w:rFonts w:ascii="Arial Narrow" w:hAnsi="Arial Narrow"/>
          <w:sz w:val="24"/>
          <w:szCs w:val="24"/>
          <w:u w:val="single"/>
        </w:rPr>
        <w:t>question</w:t>
      </w:r>
      <w:r w:rsidRPr="00DC5287">
        <w:rPr>
          <w:rFonts w:ascii="Arial Narrow" w:hAnsi="Arial Narrow"/>
          <w:sz w:val="24"/>
          <w:szCs w:val="24"/>
        </w:rPr>
        <w:t xml:space="preserve"> information, </w:t>
      </w:r>
      <w:r w:rsidRPr="00DC5287">
        <w:rPr>
          <w:rFonts w:ascii="Arial Narrow" w:hAnsi="Arial Narrow"/>
          <w:sz w:val="24"/>
          <w:szCs w:val="24"/>
          <w:u w:val="single"/>
        </w:rPr>
        <w:t>recite</w:t>
      </w:r>
      <w:r w:rsidRPr="00DC5287">
        <w:rPr>
          <w:rFonts w:ascii="Arial Narrow" w:hAnsi="Arial Narrow"/>
          <w:sz w:val="24"/>
          <w:szCs w:val="24"/>
        </w:rPr>
        <w:t xml:space="preserve"> the facts and information, </w:t>
      </w:r>
      <w:r w:rsidRPr="00DC5287">
        <w:rPr>
          <w:rFonts w:ascii="Arial Narrow" w:hAnsi="Arial Narrow"/>
          <w:sz w:val="24"/>
          <w:szCs w:val="24"/>
          <w:u w:val="single"/>
        </w:rPr>
        <w:t>reflect</w:t>
      </w:r>
      <w:r w:rsidRPr="00DC5287">
        <w:rPr>
          <w:rFonts w:ascii="Arial Narrow" w:hAnsi="Arial Narrow"/>
          <w:sz w:val="24"/>
          <w:szCs w:val="24"/>
        </w:rPr>
        <w:t xml:space="preserve"> on what was learned and </w:t>
      </w:r>
      <w:r w:rsidRPr="00DC5287">
        <w:rPr>
          <w:rFonts w:ascii="Arial Narrow" w:hAnsi="Arial Narrow"/>
          <w:sz w:val="24"/>
          <w:szCs w:val="24"/>
          <w:u w:val="single"/>
        </w:rPr>
        <w:t xml:space="preserve">review </w:t>
      </w:r>
      <w:r w:rsidRPr="00DC5287">
        <w:rPr>
          <w:rFonts w:ascii="Arial Narrow" w:hAnsi="Arial Narrow"/>
          <w:sz w:val="24"/>
          <w:szCs w:val="24"/>
        </w:rPr>
        <w:t>the information to remember what was learned.</w:t>
      </w:r>
      <w:r w:rsidRPr="00DC5287">
        <w:rPr>
          <w:rFonts w:ascii="Arial Narrow" w:hAnsi="Arial Narrow"/>
          <w:sz w:val="24"/>
          <w:szCs w:val="24"/>
        </w:rPr>
        <w:br/>
      </w:r>
      <w:r w:rsidRPr="00DC5287">
        <w:rPr>
          <w:rFonts w:ascii="Arial Narrow" w:hAnsi="Arial Narrow"/>
          <w:sz w:val="24"/>
          <w:szCs w:val="24"/>
        </w:rPr>
        <w:br/>
        <w:t>Explain how notes are taken – writing the title and date on the top of each page, using the right-hand column for detailed notes, and the left-hand column for summary points.  Tell students that sometimes you will record information in the left column first, and sometimes, you will take notes in the right hand section and then provide the cues in the left hand section.</w:t>
      </w:r>
    </w:p>
    <w:p w14:paraId="123E9283" w14:textId="77777777" w:rsidR="004E5D88" w:rsidRPr="00DC5287" w:rsidRDefault="004E5D88" w:rsidP="00054201">
      <w:pPr>
        <w:spacing w:after="0"/>
        <w:rPr>
          <w:rFonts w:ascii="Arial Narrow" w:hAnsi="Arial Narrow"/>
          <w:sz w:val="24"/>
          <w:szCs w:val="24"/>
        </w:rPr>
      </w:pPr>
    </w:p>
    <w:p w14:paraId="05875A80" w14:textId="695144F5" w:rsidR="004E5D88" w:rsidRPr="00DC5287" w:rsidRDefault="00902C92" w:rsidP="00054201">
      <w:pPr>
        <w:pStyle w:val="ListParagraph"/>
        <w:numPr>
          <w:ilvl w:val="0"/>
          <w:numId w:val="21"/>
        </w:numPr>
        <w:spacing w:after="0"/>
        <w:rPr>
          <w:rFonts w:ascii="Arial Narrow" w:hAnsi="Arial Narrow"/>
          <w:sz w:val="24"/>
          <w:szCs w:val="24"/>
        </w:rPr>
      </w:pPr>
      <w:r w:rsidRPr="00DC5287">
        <w:rPr>
          <w:rFonts w:ascii="Arial Narrow" w:hAnsi="Arial Narrow"/>
          <w:b/>
          <w:sz w:val="24"/>
          <w:szCs w:val="24"/>
        </w:rPr>
        <w:t>Students practice taking notes from a lecture</w:t>
      </w:r>
      <w:r w:rsidRPr="00DC5287">
        <w:rPr>
          <w:rFonts w:ascii="Arial Narrow" w:hAnsi="Arial Narrow"/>
          <w:sz w:val="24"/>
          <w:szCs w:val="24"/>
        </w:rPr>
        <w:t>.  Tell students there is a difference between taking notes from a written text versus taking notes from a lecture.  Many students have developed some successful skills at reading text information and then writing down helpful notes.  Taking notes from lectures or oral presentations may be a little more difficult.</w:t>
      </w:r>
      <w:r w:rsidRPr="00DC5287">
        <w:rPr>
          <w:rFonts w:ascii="Arial Narrow" w:hAnsi="Arial Narrow"/>
          <w:sz w:val="24"/>
          <w:szCs w:val="24"/>
        </w:rPr>
        <w:br/>
      </w:r>
      <w:r w:rsidRPr="00DC5287">
        <w:rPr>
          <w:rFonts w:ascii="Arial Narrow" w:hAnsi="Arial Narrow"/>
          <w:sz w:val="24"/>
          <w:szCs w:val="24"/>
        </w:rPr>
        <w:br/>
        <w:t>Write the following general guidelines for note-taking on the board</w:t>
      </w:r>
    </w:p>
    <w:p w14:paraId="0EDCBF87" w14:textId="77777777" w:rsidR="00902C92" w:rsidRPr="00DC5287" w:rsidRDefault="00902C92" w:rsidP="00054201">
      <w:pPr>
        <w:pStyle w:val="ListParagraph"/>
        <w:numPr>
          <w:ilvl w:val="0"/>
          <w:numId w:val="36"/>
        </w:numPr>
        <w:spacing w:after="0"/>
        <w:rPr>
          <w:rFonts w:ascii="Arial Narrow" w:hAnsi="Arial Narrow"/>
          <w:b/>
          <w:sz w:val="24"/>
          <w:szCs w:val="24"/>
        </w:rPr>
      </w:pPr>
      <w:r w:rsidRPr="00DC5287">
        <w:rPr>
          <w:rFonts w:ascii="Arial Narrow" w:hAnsi="Arial Narrow"/>
          <w:sz w:val="24"/>
          <w:szCs w:val="24"/>
        </w:rPr>
        <w:t>Listen carefully and think about what is said to develop an understanding of the material.</w:t>
      </w:r>
    </w:p>
    <w:p w14:paraId="45AC5AA9" w14:textId="77777777" w:rsidR="00902C92" w:rsidRPr="00DC5287" w:rsidRDefault="00902C92" w:rsidP="00054201">
      <w:pPr>
        <w:pStyle w:val="ListParagraph"/>
        <w:numPr>
          <w:ilvl w:val="0"/>
          <w:numId w:val="36"/>
        </w:numPr>
        <w:spacing w:after="0"/>
        <w:rPr>
          <w:rFonts w:ascii="Arial Narrow" w:hAnsi="Arial Narrow"/>
          <w:b/>
          <w:sz w:val="24"/>
          <w:szCs w:val="24"/>
        </w:rPr>
      </w:pPr>
      <w:r w:rsidRPr="00DC5287">
        <w:rPr>
          <w:rFonts w:ascii="Arial Narrow" w:hAnsi="Arial Narrow"/>
          <w:sz w:val="24"/>
          <w:szCs w:val="24"/>
        </w:rPr>
        <w:t>Determine what is important in the lecture, writing brief notes that summarize key points.</w:t>
      </w:r>
    </w:p>
    <w:p w14:paraId="001EDD37" w14:textId="77777777" w:rsidR="00902C92" w:rsidRPr="00DC5287" w:rsidRDefault="00902C92" w:rsidP="00054201">
      <w:pPr>
        <w:pStyle w:val="ListParagraph"/>
        <w:numPr>
          <w:ilvl w:val="0"/>
          <w:numId w:val="36"/>
        </w:numPr>
        <w:spacing w:after="0"/>
        <w:rPr>
          <w:rFonts w:ascii="Arial Narrow" w:hAnsi="Arial Narrow"/>
          <w:b/>
          <w:sz w:val="24"/>
          <w:szCs w:val="24"/>
        </w:rPr>
      </w:pPr>
      <w:r w:rsidRPr="00DC5287">
        <w:rPr>
          <w:rFonts w:ascii="Arial Narrow" w:hAnsi="Arial Narrow"/>
          <w:sz w:val="24"/>
          <w:szCs w:val="24"/>
        </w:rPr>
        <w:t>Personal notes are easier to remember, so put lecture ideas into your own words.</w:t>
      </w:r>
    </w:p>
    <w:p w14:paraId="79D546DA" w14:textId="77777777" w:rsidR="00A25BC2" w:rsidRPr="00DC5287" w:rsidRDefault="00902C92" w:rsidP="00054201">
      <w:pPr>
        <w:pStyle w:val="ListParagraph"/>
        <w:numPr>
          <w:ilvl w:val="0"/>
          <w:numId w:val="36"/>
        </w:numPr>
        <w:tabs>
          <w:tab w:val="left" w:pos="720"/>
        </w:tabs>
        <w:spacing w:after="0"/>
        <w:rPr>
          <w:rFonts w:ascii="Arial Narrow" w:hAnsi="Arial Narrow"/>
          <w:sz w:val="24"/>
          <w:szCs w:val="24"/>
        </w:rPr>
      </w:pPr>
      <w:r w:rsidRPr="00DC5287">
        <w:rPr>
          <w:rFonts w:ascii="Arial Narrow" w:hAnsi="Arial Narrow"/>
          <w:sz w:val="24"/>
          <w:szCs w:val="24"/>
        </w:rPr>
        <w:t>When the speaker repeats information, emphasizes words or writes words down on the board, these are clues that the information is important.  Record these things in your notes</w:t>
      </w:r>
      <w:r w:rsidR="00A25BC2" w:rsidRPr="00DC5287">
        <w:rPr>
          <w:rFonts w:ascii="Arial Narrow" w:hAnsi="Arial Narrow"/>
          <w:sz w:val="24"/>
          <w:szCs w:val="24"/>
        </w:rPr>
        <w:t>.</w:t>
      </w:r>
    </w:p>
    <w:p w14:paraId="355289BC" w14:textId="0293511A" w:rsidR="00DC5287" w:rsidRDefault="00A25BC2" w:rsidP="00054201">
      <w:pPr>
        <w:tabs>
          <w:tab w:val="left" w:pos="720"/>
        </w:tabs>
        <w:spacing w:after="0"/>
        <w:ind w:left="720"/>
        <w:rPr>
          <w:rFonts w:ascii="Arial Narrow" w:hAnsi="Arial Narrow"/>
          <w:sz w:val="24"/>
          <w:szCs w:val="24"/>
        </w:rPr>
      </w:pPr>
      <w:r w:rsidRPr="00DC5287">
        <w:rPr>
          <w:rFonts w:ascii="Arial Narrow" w:hAnsi="Arial Narrow"/>
          <w:sz w:val="24"/>
          <w:szCs w:val="24"/>
        </w:rPr>
        <w:br/>
        <w:t>Distribute</w:t>
      </w:r>
      <w:r w:rsidR="00DF0A99">
        <w:rPr>
          <w:rFonts w:ascii="Arial Narrow" w:hAnsi="Arial Narrow"/>
          <w:sz w:val="24"/>
          <w:szCs w:val="24"/>
        </w:rPr>
        <w:t xml:space="preserve"> the</w:t>
      </w:r>
      <w:r w:rsidRPr="00DC5287">
        <w:rPr>
          <w:rFonts w:ascii="Arial Narrow" w:hAnsi="Arial Narrow"/>
          <w:sz w:val="24"/>
          <w:szCs w:val="24"/>
        </w:rPr>
        <w:t xml:space="preserve"> </w:t>
      </w:r>
      <w:r w:rsidRPr="00DC5287">
        <w:rPr>
          <w:rFonts w:ascii="Arial Narrow" w:hAnsi="Arial Narrow"/>
          <w:i/>
          <w:sz w:val="24"/>
          <w:szCs w:val="24"/>
        </w:rPr>
        <w:t>Note-Taking</w:t>
      </w:r>
      <w:r w:rsidR="00DF0A99">
        <w:rPr>
          <w:rFonts w:ascii="Arial Narrow" w:hAnsi="Arial Narrow"/>
          <w:i/>
          <w:sz w:val="24"/>
          <w:szCs w:val="24"/>
        </w:rPr>
        <w:t xml:space="preserve"> for Lecture Template</w:t>
      </w:r>
      <w:r w:rsidRPr="00DC5287">
        <w:rPr>
          <w:rFonts w:ascii="Arial Narrow" w:hAnsi="Arial Narrow"/>
          <w:sz w:val="24"/>
          <w:szCs w:val="24"/>
        </w:rPr>
        <w:t xml:space="preserve"> to each student.  Read a short passage from the provided </w:t>
      </w:r>
      <w:r w:rsidR="00DF0A99">
        <w:rPr>
          <w:rFonts w:ascii="Arial Narrow" w:hAnsi="Arial Narrow"/>
          <w:sz w:val="24"/>
          <w:szCs w:val="24"/>
        </w:rPr>
        <w:t>sample lecture</w:t>
      </w:r>
      <w:r w:rsidRPr="00DC5287">
        <w:rPr>
          <w:rFonts w:ascii="Arial Narrow" w:hAnsi="Arial Narrow"/>
          <w:sz w:val="24"/>
          <w:szCs w:val="24"/>
        </w:rPr>
        <w:t xml:space="preserve"> on chimpanzees, which will serve as the lecture for this lesson activity.  (Create your own text if desired.  Please be sure the length is approximately the same as the text in this lesson.) Tell students to practice taking notes using </w:t>
      </w:r>
      <w:r w:rsidR="00DF0A99" w:rsidRPr="00DC5287">
        <w:rPr>
          <w:rFonts w:ascii="Arial Narrow" w:hAnsi="Arial Narrow"/>
          <w:i/>
          <w:sz w:val="24"/>
          <w:szCs w:val="24"/>
        </w:rPr>
        <w:t>Note-Taking</w:t>
      </w:r>
      <w:r w:rsidR="00DF0A99">
        <w:rPr>
          <w:rFonts w:ascii="Arial Narrow" w:hAnsi="Arial Narrow"/>
          <w:i/>
          <w:sz w:val="24"/>
          <w:szCs w:val="24"/>
        </w:rPr>
        <w:t xml:space="preserve"> for Lecture Template</w:t>
      </w:r>
      <w:r w:rsidR="00DF0A99" w:rsidRPr="00DC5287">
        <w:rPr>
          <w:rFonts w:ascii="Arial Narrow" w:hAnsi="Arial Narrow"/>
          <w:sz w:val="24"/>
          <w:szCs w:val="24"/>
        </w:rPr>
        <w:t xml:space="preserve"> </w:t>
      </w:r>
      <w:r w:rsidRPr="00DC5287">
        <w:rPr>
          <w:rFonts w:ascii="Arial Narrow" w:hAnsi="Arial Narrow"/>
          <w:sz w:val="24"/>
          <w:szCs w:val="24"/>
        </w:rPr>
        <w:t>as you deliver the short lecture.</w:t>
      </w:r>
      <w:r w:rsidRPr="00DC5287">
        <w:rPr>
          <w:rFonts w:ascii="Arial Narrow" w:hAnsi="Arial Narrow"/>
          <w:sz w:val="24"/>
          <w:szCs w:val="24"/>
        </w:rPr>
        <w:br/>
      </w:r>
      <w:r w:rsidRPr="00DC5287">
        <w:rPr>
          <w:rFonts w:ascii="Arial Narrow" w:hAnsi="Arial Narrow"/>
          <w:sz w:val="24"/>
          <w:szCs w:val="24"/>
        </w:rPr>
        <w:lastRenderedPageBreak/>
        <w:t>Some words in the provided lecture text are highlighted and underlined.  These words should be emphasized during the delivery of your lecture as means to clue students that they should include them in their notes.  Use a variety of means to emphasize words.  These means can include repeating the word, writing some of the word(s) on the board, sayin</w:t>
      </w:r>
      <w:r w:rsidR="00DF0A99">
        <w:rPr>
          <w:rFonts w:ascii="Arial Narrow" w:hAnsi="Arial Narrow"/>
          <w:sz w:val="24"/>
          <w:szCs w:val="24"/>
        </w:rPr>
        <w:t>g the word with emphasis, etc.</w:t>
      </w:r>
      <w:r w:rsidR="00DF0A99">
        <w:rPr>
          <w:rFonts w:ascii="Arial Narrow" w:hAnsi="Arial Narrow"/>
          <w:sz w:val="24"/>
          <w:szCs w:val="24"/>
        </w:rPr>
        <w:br/>
      </w:r>
    </w:p>
    <w:p w14:paraId="478D563B" w14:textId="0B6DB0CC" w:rsidR="00DC5287" w:rsidRPr="00DC5287" w:rsidRDefault="00DF0A99" w:rsidP="00DF0A99">
      <w:pPr>
        <w:tabs>
          <w:tab w:val="left" w:pos="720"/>
        </w:tabs>
        <w:spacing w:after="0"/>
        <w:rPr>
          <w:rFonts w:ascii="Arial Narrow" w:hAnsi="Arial Narrow"/>
          <w:sz w:val="24"/>
          <w:szCs w:val="24"/>
        </w:rPr>
      </w:pPr>
      <w:r>
        <w:rPr>
          <w:rFonts w:ascii="Arial Narrow" w:hAnsi="Arial Narrow"/>
          <w:sz w:val="24"/>
          <w:szCs w:val="24"/>
        </w:rPr>
        <w:tab/>
      </w:r>
      <w:r w:rsidR="00A25BC2" w:rsidRPr="00DC5287">
        <w:rPr>
          <w:rFonts w:ascii="Arial Narrow" w:hAnsi="Arial Narrow"/>
          <w:sz w:val="24"/>
          <w:szCs w:val="24"/>
        </w:rPr>
        <w:t>Students should end up with notes</w:t>
      </w:r>
      <w:r w:rsidR="00DC5287" w:rsidRPr="00DC5287">
        <w:rPr>
          <w:rFonts w:ascii="Arial Narrow" w:hAnsi="Arial Narrow"/>
          <w:sz w:val="24"/>
          <w:szCs w:val="24"/>
        </w:rPr>
        <w:t xml:space="preserve"> that look something like this:</w:t>
      </w:r>
    </w:p>
    <w:p w14:paraId="579CAAEA" w14:textId="77777777" w:rsidR="00A25BC2" w:rsidRPr="00DC5287" w:rsidRDefault="00A25BC2" w:rsidP="00054201">
      <w:pPr>
        <w:pStyle w:val="ListParagraph"/>
        <w:numPr>
          <w:ilvl w:val="0"/>
          <w:numId w:val="42"/>
        </w:numPr>
        <w:spacing w:after="0"/>
        <w:rPr>
          <w:rFonts w:ascii="Arial Narrow" w:hAnsi="Arial Narrow"/>
          <w:sz w:val="24"/>
          <w:szCs w:val="24"/>
        </w:rPr>
      </w:pPr>
      <w:r w:rsidRPr="00DC5287">
        <w:rPr>
          <w:rFonts w:ascii="Arial Narrow" w:hAnsi="Arial Narrow"/>
          <w:sz w:val="24"/>
          <w:szCs w:val="24"/>
        </w:rPr>
        <w:t>Chimpanzees are intelligent</w:t>
      </w:r>
    </w:p>
    <w:p w14:paraId="3055B1CB"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Make tools</w:t>
      </w:r>
    </w:p>
    <w:p w14:paraId="629289F7"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Use hunting strategies</w:t>
      </w:r>
    </w:p>
    <w:p w14:paraId="2AC3C50A"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Status conscious</w:t>
      </w:r>
    </w:p>
    <w:p w14:paraId="336AD139"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Use symbols to communicate</w:t>
      </w:r>
    </w:p>
    <w:p w14:paraId="23E94137"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Capable of planning</w:t>
      </w:r>
    </w:p>
    <w:p w14:paraId="467795B9" w14:textId="77777777" w:rsidR="00A25BC2" w:rsidRPr="00DC5287" w:rsidRDefault="00A25BC2" w:rsidP="00054201">
      <w:pPr>
        <w:pStyle w:val="ListParagraph"/>
        <w:numPr>
          <w:ilvl w:val="0"/>
          <w:numId w:val="42"/>
        </w:numPr>
        <w:spacing w:after="0"/>
        <w:rPr>
          <w:rFonts w:ascii="Arial Narrow" w:hAnsi="Arial Narrow"/>
          <w:sz w:val="24"/>
          <w:szCs w:val="24"/>
        </w:rPr>
      </w:pPr>
      <w:r w:rsidRPr="00DC5287">
        <w:rPr>
          <w:rFonts w:ascii="Arial Narrow" w:hAnsi="Arial Narrow"/>
          <w:sz w:val="24"/>
          <w:szCs w:val="24"/>
        </w:rPr>
        <w:t>Jane Goodall – observed chimps using tools - 1960</w:t>
      </w:r>
    </w:p>
    <w:p w14:paraId="74B7C3A1"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To get food</w:t>
      </w:r>
    </w:p>
    <w:p w14:paraId="48D8E722"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Using tools for thousands of years</w:t>
      </w:r>
    </w:p>
    <w:p w14:paraId="7E027869" w14:textId="77777777"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Sticks to get termites</w:t>
      </w:r>
    </w:p>
    <w:p w14:paraId="78AF0B66" w14:textId="3A385B78" w:rsidR="00A25BC2" w:rsidRPr="00DC5287" w:rsidRDefault="00A25BC2" w:rsidP="00054201">
      <w:pPr>
        <w:numPr>
          <w:ilvl w:val="0"/>
          <w:numId w:val="40"/>
        </w:numPr>
        <w:spacing w:after="0"/>
        <w:rPr>
          <w:rFonts w:ascii="Arial Narrow" w:hAnsi="Arial Narrow"/>
          <w:sz w:val="24"/>
          <w:szCs w:val="24"/>
        </w:rPr>
      </w:pPr>
      <w:r w:rsidRPr="00DC5287">
        <w:rPr>
          <w:rFonts w:ascii="Arial Narrow" w:hAnsi="Arial Narrow"/>
          <w:sz w:val="24"/>
          <w:szCs w:val="24"/>
        </w:rPr>
        <w:t>Spears to dig out ‘bush babies’ (nocturnal small monkeys)</w:t>
      </w:r>
    </w:p>
    <w:p w14:paraId="6E55409D" w14:textId="77777777" w:rsidR="00A25BC2" w:rsidRPr="00DC5287" w:rsidRDefault="00A25BC2" w:rsidP="00054201">
      <w:pPr>
        <w:tabs>
          <w:tab w:val="left" w:pos="720"/>
        </w:tabs>
        <w:spacing w:after="0"/>
        <w:ind w:left="720"/>
        <w:rPr>
          <w:rFonts w:ascii="Arial Narrow" w:hAnsi="Arial Narrow"/>
          <w:sz w:val="24"/>
          <w:szCs w:val="24"/>
        </w:rPr>
      </w:pPr>
    </w:p>
    <w:p w14:paraId="11EB4291" w14:textId="4420825F" w:rsidR="0052313B" w:rsidRPr="00DC5287" w:rsidRDefault="00A25BC2" w:rsidP="00054201">
      <w:pPr>
        <w:pStyle w:val="ListParagraph"/>
        <w:numPr>
          <w:ilvl w:val="0"/>
          <w:numId w:val="21"/>
        </w:numPr>
        <w:spacing w:after="0"/>
        <w:rPr>
          <w:rFonts w:ascii="Arial Narrow" w:hAnsi="Arial Narrow"/>
          <w:color w:val="4D4D4D"/>
          <w:sz w:val="24"/>
          <w:szCs w:val="24"/>
        </w:rPr>
      </w:pPr>
      <w:r w:rsidRPr="00DC5287">
        <w:rPr>
          <w:rFonts w:ascii="Arial Narrow" w:hAnsi="Arial Narrow"/>
          <w:b/>
          <w:sz w:val="24"/>
          <w:szCs w:val="24"/>
        </w:rPr>
        <w:t>Students compare notes with other students</w:t>
      </w:r>
      <w:r w:rsidRPr="00DC5287">
        <w:rPr>
          <w:rFonts w:ascii="Arial Narrow" w:hAnsi="Arial Narrow"/>
          <w:sz w:val="24"/>
          <w:szCs w:val="24"/>
        </w:rPr>
        <w:t>.  Ask students to pair up to compare and contrast their notes from the lecture.  Students should discuss what notes they had in common and what was different.  Have students make any changes they feel are necessary.</w:t>
      </w:r>
      <w:r w:rsidRPr="00DC5287">
        <w:rPr>
          <w:rFonts w:ascii="Arial Narrow" w:hAnsi="Arial Narrow"/>
          <w:sz w:val="24"/>
          <w:szCs w:val="24"/>
        </w:rPr>
        <w:br/>
      </w:r>
      <w:r w:rsidRPr="00DC5287">
        <w:rPr>
          <w:rFonts w:ascii="Arial Narrow" w:hAnsi="Arial Narrow"/>
          <w:sz w:val="24"/>
          <w:szCs w:val="24"/>
        </w:rPr>
        <w:br/>
        <w:t>Have each partner pair join another partner pair to form small groups of four, and have them process together again as a larger group.  Discuss similarities and differences between notes and make any changes that are necessary.</w:t>
      </w:r>
      <w:r w:rsidRPr="00DC5287">
        <w:rPr>
          <w:rFonts w:ascii="Arial Narrow" w:hAnsi="Arial Narrow"/>
          <w:sz w:val="24"/>
          <w:szCs w:val="24"/>
        </w:rPr>
        <w:br/>
      </w:r>
      <w:r w:rsidRPr="00DC5287">
        <w:rPr>
          <w:rFonts w:ascii="Arial Narrow" w:hAnsi="Arial Narrow"/>
          <w:sz w:val="24"/>
          <w:szCs w:val="24"/>
        </w:rPr>
        <w:br/>
        <w:t xml:space="preserve">Bring together the class as a whole.  Review the note-taking process, asking for student volunteers to show the process and content of what notes were taken.  Distribute </w:t>
      </w:r>
      <w:r w:rsidRPr="00DC5287">
        <w:rPr>
          <w:rFonts w:ascii="Arial Narrow" w:hAnsi="Arial Narrow"/>
          <w:i/>
          <w:sz w:val="24"/>
          <w:szCs w:val="24"/>
        </w:rPr>
        <w:t>Note Taking Guidelines</w:t>
      </w:r>
      <w:r w:rsidRPr="00DC5287">
        <w:rPr>
          <w:rFonts w:ascii="Arial Narrow" w:hAnsi="Arial Narrow"/>
          <w:sz w:val="24"/>
          <w:szCs w:val="24"/>
        </w:rPr>
        <w:t xml:space="preserve"> and review all elements of note-taking with students.  </w:t>
      </w:r>
    </w:p>
    <w:p w14:paraId="322D174A" w14:textId="77777777" w:rsidR="006D6B1E" w:rsidRPr="00DC5287" w:rsidRDefault="006D6B1E" w:rsidP="00054201">
      <w:pPr>
        <w:spacing w:after="0"/>
        <w:rPr>
          <w:rFonts w:ascii="Arial Narrow" w:hAnsi="Arial Narrow"/>
          <w:color w:val="4D4D4D"/>
          <w:sz w:val="24"/>
          <w:szCs w:val="24"/>
        </w:rPr>
      </w:pPr>
    </w:p>
    <w:p w14:paraId="09657112" w14:textId="1FB7FF5C" w:rsidR="0052313B" w:rsidRPr="00DC5287" w:rsidRDefault="00A25BC2" w:rsidP="00054201">
      <w:pPr>
        <w:pStyle w:val="ListParagraph"/>
        <w:numPr>
          <w:ilvl w:val="0"/>
          <w:numId w:val="21"/>
        </w:numPr>
        <w:spacing w:after="0"/>
        <w:rPr>
          <w:rFonts w:ascii="Arial Narrow" w:hAnsi="Arial Narrow"/>
          <w:sz w:val="24"/>
          <w:szCs w:val="24"/>
        </w:rPr>
      </w:pPr>
      <w:r w:rsidRPr="00DC5287">
        <w:rPr>
          <w:rFonts w:ascii="Arial Narrow" w:hAnsi="Arial Narrow"/>
          <w:b/>
          <w:sz w:val="24"/>
          <w:szCs w:val="24"/>
        </w:rPr>
        <w:t>Students reflect on personal strengths and weaknesses in note-taking.</w:t>
      </w:r>
      <w:r w:rsidRPr="00DC5287">
        <w:rPr>
          <w:rFonts w:ascii="Arial Narrow" w:hAnsi="Arial Narrow"/>
          <w:sz w:val="24"/>
          <w:szCs w:val="24"/>
        </w:rPr>
        <w:t xml:space="preserve">  Ask students to answer the following questions in their </w:t>
      </w:r>
      <w:r w:rsidRPr="00DF0A99">
        <w:rPr>
          <w:rFonts w:ascii="Arial Narrow" w:hAnsi="Arial Narrow"/>
          <w:i/>
          <w:sz w:val="24"/>
          <w:szCs w:val="24"/>
        </w:rPr>
        <w:t>Journal</w:t>
      </w:r>
      <w:r w:rsidR="00DF0A99" w:rsidRPr="00DF0A99">
        <w:rPr>
          <w:rFonts w:ascii="Arial Narrow" w:hAnsi="Arial Narrow"/>
          <w:i/>
          <w:sz w:val="24"/>
          <w:szCs w:val="24"/>
        </w:rPr>
        <w:t xml:space="preserve"> Page</w:t>
      </w:r>
      <w:r w:rsidRPr="00DC5287">
        <w:rPr>
          <w:rFonts w:ascii="Arial Narrow" w:hAnsi="Arial Narrow"/>
          <w:b/>
          <w:noProof/>
          <w:sz w:val="24"/>
          <w:szCs w:val="24"/>
        </w:rPr>
        <w:t>.</w:t>
      </w:r>
    </w:p>
    <w:p w14:paraId="2C06F68D" w14:textId="77777777" w:rsidR="00A25BC2" w:rsidRPr="00DC5287" w:rsidRDefault="00A25BC2" w:rsidP="00054201">
      <w:pPr>
        <w:pStyle w:val="ListParagraph"/>
        <w:numPr>
          <w:ilvl w:val="0"/>
          <w:numId w:val="45"/>
        </w:numPr>
        <w:spacing w:after="0"/>
        <w:rPr>
          <w:rFonts w:ascii="Arial Narrow" w:hAnsi="Arial Narrow"/>
          <w:sz w:val="24"/>
          <w:szCs w:val="24"/>
        </w:rPr>
      </w:pPr>
      <w:r w:rsidRPr="00DC5287">
        <w:rPr>
          <w:rFonts w:ascii="Arial Narrow" w:hAnsi="Arial Narrow"/>
          <w:sz w:val="24"/>
          <w:szCs w:val="24"/>
        </w:rPr>
        <w:t xml:space="preserve">What aspects of taking notes from lecture felt natural or easy for you as a student?  </w:t>
      </w:r>
    </w:p>
    <w:p w14:paraId="222D4C1A" w14:textId="0C18477F" w:rsidR="00A25BC2" w:rsidRPr="00DC5287" w:rsidRDefault="00A25BC2" w:rsidP="00054201">
      <w:pPr>
        <w:pStyle w:val="ListParagraph"/>
        <w:numPr>
          <w:ilvl w:val="0"/>
          <w:numId w:val="45"/>
        </w:numPr>
        <w:spacing w:after="0"/>
        <w:rPr>
          <w:rFonts w:ascii="Arial Narrow" w:hAnsi="Arial Narrow"/>
          <w:sz w:val="24"/>
          <w:szCs w:val="24"/>
        </w:rPr>
      </w:pPr>
      <w:r w:rsidRPr="00DC5287">
        <w:rPr>
          <w:rFonts w:ascii="Arial Narrow" w:hAnsi="Arial Narrow"/>
          <w:sz w:val="24"/>
          <w:szCs w:val="24"/>
        </w:rPr>
        <w:t xml:space="preserve">Which aspects were challenging?  </w:t>
      </w:r>
    </w:p>
    <w:p w14:paraId="4CF96D1B" w14:textId="35665346" w:rsidR="00A25BC2" w:rsidRPr="00DC5287" w:rsidRDefault="00A25BC2" w:rsidP="00054201">
      <w:pPr>
        <w:pStyle w:val="ListParagraph"/>
        <w:numPr>
          <w:ilvl w:val="0"/>
          <w:numId w:val="45"/>
        </w:numPr>
        <w:spacing w:after="0"/>
        <w:rPr>
          <w:rFonts w:ascii="Arial Narrow" w:hAnsi="Arial Narrow"/>
          <w:sz w:val="24"/>
          <w:szCs w:val="24"/>
        </w:rPr>
      </w:pPr>
      <w:r w:rsidRPr="00DC5287">
        <w:rPr>
          <w:rFonts w:ascii="Arial Narrow" w:hAnsi="Arial Narrow"/>
          <w:sz w:val="24"/>
          <w:szCs w:val="24"/>
        </w:rPr>
        <w:t>How can you become a stronger note-taker?</w:t>
      </w:r>
    </w:p>
    <w:p w14:paraId="0A2440C1" w14:textId="77777777" w:rsidR="00DF0A99" w:rsidRPr="00DC5287" w:rsidRDefault="00DF0A99" w:rsidP="00602D42">
      <w:pPr>
        <w:spacing w:after="0" w:line="240" w:lineRule="atLeast"/>
        <w:rPr>
          <w:rFonts w:ascii="Arial Narrow" w:hAnsi="Arial Narrow"/>
          <w:color w:val="4D4D4D"/>
          <w:sz w:val="24"/>
          <w:szCs w:val="24"/>
        </w:rPr>
      </w:pPr>
    </w:p>
    <w:p w14:paraId="7325047D" w14:textId="77777777" w:rsidR="0052313B" w:rsidRPr="00DC5287" w:rsidRDefault="0052313B" w:rsidP="0052313B">
      <w:pPr>
        <w:spacing w:after="0" w:line="240" w:lineRule="atLeast"/>
        <w:rPr>
          <w:rFonts w:ascii="Arial Narrow" w:hAnsi="Arial Narrow"/>
          <w:b/>
          <w:sz w:val="24"/>
          <w:szCs w:val="24"/>
        </w:rPr>
      </w:pPr>
      <w:r w:rsidRPr="00DC5287">
        <w:rPr>
          <w:rFonts w:ascii="Arial Narrow" w:hAnsi="Arial Narrow"/>
          <w:b/>
          <w:sz w:val="24"/>
          <w:szCs w:val="24"/>
        </w:rPr>
        <w:t>STUDENT PRODUCTS</w:t>
      </w:r>
    </w:p>
    <w:p w14:paraId="6E2A2472" w14:textId="77777777" w:rsidR="0052313B" w:rsidRPr="00DC5287" w:rsidRDefault="0052313B" w:rsidP="0052313B">
      <w:pPr>
        <w:spacing w:after="0" w:line="240" w:lineRule="atLeast"/>
        <w:rPr>
          <w:rFonts w:ascii="Arial Narrow" w:hAnsi="Arial Narrow"/>
          <w:color w:val="4D4D4D"/>
          <w:sz w:val="24"/>
          <w:szCs w:val="24"/>
        </w:rPr>
      </w:pPr>
    </w:p>
    <w:p w14:paraId="61C51F20" w14:textId="1EC75D0E" w:rsidR="0052313B" w:rsidRPr="00DC5287" w:rsidRDefault="00DC528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A25BC2" w:rsidRPr="00DC5287">
        <w:rPr>
          <w:rFonts w:ascii="Arial Narrow" w:hAnsi="Arial Narrow"/>
          <w:b/>
          <w:i/>
          <w:sz w:val="24"/>
          <w:szCs w:val="24"/>
        </w:rPr>
        <w:t xml:space="preserve">Note-Taking </w:t>
      </w:r>
      <w:r w:rsidR="00ED7CE4">
        <w:rPr>
          <w:rFonts w:ascii="Arial Narrow" w:hAnsi="Arial Narrow"/>
          <w:b/>
          <w:i/>
          <w:sz w:val="24"/>
          <w:szCs w:val="24"/>
        </w:rPr>
        <w:t>for Lecture Template</w:t>
      </w:r>
    </w:p>
    <w:p w14:paraId="5D78AFAC" w14:textId="51F62618" w:rsidR="001C3529" w:rsidRPr="00DC5287" w:rsidRDefault="00DC5287" w:rsidP="001C3529">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A25BC2" w:rsidRPr="00DC5287">
        <w:rPr>
          <w:rFonts w:ascii="Arial Narrow" w:hAnsi="Arial Narrow"/>
          <w:b/>
          <w:i/>
          <w:sz w:val="24"/>
          <w:szCs w:val="24"/>
        </w:rPr>
        <w:t>Journal Page</w:t>
      </w:r>
      <w:r w:rsidR="00A25BC2" w:rsidRPr="00DC5287">
        <w:rPr>
          <w:rFonts w:ascii="Arial Narrow" w:hAnsi="Arial Narrow"/>
          <w:sz w:val="24"/>
          <w:szCs w:val="24"/>
        </w:rPr>
        <w:t xml:space="preserve"> on personal note-taking strengths and challenges</w:t>
      </w:r>
    </w:p>
    <w:p w14:paraId="61D0E268" w14:textId="77777777" w:rsidR="00DC5287" w:rsidRDefault="00DC5287" w:rsidP="00602D42">
      <w:pPr>
        <w:spacing w:after="0" w:line="240" w:lineRule="atLeast"/>
        <w:rPr>
          <w:rFonts w:ascii="Arial Narrow" w:hAnsi="Arial Narrow"/>
          <w:color w:val="4D4D4D"/>
          <w:sz w:val="24"/>
          <w:szCs w:val="24"/>
        </w:rPr>
        <w:sectPr w:rsidR="00DC5287" w:rsidSect="00513FF4">
          <w:headerReference w:type="default" r:id="rId8"/>
          <w:footerReference w:type="default" r:id="rId9"/>
          <w:headerReference w:type="first" r:id="rId10"/>
          <w:footerReference w:type="first" r:id="rId11"/>
          <w:pgSz w:w="12240" w:h="15840"/>
          <w:pgMar w:top="1531" w:right="1440" w:bottom="1440" w:left="1440" w:header="720" w:footer="720" w:gutter="0"/>
          <w:cols w:space="720"/>
          <w:titlePg/>
          <w:docGrid w:linePitch="360"/>
        </w:sectPr>
      </w:pPr>
    </w:p>
    <w:p w14:paraId="4C3277AC" w14:textId="6ABFFDEE" w:rsidR="000F23F7" w:rsidRPr="004E5D88" w:rsidRDefault="002A5319" w:rsidP="000F23F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LEARNING TECHNIQUES</w:t>
      </w:r>
    </w:p>
    <w:p w14:paraId="4725EDD5" w14:textId="77777777" w:rsidR="000F23F7" w:rsidRDefault="00F305B0" w:rsidP="000F23F7">
      <w:pPr>
        <w:spacing w:after="0" w:line="240" w:lineRule="atLeast"/>
        <w:jc w:val="center"/>
        <w:rPr>
          <w:rFonts w:ascii="Arial Narrow" w:hAnsi="Arial Narrow"/>
          <w:color w:val="597B51"/>
          <w:spacing w:val="120"/>
          <w:sz w:val="36"/>
          <w:szCs w:val="36"/>
        </w:rPr>
      </w:pPr>
      <w:r>
        <w:pict w14:anchorId="2FC8FA2E">
          <v:rect id="_x0000_i1029" style="width:468pt;height:1.5pt" o:hralign="center" o:hrstd="t" o:hrnoshade="t" o:hr="t" fillcolor="#7f7f7f [1612]" stroked="f"/>
        </w:pict>
      </w:r>
    </w:p>
    <w:p w14:paraId="1521D0E2" w14:textId="293D5D85" w:rsidR="000F23F7" w:rsidRPr="004E5D88" w:rsidRDefault="000F23F7" w:rsidP="000F23F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A5319">
        <w:rPr>
          <w:rFonts w:ascii="Arial Black" w:hAnsi="Arial Black"/>
          <w:spacing w:val="40"/>
          <w:sz w:val="24"/>
          <w:szCs w:val="24"/>
        </w:rPr>
        <w:t>7-23</w:t>
      </w:r>
      <w:r w:rsidRPr="004E5D88">
        <w:rPr>
          <w:rFonts w:ascii="Arial Black" w:hAnsi="Arial Black"/>
          <w:spacing w:val="40"/>
          <w:sz w:val="24"/>
          <w:szCs w:val="24"/>
        </w:rPr>
        <w:t xml:space="preserve"> </w:t>
      </w:r>
      <w:r w:rsidR="00DF0A99">
        <w:rPr>
          <w:rFonts w:ascii="Arial Black" w:hAnsi="Arial Black"/>
          <w:spacing w:val="40"/>
          <w:sz w:val="24"/>
          <w:szCs w:val="24"/>
        </w:rPr>
        <w:t xml:space="preserve">STUDENT </w:t>
      </w:r>
      <w:r>
        <w:rPr>
          <w:rFonts w:ascii="Arial Black" w:hAnsi="Arial Black"/>
          <w:spacing w:val="40"/>
          <w:sz w:val="24"/>
          <w:szCs w:val="24"/>
        </w:rPr>
        <w:t>HANDOUT</w:t>
      </w:r>
    </w:p>
    <w:p w14:paraId="4D573309" w14:textId="77777777" w:rsidR="000F23F7" w:rsidRDefault="000F23F7" w:rsidP="000F23F7">
      <w:pPr>
        <w:spacing w:after="0" w:line="240" w:lineRule="atLeast"/>
        <w:jc w:val="center"/>
        <w:rPr>
          <w:rFonts w:ascii="Arial Narrow" w:hAnsi="Arial Narrow"/>
          <w:color w:val="4D4D4D"/>
          <w:sz w:val="24"/>
          <w:szCs w:val="24"/>
        </w:rPr>
      </w:pPr>
    </w:p>
    <w:p w14:paraId="254DBE4E" w14:textId="74720E65" w:rsidR="000F23F7" w:rsidRPr="001352BF" w:rsidRDefault="002A5319" w:rsidP="000F23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NOTE-TAKING MODEL REVIEW</w:t>
      </w:r>
      <w:r w:rsidR="000F23F7">
        <w:rPr>
          <w:rFonts w:ascii="Arial Black" w:hAnsi="Arial Black"/>
          <w:color w:val="FFFFFF" w:themeColor="background1"/>
          <w:spacing w:val="40"/>
          <w:sz w:val="24"/>
          <w:szCs w:val="24"/>
        </w:rPr>
        <w:tab/>
      </w:r>
    </w:p>
    <w:p w14:paraId="328A8E9A" w14:textId="77777777" w:rsidR="000F23F7" w:rsidRDefault="000F23F7" w:rsidP="000F23F7">
      <w:pPr>
        <w:spacing w:after="0" w:line="240" w:lineRule="atLeast"/>
        <w:rPr>
          <w:rFonts w:ascii="Arial Narrow" w:hAnsi="Arial Narrow"/>
          <w:color w:val="4D4D4D"/>
          <w:sz w:val="24"/>
          <w:szCs w:val="24"/>
        </w:rPr>
      </w:pPr>
    </w:p>
    <w:p w14:paraId="6C6473AF" w14:textId="712E35B9" w:rsidR="000F23F7" w:rsidRDefault="001C3559" w:rsidP="000F23F7">
      <w:pPr>
        <w:spacing w:after="0" w:line="240" w:lineRule="atLeast"/>
        <w:rPr>
          <w:rFonts w:ascii="Arial Narrow" w:hAnsi="Arial Narrow"/>
          <w:sz w:val="24"/>
          <w:szCs w:val="24"/>
        </w:rPr>
      </w:pPr>
      <w:r>
        <w:rPr>
          <w:rFonts w:ascii="Arial Narrow" w:hAnsi="Arial Narrow"/>
          <w:sz w:val="24"/>
          <w:szCs w:val="24"/>
        </w:rPr>
        <w:t>Dir</w:t>
      </w:r>
      <w:r w:rsidRPr="001C3559">
        <w:rPr>
          <w:rFonts w:ascii="Arial Narrow" w:hAnsi="Arial Narrow"/>
          <w:sz w:val="24"/>
          <w:szCs w:val="24"/>
        </w:rPr>
        <w:t>ections:  Use this example to set up your notebook paper to take notes</w:t>
      </w:r>
    </w:p>
    <w:p w14:paraId="218D0AF1" w14:textId="77777777" w:rsidR="001C3559" w:rsidRDefault="001C3559" w:rsidP="000F23F7">
      <w:pPr>
        <w:spacing w:after="0" w:line="240" w:lineRule="atLeast"/>
        <w:rPr>
          <w:rFonts w:ascii="Arial Narrow" w:hAnsi="Arial Narrow"/>
          <w:sz w:val="24"/>
          <w:szCs w:val="24"/>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894"/>
        <w:gridCol w:w="6467"/>
      </w:tblGrid>
      <w:tr w:rsidR="00496884" w:rsidRPr="001C3559" w14:paraId="0AF1F14C" w14:textId="77777777" w:rsidTr="00496884">
        <w:trPr>
          <w:trHeight w:val="511"/>
        </w:trPr>
        <w:tc>
          <w:tcPr>
            <w:tcW w:w="989" w:type="dxa"/>
            <w:shd w:val="clear" w:color="auto" w:fill="auto"/>
            <w:noWrap/>
            <w:vAlign w:val="center"/>
          </w:tcPr>
          <w:p w14:paraId="2C559E08" w14:textId="77777777" w:rsidR="001C3559" w:rsidRPr="001C3559" w:rsidRDefault="001C3559" w:rsidP="00496884">
            <w:pPr>
              <w:rPr>
                <w:rFonts w:ascii="Arial Narrow" w:hAnsi="Arial Narrow"/>
              </w:rPr>
            </w:pPr>
          </w:p>
        </w:tc>
        <w:tc>
          <w:tcPr>
            <w:tcW w:w="8361" w:type="dxa"/>
            <w:gridSpan w:val="2"/>
            <w:shd w:val="clear" w:color="auto" w:fill="auto"/>
            <w:noWrap/>
            <w:vAlign w:val="center"/>
          </w:tcPr>
          <w:p w14:paraId="68B1E02C" w14:textId="2C68E1EB" w:rsidR="001C3559" w:rsidRPr="00496884" w:rsidRDefault="00A03AC1" w:rsidP="00496884">
            <w:pPr>
              <w:jc w:val="center"/>
              <w:rPr>
                <w:rFonts w:ascii="Arial Narrow" w:hAnsi="Arial Narrow"/>
                <w:b/>
                <w:sz w:val="28"/>
                <w:szCs w:val="28"/>
              </w:rPr>
            </w:pPr>
            <w:r w:rsidRPr="00496884">
              <w:rPr>
                <w:rFonts w:ascii="Arial Narrow" w:hAnsi="Arial Narrow"/>
                <w:noProof/>
                <w:sz w:val="28"/>
                <w:szCs w:val="28"/>
              </w:rPr>
              <mc:AlternateContent>
                <mc:Choice Requires="wps">
                  <w:drawing>
                    <wp:anchor distT="0" distB="0" distL="114300" distR="114300" simplePos="0" relativeHeight="251667456" behindDoc="0" locked="0" layoutInCell="1" allowOverlap="1" wp14:anchorId="2C1705FF" wp14:editId="250250F6">
                      <wp:simplePos x="0" y="0"/>
                      <wp:positionH relativeFrom="column">
                        <wp:posOffset>1125220</wp:posOffset>
                      </wp:positionH>
                      <wp:positionV relativeFrom="paragraph">
                        <wp:posOffset>267335</wp:posOffset>
                      </wp:positionV>
                      <wp:extent cx="3810" cy="5972810"/>
                      <wp:effectExtent l="25400" t="0" r="46990" b="21590"/>
                      <wp:wrapNone/>
                      <wp:docPr id="1480" name="Straight Connector 11"/>
                      <wp:cNvGraphicFramePr/>
                      <a:graphic xmlns:a="http://schemas.openxmlformats.org/drawingml/2006/main">
                        <a:graphicData uri="http://schemas.microsoft.com/office/word/2010/wordprocessingShape">
                          <wps:wsp>
                            <wps:cNvCnPr/>
                            <wps:spPr>
                              <a:xfrm flipH="1">
                                <a:off x="0" y="0"/>
                                <a:ext cx="3810" cy="5972810"/>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0F18D" id="Straight Connector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6pt,21.05pt" to="88.9pt,4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4xt9gEAADMEAAAOAAAAZHJzL2Uyb0RvYy54bWysU8GO0zAQvSPxD5bvNE1h2W7UdA9dLRwQ&#10;VOzuB3gdu7Fke6yxadq/Z+ykYQFxAJGDFXtm3rz3PN7cnpxlR4XRgG95vVhypryEzvhDy58e79+s&#10;OYtJ+E5Y8KrlZxX57fb1q80QGrWCHmynkBGIj80QWt6nFJqqirJXTsQFBOUpqAGdSLTFQ9WhGAjd&#10;2Wq1XL6vBsAuIEgVI53ejUG+LfhaK5m+aB1VYrblxC2VFcv6nNdquxHNAUXojZxoiH9g4YTx1HSG&#10;uhNJsG9ofoNyRiJE0GkhwVWgtZGqaCA19fIXNQ+9CKpoIXNimG2K/w9Wfj7ukZmO7u7dmgzywtEt&#10;PSQU5tAntgPvyUNAVtfZqyHEhkp2fo/TLoY9ZuEnjY5pa8JHgipWkDh2Kk6fZ6fVKTFJh2/XNTWT&#10;FLi6uV7lDcFVI0pGCxjTBwWO5Z+WW+OzD6IRx08xjamXlHxsPRsI6rq+Wpa0CNZ098baHIznuLPI&#10;joJGgCang+GRaHBmRUwUIG7lmxi8KCU+1hOtLHqUWf7S2aqx6VelyTqSMwouQ6vmXkJK5VOxrSBR&#10;di7TRGsunOjmaf9T4ZSfS1UZ6L8pnitKZ/BpLnbGA45m/dw9nS6U9Zh/cWDUnS14hu5cBqBYQ5NZ&#10;7m56RXn0X+5L+Y+3vv0OAAD//wMAUEsDBBQABgAIAAAAIQDx01BM3gAAAAoBAAAPAAAAZHJzL2Rv&#10;d25yZXYueG1sTI/LTsMwEEX3SPyDNUjsqNMo4DaNUyEem24QBbF242kcEY+j2G4CX4+7osurObpz&#10;brWdbc9OOPrOkYTlIgOG1DjdUSvh8+P1bgXMB0Va9Y5Qwg962NbXV5UqtZvoHU/70LJUQr5UEkwI&#10;Q8m5bwxa5RduQEq3oxutCimOLdejmlK57XmeZQ/cqo7SB6MGfDLYfO+jlfD8Ivz0Vuzuf7NozFDs&#10;4vqrj1Le3syPG2AB5/APw1k/qUOdnA4ukvasT1mIPKESinwJ7AwIkbYcJKxXuQBeV/xyQv0HAAD/&#10;/wMAUEsBAi0AFAAGAAgAAAAhALaDOJL+AAAA4QEAABMAAAAAAAAAAAAAAAAAAAAAAFtDb250ZW50&#10;X1R5cGVzXS54bWxQSwECLQAUAAYACAAAACEAOP0h/9YAAACUAQAACwAAAAAAAAAAAAAAAAAvAQAA&#10;X3JlbHMvLnJlbHNQSwECLQAUAAYACAAAACEA/YeMbfYBAAAzBAAADgAAAAAAAAAAAAAAAAAuAgAA&#10;ZHJzL2Uyb0RvYy54bWxQSwECLQAUAAYACAAAACEA8dNQTN4AAAAKAQAADwAAAAAAAAAAAAAAAABQ&#10;BAAAZHJzL2Rvd25yZXYueG1sUEsFBgAAAAAEAAQA8wAAAFsFAAAAAA==&#10;" strokecolor="windowText" strokeweight="4.5pt"/>
                  </w:pict>
                </mc:Fallback>
              </mc:AlternateContent>
            </w:r>
            <w:r w:rsidR="00496884" w:rsidRPr="00496884">
              <w:rPr>
                <w:rFonts w:ascii="Arial Narrow" w:hAnsi="Arial Narrow"/>
                <w:b/>
                <w:noProof/>
                <w:sz w:val="28"/>
                <w:szCs w:val="28"/>
              </w:rPr>
              <mc:AlternateContent>
                <mc:Choice Requires="wps">
                  <w:drawing>
                    <wp:anchor distT="0" distB="0" distL="114300" distR="114300" simplePos="0" relativeHeight="251662336" behindDoc="0" locked="0" layoutInCell="1" allowOverlap="1" wp14:anchorId="1EBD938E" wp14:editId="67C9C16C">
                      <wp:simplePos x="0" y="0"/>
                      <wp:positionH relativeFrom="column">
                        <wp:posOffset>1402715</wp:posOffset>
                      </wp:positionH>
                      <wp:positionV relativeFrom="paragraph">
                        <wp:posOffset>266065</wp:posOffset>
                      </wp:positionV>
                      <wp:extent cx="1333500" cy="350520"/>
                      <wp:effectExtent l="50800" t="127000" r="88900" b="132080"/>
                      <wp:wrapNone/>
                      <wp:docPr id="1483" name="Straight Arrow Connector 3"/>
                      <wp:cNvGraphicFramePr/>
                      <a:graphic xmlns:a="http://schemas.openxmlformats.org/drawingml/2006/main">
                        <a:graphicData uri="http://schemas.microsoft.com/office/word/2010/wordprocessingShape">
                          <wps:wsp>
                            <wps:cNvCnPr/>
                            <wps:spPr>
                              <a:xfrm>
                                <a:off x="0" y="0"/>
                                <a:ext cx="998220" cy="7620"/>
                              </a:xfrm>
                              <a:prstGeom prst="straightConnector1">
                                <a:avLst/>
                              </a:prstGeom>
                              <a:ln w="38100">
                                <a:solidFill>
                                  <a:sysClr val="windowText" lastClr="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24BB4" id="_x0000_t32" coordsize="21600,21600" o:spt="32" o:oned="t" path="m,l21600,21600e" filled="f">
                      <v:path arrowok="t" fillok="f" o:connecttype="none"/>
                      <o:lock v:ext="edit" shapetype="t"/>
                    </v:shapetype>
                    <v:shape id="Straight Arrow Connector 3" o:spid="_x0000_s1026" type="#_x0000_t32" style="position:absolute;margin-left:110.45pt;margin-top:20.95pt;width:10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8fCwIAAG0EAAAOAAAAZHJzL2Uyb0RvYy54bWysVMtu2zAQvBfoPxC815LtInUEy0HhNL0U&#10;rZGkH8DwYREguQTJWtbfd0nJStPHoUV1oEjtznJmuNT25mwNOckQNbiWLhc1JdJxENodW/r18e7N&#10;hpKYmBPMgJMtHWSkN7vXr7a9b+QKOjBCBoJFXGx639IuJd9UVeSdtCwuwEuHQQXBsoTLcKxEYD1W&#10;t6Za1fVV1UMQPgCXMeLX2zFId6W+UpKnL0pFmYhpKXJLZQxlfMpjtduy5hiY7zSfaLB/YGGZdrjp&#10;XOqWJUa+Bf1LKat5gAgqLTjYCpTSXBYNqGZZ/6TmoWNeFi1oTvSzTfH/leWfT4dAtMCze7tZU+KY&#10;xVN6SIHpY5fI+xCgJ3twDp2EQNbZsN7HBnF7dwjTKvpDyOrPKtj8Rl3kXEweZpPlORGOH6+vN6sV&#10;HgXH0LsrnGGN6hnqQ0wfJViSJy2NE5OZwrLYzE6fYhqBF0De1zjSt3S9WdZ1SYtgtLjTxuRgHOLe&#10;BHJi2ArYQQL6R+REiWExYQCJlmfi8wLaSSY+OEHS4NEdlk3JaaxJTJvfBFCPcSgrOzV6U2ZpMHKk&#10;eS8Vmo5ujHJKu8uZHeNcurScmBiH2RmmUMgMnATme/In4JSfobJchb8Bz4iyM7g0g612EEZ7X+6e&#10;zhfKasy/ODDqzhY8gRhK1xRrsKfL2U/3L1+aH9cF/vyX2H0HAAD//wMAUEsDBBQABgAIAAAAIQBu&#10;k/Dd3AAAAAkBAAAPAAAAZHJzL2Rvd25yZXYueG1sTI9NT8MwDIbvSPyHyEjcWNKuAtrVnRCfYrcN&#10;dvfa0FY0SZWkW/n3eCc4WbYfvX5crmcziKP2oXcWIVkoENrWrulti/D58XJzDyJEsg0NzmqEHx1g&#10;XV1elFQ07mS3+riLreAQGwpC6GIcCylD3WlDYeFGbXn35byhyK1vZePpxOFmkKlSt9JQb/lCR6N+&#10;7HT9vZsMwt7TtElec9rk71s5v2XPT36pEK+v5ocViKjn+AfDWZ/VoWKng5tsE8SAkKYqZxQhS7gy&#10;kC3PgwNCfpeArEr5/4PqFwAA//8DAFBLAQItABQABgAIAAAAIQC2gziS/gAAAOEBAAATAAAAAAAA&#10;AAAAAAAAAAAAAABbQ29udGVudF9UeXBlc10ueG1sUEsBAi0AFAAGAAgAAAAhADj9If/WAAAAlAEA&#10;AAsAAAAAAAAAAAAAAAAALwEAAF9yZWxzLy5yZWxzUEsBAi0AFAAGAAgAAAAhAPxV/x8LAgAAbQQA&#10;AA4AAAAAAAAAAAAAAAAALgIAAGRycy9lMm9Eb2MueG1sUEsBAi0AFAAGAAgAAAAhAG6T8N3cAAAA&#10;CQEAAA8AAAAAAAAAAAAAAAAAZQQAAGRycy9kb3ducmV2LnhtbFBLBQYAAAAABAAEAPMAAABuBQAA&#10;AAA=&#10;" strokecolor="windowText" strokeweight="3pt">
                      <v:stroke startarrow="open" endarrow="open"/>
                    </v:shape>
                  </w:pict>
                </mc:Fallback>
              </mc:AlternateContent>
            </w:r>
            <w:r w:rsidR="00496884" w:rsidRPr="00496884">
              <w:rPr>
                <w:rFonts w:ascii="Arial Narrow" w:hAnsi="Arial Narrow"/>
                <w:b/>
                <w:noProof/>
                <w:sz w:val="28"/>
                <w:szCs w:val="28"/>
              </w:rPr>
              <mc:AlternateContent>
                <mc:Choice Requires="wps">
                  <w:drawing>
                    <wp:anchor distT="0" distB="0" distL="114300" distR="114300" simplePos="0" relativeHeight="251663360" behindDoc="0" locked="0" layoutInCell="1" allowOverlap="1" wp14:anchorId="0C6AAC84" wp14:editId="5D255154">
                      <wp:simplePos x="0" y="0"/>
                      <wp:positionH relativeFrom="column">
                        <wp:posOffset>285115</wp:posOffset>
                      </wp:positionH>
                      <wp:positionV relativeFrom="paragraph">
                        <wp:posOffset>266065</wp:posOffset>
                      </wp:positionV>
                      <wp:extent cx="899160" cy="342900"/>
                      <wp:effectExtent l="50800" t="101600" r="0" b="88900"/>
                      <wp:wrapNone/>
                      <wp:docPr id="1482" name="Straight Arrow Connector 4"/>
                      <wp:cNvGraphicFramePr/>
                      <a:graphic xmlns:a="http://schemas.openxmlformats.org/drawingml/2006/main">
                        <a:graphicData uri="http://schemas.microsoft.com/office/word/2010/wordprocessingShape">
                          <wps:wsp>
                            <wps:cNvCnPr/>
                            <wps:spPr>
                              <a:xfrm flipV="1">
                                <a:off x="0" y="0"/>
                                <a:ext cx="563880" cy="7620"/>
                              </a:xfrm>
                              <a:prstGeom prst="straightConnector1">
                                <a:avLst/>
                              </a:prstGeom>
                              <a:ln w="38100">
                                <a:solidFill>
                                  <a:sysClr val="windowText" lastClr="00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F0FD0" id="Straight Arrow Connector 4" o:spid="_x0000_s1026" type="#_x0000_t32" style="position:absolute;margin-left:22.45pt;margin-top:20.95pt;width:70.8pt;height: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UTEgIAAHcEAAAOAAAAZHJzL2Uyb0RvYy54bWysVMuO0zAU3SPxD5b3NGlnKFHVdIQ6DBsE&#10;1czA3uNHY8kvXZum+XuunTQwPBYgsrDiXJ/jc46vs705W0NOEqL2rqXLRU2JdNwL7Y4t/fx496qh&#10;JCbmBDPeyZYOMtKb3csX2z5s5Mp33ggJBElc3PShpV1KYVNVkXfSsrjwQTosKg+WJZzCsRLAemS3&#10;plrV9brqPYgAnssY8evtWKS7wq+U5OmTUlEmYlqK2lIZoYxPeax2W7Y5Agud5pMM9g8qLNMON52p&#10;blli5CvoX6is5uCjV2nBva28UprL4gHdLOuf3Dx0LMjiBcOJYY4p/j9a/vF0AKIFnt11s6LEMYun&#10;9JCA6WOXyFsA35O9dw6T9ECuc2B9iBvE7d0BplkMB8juzwosUUaHL8hX8kCH5FziHua45TkRjh9f&#10;r6+aBg+FY+nNelUOoxpJMlmAmN5Lb0l+aWmcNM1ixg3Y6UNMKAOBF0AGG0f6ll41y7ouOqI3Wtxp&#10;Y3IxDnFvgJwYNgX2kvD9I2qixLCYsIBCy5O9Iu0zaCeZeOcESUPAnFiOZ+yhxLT5TQHxxiFNzmxM&#10;qbylwchR5r1UGD+mMdopjS9ndYxz6dJyUmIcrs4whUZm4GQw35g/Aaf1GSrLpfgb8IwoO3uXZrDV&#10;zsMY7/Pd0/kiWY3rLwmMvnMET14MpX9KNNjdJevpJubr8+O8wL//L3bfAAAA//8DAFBLAwQUAAYA&#10;CAAAACEAgKVf/90AAAAIAQAADwAAAGRycy9kb3ducmV2LnhtbEyPQUvDQBCF74L/YRnBm90kpKVJ&#10;sykiCHopNgrS2zY7JsHd2ZDdtvHfOz3p6TG8x5vvVdvZWXHGKQyeFKSLBARS681AnYKP9+eHNYgQ&#10;NRltPaGCHwywrW9vKl0af6E9npvYCS6hUGoFfYxjKWVoe3Q6LPyIxN6Xn5yOfE6dNJO+cLmzMkuS&#10;lXR6IP7Q6xGfemy/m5NT4FLzurf5S4eHbApZLHZvn81Oqfu7+XEDIuIc/8JwxWd0qJnp6E9kgrAK&#10;8rzgJGvKevXXqyWIo4JiWYCsK/l/QP0LAAD//wMAUEsBAi0AFAAGAAgAAAAhALaDOJL+AAAA4QEA&#10;ABMAAAAAAAAAAAAAAAAAAAAAAFtDb250ZW50X1R5cGVzXS54bWxQSwECLQAUAAYACAAAACEAOP0h&#10;/9YAAACUAQAACwAAAAAAAAAAAAAAAAAvAQAAX3JlbHMvLnJlbHNQSwECLQAUAAYACAAAACEAbiE1&#10;ExICAAB3BAAADgAAAAAAAAAAAAAAAAAuAgAAZHJzL2Uyb0RvYy54bWxQSwECLQAUAAYACAAAACEA&#10;gKVf/90AAAAIAQAADwAAAAAAAAAAAAAAAABsBAAAZHJzL2Rvd25yZXYueG1sUEsFBgAAAAAEAAQA&#10;8wAAAHYFAAAAAA==&#10;" strokecolor="windowText" strokeweight="3pt">
                      <v:stroke startarrow="open" endarrow="open"/>
                    </v:shape>
                  </w:pict>
                </mc:Fallback>
              </mc:AlternateContent>
            </w:r>
            <w:r w:rsidR="00496884" w:rsidRPr="00496884">
              <w:rPr>
                <w:rFonts w:ascii="Arial Narrow" w:hAnsi="Arial Narrow"/>
                <w:noProof/>
                <w:sz w:val="28"/>
                <w:szCs w:val="28"/>
              </w:rPr>
              <mc:AlternateContent>
                <mc:Choice Requires="wps">
                  <w:drawing>
                    <wp:anchor distT="0" distB="0" distL="114300" distR="114300" simplePos="0" relativeHeight="251668480" behindDoc="0" locked="0" layoutInCell="1" allowOverlap="1" wp14:anchorId="6956F0E9" wp14:editId="51E23225">
                      <wp:simplePos x="0" y="0"/>
                      <wp:positionH relativeFrom="column">
                        <wp:posOffset>140335</wp:posOffset>
                      </wp:positionH>
                      <wp:positionV relativeFrom="paragraph">
                        <wp:posOffset>264795</wp:posOffset>
                      </wp:positionV>
                      <wp:extent cx="5029200" cy="76200"/>
                      <wp:effectExtent l="25400" t="25400" r="25400" b="25400"/>
                      <wp:wrapNone/>
                      <wp:docPr id="1481" name="Straight Connector 11"/>
                      <wp:cNvGraphicFramePr/>
                      <a:graphic xmlns:a="http://schemas.openxmlformats.org/drawingml/2006/main">
                        <a:graphicData uri="http://schemas.microsoft.com/office/word/2010/wordprocessingShape">
                          <wps:wsp>
                            <wps:cNvCnPr/>
                            <wps:spPr>
                              <a:xfrm>
                                <a:off x="0" y="0"/>
                                <a:ext cx="5013960" cy="7620"/>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CCAD7"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0.85pt" to="407.0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wI7wEAACkEAAAOAAAAZHJzL2Uyb0RvYy54bWysU8Fu2zAMvQ/YPwi6L7azNe2MOD2k6C7D&#10;FqzdB6iyFAuQREHU4uTvR8mJW3TDgA3zQZZEPpLvkVrfHp1lBxXRgO94s6g5U15Cb/y+498f79/d&#10;cIZJ+F5Y8KrjJ4X8dvP2zXoMrVrCALZXkVEQj+0YOj6kFNqqQjkoJ3ABQXkyaohOJDrGfdVHMVJ0&#10;Z6tlXa+qEWIfIkiFSLd3k5FvSnytlUxftUaVmO041ZbKGsv6lNdqsxbtPoowGHkuQ/xDFU4YT0nn&#10;UHciCfYjml9COSMjIOi0kOAq0NpIVTgQm6Z+xeZhEEEVLiQOhlkm/H9h5ZfDLjLTU+8+3DSceeGo&#10;Sw8pCrMfEtuC96QhRNY0WasxYEuQrd/F8wnDLmbiRx1d/hMldiz6nmZ91TExSZdXdfP+44raIMl2&#10;vVoW+atnbIiYPilwLG86bo3P7EUrDp8xUT5yvbjka+vZSEGvm6u6uCFY098ba7MRT7i1kR0ENZ7m&#10;pYfxkcrgzApMZKDaypdJUdgXUDpZT5eZ6kSu7NLJqinpN6VJMKLTTFnzqKo5l5BS+VTEKpHIO8M0&#10;lTUDz+X+CXj2z1BVxvhvwDOiZAafZrAzHuLvyk7HS8l68r8oMPHOEjxBfyptL9LQPBblzm8nD/zL&#10;c4E/v/DNTwAAAP//AwBQSwMEFAAGAAgAAAAhAKj9BxHfAAAACAEAAA8AAABkcnMvZG93bnJldi54&#10;bWxMj8FOwzAQRO9I/IO1SNyo41BolGZTQRAHJCqg7Qc48TaJGttR7Nbh7zEnOM7OaOZtsZn1wC40&#10;ud4aBLFIgJFprOpNi3DYv95lwJyXRsnBGkL4Jgeb8vqqkLmywXzRZedbFkuMyyVC5/2Yc+6ajrR0&#10;CzuSid7RTlr6KKeWq0mGWK4HnibJI9eyN3GhkyNVHTWn3VkjfH4c6KXO3sLzu3CnqqrCtjkGxNub&#10;+WkNzNPs/8Lwix/RoYxMtT0b5diAkKYiJhGWYgUs+plYxkON8HC/Al4W/P8D5Q8AAAD//wMAUEsB&#10;Ai0AFAAGAAgAAAAhALaDOJL+AAAA4QEAABMAAAAAAAAAAAAAAAAAAAAAAFtDb250ZW50X1R5cGVz&#10;XS54bWxQSwECLQAUAAYACAAAACEAOP0h/9YAAACUAQAACwAAAAAAAAAAAAAAAAAvAQAAX3JlbHMv&#10;LnJlbHNQSwECLQAUAAYACAAAACEAYhm8CO8BAAApBAAADgAAAAAAAAAAAAAAAAAuAgAAZHJzL2Uy&#10;b0RvYy54bWxQSwECLQAUAAYACAAAACEAqP0HEd8AAAAIAQAADwAAAAAAAAAAAAAAAABJBAAAZHJz&#10;L2Rvd25yZXYueG1sUEsFBgAAAAAEAAQA8wAAAFUFAAAAAA==&#10;" strokecolor="windowText" strokeweight="4.5pt"/>
                  </w:pict>
                </mc:Fallback>
              </mc:AlternateContent>
            </w:r>
            <w:r w:rsidR="001C3559" w:rsidRPr="00496884">
              <w:rPr>
                <w:rFonts w:ascii="Arial Narrow" w:hAnsi="Arial Narrow"/>
                <w:b/>
                <w:sz w:val="28"/>
                <w:szCs w:val="28"/>
              </w:rPr>
              <w:t>Two Column Note-Taking</w:t>
            </w:r>
          </w:p>
        </w:tc>
      </w:tr>
      <w:tr w:rsidR="001C3559" w:rsidRPr="001C3559" w14:paraId="7BC857F0" w14:textId="77777777" w:rsidTr="00496884">
        <w:trPr>
          <w:trHeight w:val="295"/>
        </w:trPr>
        <w:tc>
          <w:tcPr>
            <w:tcW w:w="989" w:type="dxa"/>
            <w:shd w:val="clear" w:color="auto" w:fill="auto"/>
            <w:noWrap/>
            <w:vAlign w:val="center"/>
          </w:tcPr>
          <w:p w14:paraId="0C8DCCA0" w14:textId="479F7819" w:rsidR="001C3559" w:rsidRPr="001C3559" w:rsidRDefault="001C3559" w:rsidP="00496884">
            <w:pPr>
              <w:rPr>
                <w:rFonts w:ascii="Arial Narrow" w:hAnsi="Arial Narrow"/>
              </w:rPr>
            </w:pPr>
            <w:r w:rsidRPr="001C3559">
              <w:rPr>
                <w:rFonts w:ascii="Arial Narrow" w:hAnsi="Arial Narrow"/>
                <w:noProof/>
              </w:rPr>
              <mc:AlternateContent>
                <mc:Choice Requires="wps">
                  <w:drawing>
                    <wp:anchor distT="0" distB="0" distL="114300" distR="114300" simplePos="0" relativeHeight="251664384" behindDoc="0" locked="0" layoutInCell="1" allowOverlap="1" wp14:anchorId="6B739114" wp14:editId="5492CFE8">
                      <wp:simplePos x="0" y="0"/>
                      <wp:positionH relativeFrom="column">
                        <wp:posOffset>79375</wp:posOffset>
                      </wp:positionH>
                      <wp:positionV relativeFrom="paragraph">
                        <wp:posOffset>196215</wp:posOffset>
                      </wp:positionV>
                      <wp:extent cx="312420" cy="304800"/>
                      <wp:effectExtent l="0" t="0" r="17780" b="25400"/>
                      <wp:wrapNone/>
                      <wp:docPr id="1479" name="Oval 7"/>
                      <wp:cNvGraphicFramePr/>
                      <a:graphic xmlns:a="http://schemas.openxmlformats.org/drawingml/2006/main">
                        <a:graphicData uri="http://schemas.microsoft.com/office/word/2010/wordprocessingShape">
                          <wps:wsp>
                            <wps:cNvSpPr/>
                            <wps:spPr>
                              <a:xfrm>
                                <a:off x="0" y="0"/>
                                <a:ext cx="281940" cy="2667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520FB441" id="Oval 7" o:spid="_x0000_s1026" style="position:absolute;margin-left:6.25pt;margin-top:15.45pt;width:24.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eNDQIAAIIEAAAOAAAAZHJzL2Uyb0RvYy54bWysVMtu2zAQvBfoPxC815KM1E4EyzkkSC9F&#10;EzTpB9DU0iLAF0jWsv6+S+rhti56KKoDRXJ3ZndGpHb3Z63ICXyQ1jS0WpWUgOG2lebY0G9vTx9u&#10;KQmRmZYpa6ChAwR6v3//bte7Gta2s6oFT5DEhLp3De1idHVRBN6BZmFlHRgMCus1i7j0x6L1rEd2&#10;rYp1WW6K3vrWecshBNx9HIN0n/mFAB6fhQgQiWoo9hbz6PN4SGOx37H66JnrJJ/aYP/QhWbSYNGF&#10;6pFFRr57eUWlJfc2WBFX3OrCCiE5ZA2opip/U/PaMQdZC5oT3GJT+H+0/MvpxRPZ4re72d5RYpjG&#10;r/R8Yopskzm9CzXmvLoXP60CTpPSs/A6vVEDOWdDh8VQOEfCcXN9W93doO0cQ+vNZltmw4sL2PkQ&#10;P4HVJE0aCkpJF5JkVrPT5xCxJmbPWWk7WCXbJ6lUXqRjAg/KE2y4oYdjlXpGxC9ZylwDh7Cg8DS1&#10;tn/DnilRLEQMoJD8XLMhd6Irki+jE3kWBwWpiDJfQaCdSXtWkQ/ypUPGOZhYjaGOtTA2/jFVm4vN&#10;mrKQTJiYBUpeuCeCOXMkmblHB6b8BIV8DxZw+bfGRvCCyJWtiQtYS2P9nwgUqpoqj/mzSaM1yaWD&#10;bQc8bD6qBzteR2Z4Z9FtHn0Gpyw86Fn5dCnTTfp5nWkvv479DwAAAP//AwBQSwMEFAAGAAgAAAAh&#10;AHScoWveAAAABwEAAA8AAABkcnMvZG93bnJldi54bWxMjlFLwzAUhd8F/0O4gi/i0k3sttp0iOCD&#10;MJBtIvTtLrlri01Skmyr+/Ven/TxcA7f+crVaHtxohA77xRMJxkIctqbzjUKPnav9wsQMaEz2HtH&#10;Cr4pwqq6viqxMP7sNnTapkYwxMUCFbQpDYWUUbdkMU78QI67gw8WE8fQSBPwzHDby1mW5dJi5/ih&#10;xYFeWtJf26NVMNafdlOH/IJ3ele/Jf2+ts1Bqdub8fkJRKIx/Y3hV5/VoWKnvT86E0XPefbISwUP&#10;2RIE9/l0DmKvYL5YgqxK+d+/+gEAAP//AwBQSwECLQAUAAYACAAAACEAtoM4kv4AAADhAQAAEwAA&#10;AAAAAAAAAAAAAAAAAAAAW0NvbnRlbnRfVHlwZXNdLnhtbFBLAQItABQABgAIAAAAIQA4/SH/1gAA&#10;AJQBAAALAAAAAAAAAAAAAAAAAC8BAABfcmVscy8ucmVsc1BLAQItABQABgAIAAAAIQDBZGeNDQIA&#10;AIIEAAAOAAAAAAAAAAAAAAAAAC4CAABkcnMvZTJvRG9jLnhtbFBLAQItABQABgAIAAAAIQB0nKFr&#10;3gAAAAcBAAAPAAAAAAAAAAAAAAAAAGcEAABkcnMvZG93bnJldi54bWxQSwUGAAAAAAQABADzAAAA&#10;cgUAAAAA&#10;" fillcolor="white [3212]" strokecolor="windowText" strokeweight="2pt"/>
                  </w:pict>
                </mc:Fallback>
              </mc:AlternateContent>
            </w:r>
          </w:p>
        </w:tc>
        <w:tc>
          <w:tcPr>
            <w:tcW w:w="1894" w:type="dxa"/>
            <w:shd w:val="clear" w:color="auto" w:fill="auto"/>
            <w:noWrap/>
            <w:vAlign w:val="center"/>
          </w:tcPr>
          <w:p w14:paraId="36EFC1F5" w14:textId="27EE5D54" w:rsidR="001C3559" w:rsidRPr="00496884" w:rsidRDefault="001C3559" w:rsidP="00496884">
            <w:pPr>
              <w:rPr>
                <w:rFonts w:ascii="Arial Narrow" w:hAnsi="Arial Narrow"/>
                <w:b/>
                <w:sz w:val="28"/>
                <w:szCs w:val="28"/>
              </w:rPr>
            </w:pPr>
            <w:r w:rsidRPr="00496884">
              <w:rPr>
                <w:rFonts w:ascii="Arial Narrow" w:hAnsi="Arial Narrow"/>
                <w:b/>
                <w:sz w:val="28"/>
                <w:szCs w:val="28"/>
              </w:rPr>
              <w:t>2”</w:t>
            </w:r>
          </w:p>
        </w:tc>
        <w:tc>
          <w:tcPr>
            <w:tcW w:w="6467" w:type="dxa"/>
            <w:shd w:val="clear" w:color="auto" w:fill="auto"/>
            <w:noWrap/>
            <w:vAlign w:val="center"/>
          </w:tcPr>
          <w:p w14:paraId="26F0B7CF" w14:textId="77777777" w:rsidR="001C3559" w:rsidRPr="00496884" w:rsidRDefault="001C3559" w:rsidP="00496884">
            <w:pPr>
              <w:rPr>
                <w:rFonts w:ascii="Arial Narrow" w:hAnsi="Arial Narrow"/>
                <w:b/>
                <w:bCs/>
                <w:sz w:val="28"/>
                <w:szCs w:val="28"/>
              </w:rPr>
            </w:pPr>
            <w:r w:rsidRPr="00496884">
              <w:rPr>
                <w:rFonts w:ascii="Arial Narrow" w:hAnsi="Arial Narrow"/>
                <w:b/>
                <w:bCs/>
                <w:sz w:val="28"/>
                <w:szCs w:val="28"/>
              </w:rPr>
              <w:t>6 "</w:t>
            </w:r>
          </w:p>
        </w:tc>
      </w:tr>
      <w:tr w:rsidR="001C3559" w:rsidRPr="001C3559" w14:paraId="24551C50" w14:textId="77777777" w:rsidTr="00496884">
        <w:trPr>
          <w:trHeight w:val="475"/>
        </w:trPr>
        <w:tc>
          <w:tcPr>
            <w:tcW w:w="989" w:type="dxa"/>
            <w:shd w:val="clear" w:color="auto" w:fill="auto"/>
            <w:noWrap/>
          </w:tcPr>
          <w:p w14:paraId="4FE286ED" w14:textId="77777777" w:rsidR="001C3559" w:rsidRPr="001C3559" w:rsidRDefault="001C3559" w:rsidP="00DF0A99">
            <w:pPr>
              <w:spacing w:after="0"/>
              <w:rPr>
                <w:rFonts w:ascii="Arial Narrow" w:hAnsi="Arial Narrow"/>
              </w:rPr>
            </w:pPr>
          </w:p>
        </w:tc>
        <w:tc>
          <w:tcPr>
            <w:tcW w:w="1894" w:type="dxa"/>
            <w:shd w:val="clear" w:color="auto" w:fill="auto"/>
            <w:noWrap/>
          </w:tcPr>
          <w:p w14:paraId="405F0BF0" w14:textId="5161B4FB" w:rsidR="001C3559" w:rsidRPr="001C3559" w:rsidRDefault="001C3559" w:rsidP="00DF0A99">
            <w:pPr>
              <w:spacing w:after="0"/>
              <w:rPr>
                <w:rFonts w:ascii="Arial Narrow" w:hAnsi="Arial Narrow"/>
                <w:sz w:val="28"/>
                <w:szCs w:val="28"/>
              </w:rPr>
            </w:pPr>
            <w:r w:rsidRPr="001C3559">
              <w:rPr>
                <w:rFonts w:ascii="Arial Narrow" w:hAnsi="Arial Narrow"/>
                <w:b/>
                <w:sz w:val="28"/>
                <w:szCs w:val="28"/>
              </w:rPr>
              <w:t>1.</w:t>
            </w:r>
            <w:r w:rsidRPr="001C3559">
              <w:rPr>
                <w:rFonts w:ascii="Arial Narrow" w:hAnsi="Arial Narrow"/>
                <w:b/>
                <w:bCs/>
                <w:sz w:val="28"/>
                <w:szCs w:val="28"/>
              </w:rPr>
              <w:t xml:space="preserve">  Record</w:t>
            </w:r>
          </w:p>
        </w:tc>
        <w:tc>
          <w:tcPr>
            <w:tcW w:w="6467" w:type="dxa"/>
            <w:shd w:val="clear" w:color="auto" w:fill="auto"/>
            <w:noWrap/>
          </w:tcPr>
          <w:p w14:paraId="1959C7DD"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Take notes in your own words.  Do not copy word for word.</w:t>
            </w:r>
          </w:p>
        </w:tc>
      </w:tr>
      <w:tr w:rsidR="001C3559" w:rsidRPr="001C3559" w14:paraId="2281128E" w14:textId="77777777" w:rsidTr="00496884">
        <w:trPr>
          <w:trHeight w:val="538"/>
        </w:trPr>
        <w:tc>
          <w:tcPr>
            <w:tcW w:w="989" w:type="dxa"/>
            <w:shd w:val="clear" w:color="auto" w:fill="auto"/>
            <w:noWrap/>
          </w:tcPr>
          <w:p w14:paraId="702BF749" w14:textId="77777777" w:rsidR="001C3559" w:rsidRPr="001C3559" w:rsidRDefault="001C3559" w:rsidP="00DF0A99">
            <w:pPr>
              <w:spacing w:after="0"/>
              <w:rPr>
                <w:rFonts w:ascii="Arial Narrow" w:hAnsi="Arial Narrow"/>
              </w:rPr>
            </w:pPr>
          </w:p>
        </w:tc>
        <w:tc>
          <w:tcPr>
            <w:tcW w:w="1894" w:type="dxa"/>
            <w:shd w:val="clear" w:color="auto" w:fill="auto"/>
            <w:noWrap/>
          </w:tcPr>
          <w:p w14:paraId="61BA9DA2" w14:textId="77777777" w:rsidR="001C3559" w:rsidRPr="001C3559" w:rsidRDefault="001C3559" w:rsidP="00DF0A99">
            <w:pPr>
              <w:spacing w:after="0"/>
              <w:rPr>
                <w:rFonts w:ascii="Arial Narrow" w:hAnsi="Arial Narrow"/>
                <w:sz w:val="28"/>
                <w:szCs w:val="28"/>
              </w:rPr>
            </w:pPr>
          </w:p>
        </w:tc>
        <w:tc>
          <w:tcPr>
            <w:tcW w:w="6467" w:type="dxa"/>
            <w:shd w:val="clear" w:color="auto" w:fill="auto"/>
            <w:noWrap/>
          </w:tcPr>
          <w:p w14:paraId="4F3E4244"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Use phrases and short sentences.  Use bullets, too.</w:t>
            </w:r>
          </w:p>
        </w:tc>
      </w:tr>
      <w:tr w:rsidR="001C3559" w:rsidRPr="001C3559" w14:paraId="2711CE56" w14:textId="77777777" w:rsidTr="00496884">
        <w:trPr>
          <w:trHeight w:val="574"/>
        </w:trPr>
        <w:tc>
          <w:tcPr>
            <w:tcW w:w="989" w:type="dxa"/>
            <w:shd w:val="clear" w:color="auto" w:fill="auto"/>
            <w:noWrap/>
          </w:tcPr>
          <w:p w14:paraId="52501D57" w14:textId="77777777" w:rsidR="001C3559" w:rsidRPr="001C3559" w:rsidRDefault="001C3559" w:rsidP="00DF0A99">
            <w:pPr>
              <w:spacing w:after="0"/>
              <w:rPr>
                <w:rFonts w:ascii="Arial Narrow" w:hAnsi="Arial Narrow"/>
              </w:rPr>
            </w:pPr>
          </w:p>
        </w:tc>
        <w:tc>
          <w:tcPr>
            <w:tcW w:w="1894" w:type="dxa"/>
            <w:shd w:val="clear" w:color="auto" w:fill="auto"/>
            <w:noWrap/>
          </w:tcPr>
          <w:p w14:paraId="66828684" w14:textId="77777777" w:rsidR="001C3559" w:rsidRPr="001C3559" w:rsidRDefault="001C3559" w:rsidP="00DF0A99">
            <w:pPr>
              <w:spacing w:after="0"/>
              <w:rPr>
                <w:rFonts w:ascii="Arial Narrow" w:hAnsi="Arial Narrow"/>
                <w:sz w:val="28"/>
                <w:szCs w:val="28"/>
              </w:rPr>
            </w:pPr>
            <w:r w:rsidRPr="001C3559">
              <w:rPr>
                <w:rFonts w:ascii="Arial Narrow" w:hAnsi="Arial Narrow"/>
                <w:b/>
                <w:sz w:val="28"/>
                <w:szCs w:val="28"/>
              </w:rPr>
              <w:t>2.</w:t>
            </w:r>
            <w:r w:rsidRPr="001C3559">
              <w:rPr>
                <w:rFonts w:ascii="Arial Narrow" w:hAnsi="Arial Narrow"/>
                <w:sz w:val="28"/>
                <w:szCs w:val="28"/>
              </w:rPr>
              <w:t xml:space="preserve"> </w:t>
            </w:r>
            <w:r w:rsidRPr="001C3559">
              <w:rPr>
                <w:rFonts w:ascii="Arial Narrow" w:hAnsi="Arial Narrow"/>
                <w:b/>
                <w:bCs/>
                <w:sz w:val="28"/>
                <w:szCs w:val="28"/>
              </w:rPr>
              <w:t>Question</w:t>
            </w:r>
          </w:p>
        </w:tc>
        <w:tc>
          <w:tcPr>
            <w:tcW w:w="6467" w:type="dxa"/>
            <w:shd w:val="clear" w:color="auto" w:fill="auto"/>
            <w:noWrap/>
          </w:tcPr>
          <w:p w14:paraId="386F7615"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When you are finished taking notes, re-read them.  Use a </w:t>
            </w:r>
          </w:p>
        </w:tc>
      </w:tr>
      <w:tr w:rsidR="001C3559" w:rsidRPr="001C3559" w14:paraId="261E5501" w14:textId="77777777" w:rsidTr="00496884">
        <w:trPr>
          <w:trHeight w:val="439"/>
        </w:trPr>
        <w:tc>
          <w:tcPr>
            <w:tcW w:w="989" w:type="dxa"/>
            <w:shd w:val="clear" w:color="auto" w:fill="auto"/>
            <w:noWrap/>
          </w:tcPr>
          <w:p w14:paraId="71257063" w14:textId="77777777" w:rsidR="001C3559" w:rsidRPr="001C3559" w:rsidRDefault="001C3559" w:rsidP="00DF0A99">
            <w:pPr>
              <w:spacing w:after="0"/>
              <w:rPr>
                <w:rFonts w:ascii="Arial Narrow" w:hAnsi="Arial Narrow"/>
              </w:rPr>
            </w:pPr>
          </w:p>
        </w:tc>
        <w:tc>
          <w:tcPr>
            <w:tcW w:w="1894" w:type="dxa"/>
            <w:shd w:val="clear" w:color="auto" w:fill="auto"/>
            <w:noWrap/>
          </w:tcPr>
          <w:p w14:paraId="44557A2E" w14:textId="77777777" w:rsidR="001C3559" w:rsidRPr="001C3559" w:rsidRDefault="001C3559" w:rsidP="00DF0A99">
            <w:pPr>
              <w:spacing w:after="0"/>
              <w:rPr>
                <w:rFonts w:ascii="Arial Narrow" w:hAnsi="Arial Narrow"/>
                <w:sz w:val="28"/>
                <w:szCs w:val="28"/>
              </w:rPr>
            </w:pPr>
          </w:p>
        </w:tc>
        <w:tc>
          <w:tcPr>
            <w:tcW w:w="6467" w:type="dxa"/>
            <w:shd w:val="clear" w:color="auto" w:fill="auto"/>
            <w:noWrap/>
          </w:tcPr>
          <w:p w14:paraId="1E3D0610"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highlighter to mark key points.  Ask for help with parts that are not </w:t>
            </w:r>
          </w:p>
        </w:tc>
      </w:tr>
      <w:tr w:rsidR="001C3559" w:rsidRPr="001C3559" w14:paraId="28F53CA4" w14:textId="77777777" w:rsidTr="00496884">
        <w:trPr>
          <w:trHeight w:val="610"/>
        </w:trPr>
        <w:tc>
          <w:tcPr>
            <w:tcW w:w="989" w:type="dxa"/>
            <w:shd w:val="clear" w:color="auto" w:fill="auto"/>
            <w:noWrap/>
          </w:tcPr>
          <w:p w14:paraId="74AFBBE3" w14:textId="77777777" w:rsidR="001C3559" w:rsidRPr="001C3559" w:rsidRDefault="001C3559" w:rsidP="00DF0A99">
            <w:pPr>
              <w:spacing w:after="0"/>
              <w:rPr>
                <w:rFonts w:ascii="Arial Narrow" w:hAnsi="Arial Narrow"/>
              </w:rPr>
            </w:pPr>
          </w:p>
        </w:tc>
        <w:tc>
          <w:tcPr>
            <w:tcW w:w="1894" w:type="dxa"/>
            <w:shd w:val="clear" w:color="auto" w:fill="auto"/>
            <w:noWrap/>
          </w:tcPr>
          <w:p w14:paraId="14C7D9F8" w14:textId="77777777" w:rsidR="001C3559" w:rsidRPr="001C3559" w:rsidRDefault="001C3559" w:rsidP="00DF0A99">
            <w:pPr>
              <w:spacing w:after="0"/>
              <w:rPr>
                <w:rFonts w:ascii="Arial Narrow" w:hAnsi="Arial Narrow"/>
                <w:sz w:val="28"/>
                <w:szCs w:val="28"/>
              </w:rPr>
            </w:pPr>
          </w:p>
        </w:tc>
        <w:tc>
          <w:tcPr>
            <w:tcW w:w="6467" w:type="dxa"/>
            <w:shd w:val="clear" w:color="auto" w:fill="auto"/>
            <w:noWrap/>
          </w:tcPr>
          <w:p w14:paraId="5201C527"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clear to you.  Write key words, questions, key points in the left column.</w:t>
            </w:r>
          </w:p>
        </w:tc>
      </w:tr>
      <w:tr w:rsidR="001C3559" w:rsidRPr="001C3559" w14:paraId="1C5E4F0B" w14:textId="77777777" w:rsidTr="00496884">
        <w:trPr>
          <w:trHeight w:val="484"/>
        </w:trPr>
        <w:tc>
          <w:tcPr>
            <w:tcW w:w="989" w:type="dxa"/>
            <w:shd w:val="clear" w:color="auto" w:fill="auto"/>
            <w:noWrap/>
          </w:tcPr>
          <w:p w14:paraId="63242064" w14:textId="77777777" w:rsidR="001C3559" w:rsidRPr="001C3559" w:rsidRDefault="001C3559" w:rsidP="00DF0A99">
            <w:pPr>
              <w:spacing w:after="0"/>
              <w:rPr>
                <w:rFonts w:ascii="Arial Narrow" w:hAnsi="Arial Narrow"/>
              </w:rPr>
            </w:pPr>
          </w:p>
        </w:tc>
        <w:tc>
          <w:tcPr>
            <w:tcW w:w="1894" w:type="dxa"/>
            <w:shd w:val="clear" w:color="auto" w:fill="auto"/>
            <w:noWrap/>
          </w:tcPr>
          <w:p w14:paraId="7BFB7ABC" w14:textId="77777777" w:rsidR="001C3559" w:rsidRPr="001C3559" w:rsidRDefault="001C3559" w:rsidP="00DF0A99">
            <w:pPr>
              <w:spacing w:after="0"/>
              <w:rPr>
                <w:rFonts w:ascii="Arial Narrow" w:hAnsi="Arial Narrow"/>
                <w:sz w:val="28"/>
                <w:szCs w:val="28"/>
              </w:rPr>
            </w:pPr>
          </w:p>
        </w:tc>
        <w:tc>
          <w:tcPr>
            <w:tcW w:w="6467" w:type="dxa"/>
            <w:shd w:val="clear" w:color="auto" w:fill="auto"/>
            <w:noWrap/>
          </w:tcPr>
          <w:p w14:paraId="79A07967"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These points can be used to help quiz yourself when you study.</w:t>
            </w:r>
          </w:p>
        </w:tc>
      </w:tr>
      <w:tr w:rsidR="001C3559" w:rsidRPr="001C3559" w14:paraId="09225BA6" w14:textId="77777777" w:rsidTr="00496884">
        <w:trPr>
          <w:trHeight w:val="529"/>
        </w:trPr>
        <w:tc>
          <w:tcPr>
            <w:tcW w:w="989" w:type="dxa"/>
            <w:shd w:val="clear" w:color="auto" w:fill="auto"/>
            <w:noWrap/>
          </w:tcPr>
          <w:p w14:paraId="494B7285" w14:textId="3B100A29" w:rsidR="001C3559" w:rsidRPr="001C3559" w:rsidRDefault="00DF0A99" w:rsidP="00DF0A99">
            <w:pPr>
              <w:spacing w:after="0"/>
              <w:rPr>
                <w:rFonts w:ascii="Arial Narrow" w:hAnsi="Arial Narrow"/>
              </w:rPr>
            </w:pPr>
            <w:r w:rsidRPr="001C3559">
              <w:rPr>
                <w:rFonts w:ascii="Arial Narrow" w:hAnsi="Arial Narrow"/>
                <w:noProof/>
              </w:rPr>
              <mc:AlternateContent>
                <mc:Choice Requires="wps">
                  <w:drawing>
                    <wp:anchor distT="0" distB="0" distL="114300" distR="114300" simplePos="0" relativeHeight="251676672" behindDoc="0" locked="0" layoutInCell="1" allowOverlap="1" wp14:anchorId="224094AB" wp14:editId="4ACF0291">
                      <wp:simplePos x="0" y="0"/>
                      <wp:positionH relativeFrom="column">
                        <wp:posOffset>60960</wp:posOffset>
                      </wp:positionH>
                      <wp:positionV relativeFrom="paragraph">
                        <wp:posOffset>164140</wp:posOffset>
                      </wp:positionV>
                      <wp:extent cx="312420" cy="312420"/>
                      <wp:effectExtent l="0" t="0" r="17780" b="17780"/>
                      <wp:wrapNone/>
                      <wp:docPr id="1484" name="Oval 8"/>
                      <wp:cNvGraphicFramePr/>
                      <a:graphic xmlns:a="http://schemas.openxmlformats.org/drawingml/2006/main">
                        <a:graphicData uri="http://schemas.microsoft.com/office/word/2010/wordprocessingShape">
                          <wps:wsp>
                            <wps:cNvSpPr/>
                            <wps:spPr>
                              <a:xfrm>
                                <a:off x="0" y="0"/>
                                <a:ext cx="312420"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B1C63B3" id="Oval 8" o:spid="_x0000_s1026" style="position:absolute;margin-left:4.8pt;margin-top:12.9pt;width:24.6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hXCAIAAIIEAAAOAAAAZHJzL2Uyb0RvYy54bWysVE2P0zAQvSPxHyzfadJSUBU13cOulgti&#10;V+zyA1xn3Fjyl2zTNP+esZ2kQBEHRA6O7Zl5M+9lJvu7i1bkDD5Ia1q6XtWUgOG2k+bU0m+vj+92&#10;lITITMeUNdDSEQK9O7x9sx9cAxvbW9WBJwhiQjO4lvYxuqaqAu9Bs7CyDgwahfWaRTz6U9V5NiC6&#10;VtWmrj9Wg/Wd85ZDCHj7UIz0kPGFAB6fhAgQiWop1hbz6vN6TGt12LPm5JnrJZ/KYP9QhWbSYNIF&#10;6oFFRr57eQOlJfc2WBFX3OrKCiE5ZA7IZl3/xualZw4yFxQnuEWm8P9g+Zfzsyeyw2+33W0pMUzj&#10;V3o6M0V2SZzBhQZ9Xtyzn04Bt4npRXid3siBXLKg4yIoXCLhePl+vdluUHaOpmmPKNU12PkQP4HV&#10;JG1aCkpJFxJl1rDz5xCL9+yVroNVsnuUSuVDahO4V55gwS09ntapZsT/xUuZ28AxLFHYTZ0dXrFm&#10;ShQLEQ1IJD+3aIid4KqkS1Ei7+KoICVR5isIlBO5bzKL3MjXChnnYOK6mHrWQSn8Q8o2J5s5ZSIZ&#10;MCELpLxgTwCzZwGZsYsCk38KhTwHS3D9t8JK8BKRM1sTl2AtjfV/AlDIaspc/GeRijRJpaPtRmw2&#10;H9W9LePIDO8tqs2jz8HJCxs9M5+GMk3Sz+cMe/11HH4AAAD//wMAUEsDBBQABgAIAAAAIQCHOwIO&#10;3gAAAAYBAAAPAAAAZHJzL2Rvd25yZXYueG1sTI9BS8NAEIXvgv9hGcGL2I2FxDbNpIjgQRCkrQi5&#10;bXe3STA7G3a3bfTXO57s6TG8x3vfVOvJDeJkQ+w9ITzMMhCWtDc9tQgfu5f7BYiYFBk1eLII3zbC&#10;ur6+qlRp/Jk29rRNreASiqVC6FIaSymj7qxTceZHS+wdfHAq8RlaaYI6c7kb5DzLCulUT7zQqdE+&#10;d1Z/bY8OYWo+3aYJxY+607vmNen3N9ceEG9vpqcViGSn9B+GP3xGh5qZ9v5IJooBYVlwEGGe8wNs&#10;5wvWPcJjnoGsK3mJX/8CAAD//wMAUEsBAi0AFAAGAAgAAAAhALaDOJL+AAAA4QEAABMAAAAAAAAA&#10;AAAAAAAAAAAAAFtDb250ZW50X1R5cGVzXS54bWxQSwECLQAUAAYACAAAACEAOP0h/9YAAACUAQAA&#10;CwAAAAAAAAAAAAAAAAAvAQAAX3JlbHMvLnJlbHNQSwECLQAUAAYACAAAACEAzyFIVwgCAACCBAAA&#10;DgAAAAAAAAAAAAAAAAAuAgAAZHJzL2Uyb0RvYy54bWxQSwECLQAUAAYACAAAACEAhzsCDt4AAAAG&#10;AQAADwAAAAAAAAAAAAAAAABiBAAAZHJzL2Rvd25yZXYueG1sUEsFBgAAAAAEAAQA8wAAAG0FAAAA&#10;AA==&#10;" fillcolor="white [3212]" strokecolor="windowText" strokeweight="2pt"/>
                  </w:pict>
                </mc:Fallback>
              </mc:AlternateContent>
            </w:r>
          </w:p>
        </w:tc>
        <w:tc>
          <w:tcPr>
            <w:tcW w:w="1894" w:type="dxa"/>
            <w:shd w:val="clear" w:color="auto" w:fill="auto"/>
            <w:noWrap/>
          </w:tcPr>
          <w:p w14:paraId="6E752231" w14:textId="77777777" w:rsidR="001C3559" w:rsidRPr="001C3559" w:rsidRDefault="001C3559" w:rsidP="00DF0A99">
            <w:pPr>
              <w:spacing w:after="0"/>
              <w:rPr>
                <w:rFonts w:ascii="Arial Narrow" w:hAnsi="Arial Narrow"/>
                <w:sz w:val="28"/>
                <w:szCs w:val="28"/>
              </w:rPr>
            </w:pPr>
            <w:r w:rsidRPr="001C3559">
              <w:rPr>
                <w:rFonts w:ascii="Arial Narrow" w:hAnsi="Arial Narrow"/>
                <w:b/>
                <w:sz w:val="28"/>
                <w:szCs w:val="28"/>
              </w:rPr>
              <w:t>3.</w:t>
            </w:r>
            <w:r w:rsidRPr="001C3559">
              <w:rPr>
                <w:rFonts w:ascii="Arial Narrow" w:hAnsi="Arial Narrow"/>
                <w:sz w:val="28"/>
                <w:szCs w:val="28"/>
              </w:rPr>
              <w:t xml:space="preserve"> </w:t>
            </w:r>
            <w:r w:rsidRPr="001C3559">
              <w:rPr>
                <w:rFonts w:ascii="Arial Narrow" w:hAnsi="Arial Narrow"/>
                <w:b/>
                <w:bCs/>
                <w:sz w:val="28"/>
                <w:szCs w:val="28"/>
              </w:rPr>
              <w:t>Recite</w:t>
            </w:r>
          </w:p>
        </w:tc>
        <w:tc>
          <w:tcPr>
            <w:tcW w:w="6467" w:type="dxa"/>
            <w:shd w:val="clear" w:color="auto" w:fill="auto"/>
            <w:noWrap/>
          </w:tcPr>
          <w:p w14:paraId="1EADB5C0"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Cover the note-taking column with a sheet of paper.   Use </w:t>
            </w:r>
          </w:p>
        </w:tc>
      </w:tr>
      <w:tr w:rsidR="001C3559" w:rsidRPr="001C3559" w14:paraId="3B2A64C6" w14:textId="77777777" w:rsidTr="00496884">
        <w:trPr>
          <w:trHeight w:val="493"/>
        </w:trPr>
        <w:tc>
          <w:tcPr>
            <w:tcW w:w="989" w:type="dxa"/>
            <w:shd w:val="clear" w:color="auto" w:fill="auto"/>
            <w:noWrap/>
          </w:tcPr>
          <w:p w14:paraId="06229B11" w14:textId="77777777" w:rsidR="001C3559" w:rsidRPr="001C3559" w:rsidRDefault="001C3559" w:rsidP="00DF0A99">
            <w:pPr>
              <w:spacing w:after="0"/>
              <w:rPr>
                <w:rFonts w:ascii="Arial Narrow" w:hAnsi="Arial Narrow"/>
              </w:rPr>
            </w:pPr>
          </w:p>
        </w:tc>
        <w:tc>
          <w:tcPr>
            <w:tcW w:w="1894" w:type="dxa"/>
            <w:shd w:val="clear" w:color="auto" w:fill="auto"/>
            <w:noWrap/>
          </w:tcPr>
          <w:p w14:paraId="78A391A5" w14:textId="77777777" w:rsidR="001C3559" w:rsidRPr="001C3559" w:rsidRDefault="001C3559" w:rsidP="00DF0A99">
            <w:pPr>
              <w:spacing w:after="0"/>
              <w:rPr>
                <w:rFonts w:ascii="Arial Narrow" w:hAnsi="Arial Narrow"/>
                <w:sz w:val="28"/>
                <w:szCs w:val="28"/>
              </w:rPr>
            </w:pPr>
          </w:p>
        </w:tc>
        <w:tc>
          <w:tcPr>
            <w:tcW w:w="6467" w:type="dxa"/>
            <w:shd w:val="clear" w:color="auto" w:fill="auto"/>
            <w:noWrap/>
          </w:tcPr>
          <w:p w14:paraId="3617692B"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the left hand column to quiz yourself.  Use another sheet of </w:t>
            </w:r>
          </w:p>
        </w:tc>
      </w:tr>
      <w:tr w:rsidR="001C3559" w:rsidRPr="001C3559" w14:paraId="50F65B78" w14:textId="77777777" w:rsidTr="00496884">
        <w:trPr>
          <w:trHeight w:val="484"/>
        </w:trPr>
        <w:tc>
          <w:tcPr>
            <w:tcW w:w="989" w:type="dxa"/>
            <w:shd w:val="clear" w:color="auto" w:fill="auto"/>
            <w:noWrap/>
            <w:vAlign w:val="center"/>
          </w:tcPr>
          <w:p w14:paraId="6468C4B6" w14:textId="545E2721" w:rsidR="001C3559" w:rsidRPr="001C3559" w:rsidRDefault="001C3559" w:rsidP="00DF0A99">
            <w:pPr>
              <w:spacing w:after="0"/>
              <w:rPr>
                <w:rFonts w:ascii="Arial Narrow" w:hAnsi="Arial Narrow"/>
              </w:rPr>
            </w:pPr>
          </w:p>
        </w:tc>
        <w:tc>
          <w:tcPr>
            <w:tcW w:w="1894" w:type="dxa"/>
            <w:shd w:val="clear" w:color="auto" w:fill="auto"/>
            <w:noWrap/>
            <w:vAlign w:val="center"/>
          </w:tcPr>
          <w:p w14:paraId="224F7095"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5C9EBE46"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paper and write what you know in your own words.  Uncover </w:t>
            </w:r>
          </w:p>
        </w:tc>
      </w:tr>
      <w:tr w:rsidR="001C3559" w:rsidRPr="001C3559" w14:paraId="5E3EB421" w14:textId="77777777" w:rsidTr="00496884">
        <w:trPr>
          <w:trHeight w:val="439"/>
        </w:trPr>
        <w:tc>
          <w:tcPr>
            <w:tcW w:w="989" w:type="dxa"/>
            <w:shd w:val="clear" w:color="auto" w:fill="auto"/>
            <w:noWrap/>
            <w:vAlign w:val="center"/>
          </w:tcPr>
          <w:p w14:paraId="6300CBAC"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30927115"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7D09062C"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The right hand side to check your answers.</w:t>
            </w:r>
          </w:p>
        </w:tc>
      </w:tr>
      <w:tr w:rsidR="001C3559" w:rsidRPr="001C3559" w14:paraId="765F6288" w14:textId="77777777" w:rsidTr="00496884">
        <w:trPr>
          <w:trHeight w:val="493"/>
        </w:trPr>
        <w:tc>
          <w:tcPr>
            <w:tcW w:w="989" w:type="dxa"/>
            <w:shd w:val="clear" w:color="auto" w:fill="auto"/>
            <w:noWrap/>
            <w:vAlign w:val="center"/>
          </w:tcPr>
          <w:p w14:paraId="00A161BB"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4A2F0399" w14:textId="77777777" w:rsidR="001C3559" w:rsidRPr="001C3559" w:rsidRDefault="001C3559" w:rsidP="00DF0A99">
            <w:pPr>
              <w:spacing w:after="0"/>
              <w:rPr>
                <w:rFonts w:ascii="Arial Narrow" w:hAnsi="Arial Narrow"/>
                <w:sz w:val="28"/>
                <w:szCs w:val="28"/>
              </w:rPr>
            </w:pPr>
            <w:r w:rsidRPr="001C3559">
              <w:rPr>
                <w:rFonts w:ascii="Arial Narrow" w:hAnsi="Arial Narrow"/>
                <w:b/>
                <w:sz w:val="28"/>
                <w:szCs w:val="28"/>
              </w:rPr>
              <w:t>4.</w:t>
            </w:r>
            <w:r w:rsidRPr="001C3559">
              <w:rPr>
                <w:rFonts w:ascii="Arial Narrow" w:hAnsi="Arial Narrow"/>
                <w:sz w:val="28"/>
                <w:szCs w:val="28"/>
              </w:rPr>
              <w:t xml:space="preserve"> </w:t>
            </w:r>
            <w:r w:rsidRPr="001C3559">
              <w:rPr>
                <w:rFonts w:ascii="Arial Narrow" w:hAnsi="Arial Narrow"/>
                <w:b/>
                <w:bCs/>
                <w:sz w:val="28"/>
                <w:szCs w:val="28"/>
              </w:rPr>
              <w:t>Reflect</w:t>
            </w:r>
          </w:p>
        </w:tc>
        <w:tc>
          <w:tcPr>
            <w:tcW w:w="6467" w:type="dxa"/>
            <w:shd w:val="clear" w:color="auto" w:fill="auto"/>
            <w:noWrap/>
            <w:vAlign w:val="center"/>
          </w:tcPr>
          <w:p w14:paraId="08A9D50F"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Reflect on the material by asking yourself questions:</w:t>
            </w:r>
          </w:p>
        </w:tc>
      </w:tr>
      <w:tr w:rsidR="001C3559" w:rsidRPr="001C3559" w14:paraId="45D6A508" w14:textId="77777777" w:rsidTr="00496884">
        <w:trPr>
          <w:trHeight w:val="538"/>
        </w:trPr>
        <w:tc>
          <w:tcPr>
            <w:tcW w:w="989" w:type="dxa"/>
            <w:shd w:val="clear" w:color="auto" w:fill="auto"/>
            <w:noWrap/>
            <w:vAlign w:val="center"/>
          </w:tcPr>
          <w:p w14:paraId="4454038D" w14:textId="44AC21AC" w:rsidR="001C3559" w:rsidRPr="001C3559" w:rsidRDefault="001C3559" w:rsidP="00DF0A99">
            <w:pPr>
              <w:spacing w:after="0"/>
              <w:rPr>
                <w:rFonts w:ascii="Arial Narrow" w:hAnsi="Arial Narrow"/>
              </w:rPr>
            </w:pPr>
          </w:p>
        </w:tc>
        <w:tc>
          <w:tcPr>
            <w:tcW w:w="1894" w:type="dxa"/>
            <w:shd w:val="clear" w:color="auto" w:fill="auto"/>
            <w:noWrap/>
            <w:vAlign w:val="center"/>
          </w:tcPr>
          <w:p w14:paraId="661913B5"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6B15FEA3"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“What does this information tell me?  What is the main </w:t>
            </w:r>
          </w:p>
        </w:tc>
      </w:tr>
      <w:tr w:rsidR="001C3559" w:rsidRPr="001C3559" w14:paraId="3C579F7C" w14:textId="77777777" w:rsidTr="00496884">
        <w:trPr>
          <w:trHeight w:val="529"/>
        </w:trPr>
        <w:tc>
          <w:tcPr>
            <w:tcW w:w="989" w:type="dxa"/>
            <w:shd w:val="clear" w:color="auto" w:fill="auto"/>
            <w:noWrap/>
            <w:vAlign w:val="center"/>
          </w:tcPr>
          <w:p w14:paraId="5685FA73"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6CE5DFBF"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49C597A6"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concept?   What are the steps involved?  Does this information</w:t>
            </w:r>
          </w:p>
        </w:tc>
      </w:tr>
      <w:tr w:rsidR="001C3559" w:rsidRPr="001C3559" w14:paraId="62AB0DD3" w14:textId="77777777" w:rsidTr="00496884">
        <w:trPr>
          <w:trHeight w:val="394"/>
        </w:trPr>
        <w:tc>
          <w:tcPr>
            <w:tcW w:w="989" w:type="dxa"/>
            <w:shd w:val="clear" w:color="auto" w:fill="auto"/>
            <w:noWrap/>
            <w:vAlign w:val="center"/>
          </w:tcPr>
          <w:p w14:paraId="088E2C45"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51450CD6"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610A494E"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connect with other information or another class?</w:t>
            </w:r>
          </w:p>
        </w:tc>
      </w:tr>
      <w:tr w:rsidR="001C3559" w:rsidRPr="001C3559" w14:paraId="538CFF3C" w14:textId="77777777" w:rsidTr="00496884">
        <w:trPr>
          <w:trHeight w:val="457"/>
        </w:trPr>
        <w:tc>
          <w:tcPr>
            <w:tcW w:w="989" w:type="dxa"/>
            <w:shd w:val="clear" w:color="auto" w:fill="auto"/>
            <w:noWrap/>
            <w:vAlign w:val="center"/>
          </w:tcPr>
          <w:p w14:paraId="7B435958"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61C790DC" w14:textId="77777777" w:rsidR="001C3559" w:rsidRPr="001C3559" w:rsidRDefault="001C3559" w:rsidP="00DF0A99">
            <w:pPr>
              <w:spacing w:after="0"/>
              <w:rPr>
                <w:rFonts w:ascii="Arial Narrow" w:hAnsi="Arial Narrow"/>
                <w:sz w:val="28"/>
                <w:szCs w:val="28"/>
              </w:rPr>
            </w:pPr>
            <w:r w:rsidRPr="001C3559">
              <w:rPr>
                <w:rFonts w:ascii="Arial Narrow" w:hAnsi="Arial Narrow"/>
                <w:b/>
                <w:sz w:val="28"/>
                <w:szCs w:val="28"/>
              </w:rPr>
              <w:t>5.</w:t>
            </w:r>
            <w:r w:rsidRPr="001C3559">
              <w:rPr>
                <w:rFonts w:ascii="Arial Narrow" w:hAnsi="Arial Narrow"/>
                <w:sz w:val="28"/>
                <w:szCs w:val="28"/>
              </w:rPr>
              <w:t xml:space="preserve"> </w:t>
            </w:r>
            <w:r w:rsidRPr="001C3559">
              <w:rPr>
                <w:rFonts w:ascii="Arial Narrow" w:hAnsi="Arial Narrow"/>
                <w:b/>
                <w:bCs/>
                <w:sz w:val="28"/>
                <w:szCs w:val="28"/>
              </w:rPr>
              <w:t>Review</w:t>
            </w:r>
          </w:p>
        </w:tc>
        <w:tc>
          <w:tcPr>
            <w:tcW w:w="6467" w:type="dxa"/>
            <w:shd w:val="clear" w:color="auto" w:fill="auto"/>
            <w:noWrap/>
            <w:vAlign w:val="center"/>
          </w:tcPr>
          <w:p w14:paraId="400D268E"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Each night, spend 10 minutes going over your notes from that day.  </w:t>
            </w:r>
          </w:p>
        </w:tc>
      </w:tr>
      <w:tr w:rsidR="001C3559" w:rsidRPr="001C3559" w14:paraId="5D6A248B" w14:textId="77777777" w:rsidTr="00496884">
        <w:trPr>
          <w:trHeight w:val="502"/>
        </w:trPr>
        <w:tc>
          <w:tcPr>
            <w:tcW w:w="989" w:type="dxa"/>
            <w:shd w:val="clear" w:color="auto" w:fill="auto"/>
            <w:noWrap/>
            <w:vAlign w:val="center"/>
          </w:tcPr>
          <w:p w14:paraId="63287EFB" w14:textId="1A94A92A" w:rsidR="001C3559" w:rsidRPr="001C3559" w:rsidRDefault="00DF0A99" w:rsidP="00DF0A99">
            <w:pPr>
              <w:spacing w:after="0"/>
              <w:rPr>
                <w:rFonts w:ascii="Arial Narrow" w:hAnsi="Arial Narrow"/>
              </w:rPr>
            </w:pPr>
            <w:r w:rsidRPr="001C3559">
              <w:rPr>
                <w:rFonts w:ascii="Arial Narrow" w:hAnsi="Arial Narrow"/>
                <w:noProof/>
              </w:rPr>
              <mc:AlternateContent>
                <mc:Choice Requires="wps">
                  <w:drawing>
                    <wp:anchor distT="0" distB="0" distL="114300" distR="114300" simplePos="0" relativeHeight="251678720" behindDoc="0" locked="0" layoutInCell="1" allowOverlap="1" wp14:anchorId="3A2E7668" wp14:editId="17480AED">
                      <wp:simplePos x="0" y="0"/>
                      <wp:positionH relativeFrom="column">
                        <wp:posOffset>72390</wp:posOffset>
                      </wp:positionH>
                      <wp:positionV relativeFrom="paragraph">
                        <wp:posOffset>158115</wp:posOffset>
                      </wp:positionV>
                      <wp:extent cx="312420" cy="312420"/>
                      <wp:effectExtent l="0" t="0" r="17780" b="17780"/>
                      <wp:wrapNone/>
                      <wp:docPr id="5" name="Oval 8"/>
                      <wp:cNvGraphicFramePr/>
                      <a:graphic xmlns:a="http://schemas.openxmlformats.org/drawingml/2006/main">
                        <a:graphicData uri="http://schemas.microsoft.com/office/word/2010/wordprocessingShape">
                          <wps:wsp>
                            <wps:cNvSpPr/>
                            <wps:spPr>
                              <a:xfrm>
                                <a:off x="0" y="0"/>
                                <a:ext cx="281940" cy="310004"/>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05F43CDD" id="Oval 8" o:spid="_x0000_s1026" style="position:absolute;margin-left:5.7pt;margin-top:12.45pt;width:24.6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ChBwIAAH8EAAAOAAAAZHJzL2Uyb0RvYy54bWysVE2P0zAQvSPxHyzfaZKyi0rUdA+7Wi6I&#10;XbHLD3CdcWPJX7JN0/57xnaSAkUcED24tmfem3mv427vTlqRI/ggrelos6opAcNtL82ho99eH99t&#10;KAmRmZ4pa6CjZwj0bvf2zXZ0LaztYFUPniCJCe3oOjrE6NqqCnwAzcLKOjAYFNZrFvHoD1Xv2Yjs&#10;WlXruv5Qjdb3zlsOIeDtQwnSXeYXAnh8EiJAJKqj2FvMq8/rPq3Vbsvag2dukHxqg/1DF5pJg0UX&#10;qgcWGfnu5RWVltzbYEVccasrK4TkkDWgmqb+Tc3LwBxkLWhOcItN4f/R8i/HZ09k39FbSgzT+BM9&#10;HZkim+TM6EKLCS/u2U+ngNsk8yS8Tt8ogJyym+fFTThFwvFyvWk+3qDnHEPvm7qubxJndQE7H+In&#10;sJqkTUdBKelC0stadvwcYsmes9J1sEr2j1KpfEgzAvfKE2y4o/tDM/H/kqXMNfAcFhSOUm/HV+yZ&#10;EsVCxAAKyZ9rNuw90VXJl+JE3sWzglREma8g0MukPavIU3zpkHEOJjYlNLAeSuO3qdpcbNaUjcqE&#10;iVmg5IV7IpgzC8nMXTyb8hMU8iNYwPXfGivgBZErWxMXsJbG+j8RKFQ1VS75s0nFmuTS3vZnnDQf&#10;1b0tb5EZPlh0m0efwSkLpzwrn15kekY/nzPt5X9j9wMAAP//AwBQSwMEFAAGAAgAAAAhAJOrxF/d&#10;AAAABwEAAA8AAABkcnMvZG93bnJldi54bWxMjlFLwzAUhd8F/0O4gi/i0o5StTYdIvggCLJNhL7d&#10;JVlbbG5Kkm3VX+/1yT0ezuE7X72a3SiONsTBk4J8kYGwpL0ZqFPwsX25vQcRE5LB0ZNV8G0jrJrL&#10;ixor40+0tsdN6gRDKFaooE9pqqSMurcO48JPlrjb++AwcQydNAFPDHejXGZZKR0OxA89Tva5t/pr&#10;c3AK5vbTrdtQ/uCN3ravSb+/uW6v1PXV/PQIItk5/Y/hT5/VoWGnnT+QiWLknBe8VLAsHkBwX2Yl&#10;iJ2CuyIH2dTy3L/5BQAA//8DAFBLAQItABQABgAIAAAAIQC2gziS/gAAAOEBAAATAAAAAAAAAAAA&#10;AAAAAAAAAABbQ29udGVudF9UeXBlc10ueG1sUEsBAi0AFAAGAAgAAAAhADj9If/WAAAAlAEAAAsA&#10;AAAAAAAAAAAAAAAALwEAAF9yZWxzLy5yZWxzUEsBAi0AFAAGAAgAAAAhAPshkKEHAgAAfwQAAA4A&#10;AAAAAAAAAAAAAAAALgIAAGRycy9lMm9Eb2MueG1sUEsBAi0AFAAGAAgAAAAhAJOrxF/dAAAABwEA&#10;AA8AAAAAAAAAAAAAAAAAYQQAAGRycy9kb3ducmV2LnhtbFBLBQYAAAAABAAEAPMAAABrBQAAAAA=&#10;" fillcolor="white [3212]" strokecolor="windowText" strokeweight="2pt"/>
                  </w:pict>
                </mc:Fallback>
              </mc:AlternateContent>
            </w:r>
          </w:p>
        </w:tc>
        <w:tc>
          <w:tcPr>
            <w:tcW w:w="1894" w:type="dxa"/>
            <w:shd w:val="clear" w:color="auto" w:fill="auto"/>
            <w:noWrap/>
            <w:vAlign w:val="center"/>
          </w:tcPr>
          <w:p w14:paraId="239C4963" w14:textId="77777777" w:rsidR="001C3559" w:rsidRPr="001C3559" w:rsidRDefault="001C3559" w:rsidP="00DF0A99">
            <w:pPr>
              <w:spacing w:after="0"/>
              <w:rPr>
                <w:rFonts w:ascii="Arial Narrow" w:hAnsi="Arial Narrow"/>
                <w:sz w:val="28"/>
                <w:szCs w:val="28"/>
              </w:rPr>
            </w:pPr>
          </w:p>
        </w:tc>
        <w:tc>
          <w:tcPr>
            <w:tcW w:w="6467" w:type="dxa"/>
            <w:shd w:val="clear" w:color="auto" w:fill="auto"/>
            <w:noWrap/>
            <w:vAlign w:val="center"/>
          </w:tcPr>
          <w:p w14:paraId="3DB82B83" w14:textId="77777777" w:rsidR="001C3559" w:rsidRPr="001C3559" w:rsidRDefault="001C3559" w:rsidP="00DF0A99">
            <w:pPr>
              <w:spacing w:after="0"/>
              <w:rPr>
                <w:rFonts w:ascii="Arial Narrow" w:hAnsi="Arial Narrow"/>
                <w:sz w:val="24"/>
                <w:szCs w:val="24"/>
              </w:rPr>
            </w:pPr>
            <w:r w:rsidRPr="001C3559">
              <w:rPr>
                <w:rFonts w:ascii="Arial Narrow" w:hAnsi="Arial Narrow"/>
                <w:sz w:val="24"/>
                <w:szCs w:val="24"/>
              </w:rPr>
              <w:t xml:space="preserve">If you study a little each night, when you have a test coming. </w:t>
            </w:r>
          </w:p>
        </w:tc>
      </w:tr>
      <w:tr w:rsidR="001C3559" w:rsidRPr="001C3559" w14:paraId="4BC051D7" w14:textId="77777777" w:rsidTr="00496884">
        <w:trPr>
          <w:trHeight w:val="556"/>
        </w:trPr>
        <w:tc>
          <w:tcPr>
            <w:tcW w:w="989" w:type="dxa"/>
            <w:shd w:val="clear" w:color="auto" w:fill="auto"/>
            <w:noWrap/>
            <w:vAlign w:val="center"/>
          </w:tcPr>
          <w:p w14:paraId="08DA5A7C" w14:textId="77777777" w:rsidR="001C3559" w:rsidRPr="001C3559" w:rsidRDefault="001C3559" w:rsidP="00DF0A99">
            <w:pPr>
              <w:spacing w:after="0"/>
              <w:rPr>
                <w:rFonts w:ascii="Arial Narrow" w:hAnsi="Arial Narrow"/>
              </w:rPr>
            </w:pPr>
          </w:p>
        </w:tc>
        <w:tc>
          <w:tcPr>
            <w:tcW w:w="1894" w:type="dxa"/>
            <w:shd w:val="clear" w:color="auto" w:fill="auto"/>
            <w:noWrap/>
            <w:vAlign w:val="center"/>
          </w:tcPr>
          <w:p w14:paraId="6827B751" w14:textId="77777777" w:rsidR="001C3559" w:rsidRPr="001C3559" w:rsidRDefault="001C3559" w:rsidP="00DF0A99">
            <w:pPr>
              <w:spacing w:after="0"/>
              <w:rPr>
                <w:rFonts w:ascii="Arial Narrow" w:hAnsi="Arial Narrow"/>
              </w:rPr>
            </w:pPr>
          </w:p>
        </w:tc>
        <w:tc>
          <w:tcPr>
            <w:tcW w:w="6467" w:type="dxa"/>
            <w:shd w:val="clear" w:color="auto" w:fill="auto"/>
            <w:noWrap/>
            <w:vAlign w:val="center"/>
          </w:tcPr>
          <w:p w14:paraId="56B07D36" w14:textId="77777777" w:rsidR="001C3559" w:rsidRPr="001C3559" w:rsidRDefault="001C3559" w:rsidP="00DF0A99">
            <w:pPr>
              <w:spacing w:after="0"/>
              <w:rPr>
                <w:rFonts w:ascii="Arial Narrow" w:hAnsi="Arial Narrow"/>
                <w:bCs/>
                <w:sz w:val="24"/>
                <w:szCs w:val="24"/>
              </w:rPr>
            </w:pPr>
            <w:r w:rsidRPr="001C3559">
              <w:rPr>
                <w:rFonts w:ascii="Arial Narrow" w:hAnsi="Arial Narrow"/>
                <w:bCs/>
                <w:sz w:val="24"/>
                <w:szCs w:val="24"/>
              </w:rPr>
              <w:t>you will already have done a lot of studying!</w:t>
            </w:r>
          </w:p>
        </w:tc>
      </w:tr>
    </w:tbl>
    <w:p w14:paraId="44C624B3" w14:textId="77777777" w:rsidR="000F23F7" w:rsidRDefault="000F23F7" w:rsidP="00602D42">
      <w:pPr>
        <w:spacing w:after="0" w:line="240" w:lineRule="atLeast"/>
        <w:rPr>
          <w:rFonts w:ascii="Arial Narrow" w:hAnsi="Arial Narrow"/>
          <w:color w:val="4D4D4D"/>
          <w:sz w:val="24"/>
          <w:szCs w:val="24"/>
        </w:rPr>
        <w:sectPr w:rsidR="000F23F7" w:rsidSect="00DF0A99">
          <w:headerReference w:type="default" r:id="rId12"/>
          <w:footerReference w:type="default" r:id="rId13"/>
          <w:headerReference w:type="first" r:id="rId14"/>
          <w:footerReference w:type="first" r:id="rId15"/>
          <w:pgSz w:w="12240" w:h="15840"/>
          <w:pgMar w:top="1447" w:right="1440" w:bottom="900" w:left="1440" w:header="720" w:footer="720" w:gutter="0"/>
          <w:cols w:space="720"/>
          <w:titlePg/>
          <w:docGrid w:linePitch="360"/>
        </w:sectPr>
      </w:pPr>
    </w:p>
    <w:p w14:paraId="7E23AEE4" w14:textId="4423EA9B" w:rsidR="000F23F7" w:rsidRPr="004E5D88" w:rsidRDefault="002A5319" w:rsidP="000F23F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39F949F4" w14:textId="77777777" w:rsidR="000F23F7" w:rsidRDefault="00F305B0" w:rsidP="000F23F7">
      <w:pPr>
        <w:spacing w:after="0" w:line="240" w:lineRule="atLeast"/>
        <w:jc w:val="center"/>
        <w:rPr>
          <w:rFonts w:ascii="Arial Narrow" w:hAnsi="Arial Narrow"/>
          <w:color w:val="597B51"/>
          <w:spacing w:val="120"/>
          <w:sz w:val="36"/>
          <w:szCs w:val="36"/>
        </w:rPr>
      </w:pPr>
      <w:r>
        <w:pict w14:anchorId="007AB2A2">
          <v:rect id="_x0000_i1030" style="width:468pt;height:1.5pt" o:hralign="center" o:hrstd="t" o:hrnoshade="t" o:hr="t" fillcolor="#7f7f7f [1612]" stroked="f"/>
        </w:pict>
      </w:r>
    </w:p>
    <w:p w14:paraId="2B96F507" w14:textId="32398F36" w:rsidR="000F23F7" w:rsidRPr="004E5D88" w:rsidRDefault="000F23F7" w:rsidP="000F23F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A5319">
        <w:rPr>
          <w:rFonts w:ascii="Arial Black" w:hAnsi="Arial Black"/>
          <w:spacing w:val="40"/>
          <w:sz w:val="24"/>
          <w:szCs w:val="24"/>
        </w:rPr>
        <w:t>7-23</w:t>
      </w:r>
      <w:r w:rsidRPr="004E5D88">
        <w:rPr>
          <w:rFonts w:ascii="Arial Black" w:hAnsi="Arial Black"/>
          <w:spacing w:val="40"/>
          <w:sz w:val="24"/>
          <w:szCs w:val="24"/>
        </w:rPr>
        <w:t xml:space="preserve"> </w:t>
      </w:r>
      <w:r w:rsidR="00DF0A99">
        <w:rPr>
          <w:rFonts w:ascii="Arial Black" w:hAnsi="Arial Black"/>
          <w:spacing w:val="40"/>
          <w:sz w:val="24"/>
          <w:szCs w:val="24"/>
        </w:rPr>
        <w:t xml:space="preserve">TEACHER </w:t>
      </w:r>
      <w:r>
        <w:rPr>
          <w:rFonts w:ascii="Arial Black" w:hAnsi="Arial Black"/>
          <w:spacing w:val="40"/>
          <w:sz w:val="24"/>
          <w:szCs w:val="24"/>
        </w:rPr>
        <w:t>HANDOUT</w:t>
      </w:r>
    </w:p>
    <w:p w14:paraId="5942C9C9" w14:textId="77777777" w:rsidR="000F23F7" w:rsidRDefault="000F23F7" w:rsidP="000F23F7">
      <w:pPr>
        <w:spacing w:after="0" w:line="240" w:lineRule="atLeast"/>
        <w:jc w:val="center"/>
        <w:rPr>
          <w:rFonts w:ascii="Arial Narrow" w:hAnsi="Arial Narrow"/>
          <w:color w:val="4D4D4D"/>
          <w:sz w:val="24"/>
          <w:szCs w:val="24"/>
        </w:rPr>
      </w:pPr>
    </w:p>
    <w:p w14:paraId="7243FF5B" w14:textId="375D288B" w:rsidR="000F23F7" w:rsidRPr="001352BF" w:rsidRDefault="000F23F7" w:rsidP="000F23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A5319">
        <w:rPr>
          <w:rFonts w:ascii="Arial Black" w:hAnsi="Arial Black"/>
          <w:color w:val="FFFFFF" w:themeColor="background1"/>
          <w:spacing w:val="40"/>
          <w:sz w:val="24"/>
          <w:szCs w:val="24"/>
        </w:rPr>
        <w:t>SAMPLE LECTUR</w:t>
      </w:r>
      <w:r w:rsidR="00DF0A99">
        <w:rPr>
          <w:rFonts w:ascii="Arial Black" w:hAnsi="Arial Black"/>
          <w:color w:val="FFFFFF" w:themeColor="background1"/>
          <w:spacing w:val="40"/>
          <w:sz w:val="24"/>
          <w:szCs w:val="24"/>
        </w:rPr>
        <w:t>E</w:t>
      </w:r>
      <w:r>
        <w:rPr>
          <w:rFonts w:ascii="Arial Black" w:hAnsi="Arial Black"/>
          <w:color w:val="FFFFFF" w:themeColor="background1"/>
          <w:spacing w:val="40"/>
          <w:sz w:val="24"/>
          <w:szCs w:val="24"/>
        </w:rPr>
        <w:tab/>
      </w:r>
    </w:p>
    <w:p w14:paraId="35A83002" w14:textId="77777777" w:rsidR="000F23F7" w:rsidRDefault="000F23F7" w:rsidP="000F23F7">
      <w:pPr>
        <w:spacing w:after="0" w:line="240" w:lineRule="atLeast"/>
        <w:rPr>
          <w:rFonts w:ascii="Arial Narrow" w:hAnsi="Arial Narrow"/>
          <w:color w:val="4D4D4D"/>
          <w:sz w:val="24"/>
          <w:szCs w:val="24"/>
        </w:rPr>
      </w:pPr>
    </w:p>
    <w:p w14:paraId="10469093" w14:textId="77777777" w:rsidR="000F23F7" w:rsidRDefault="000F23F7" w:rsidP="000F23F7">
      <w:pPr>
        <w:spacing w:after="0" w:line="240" w:lineRule="atLeast"/>
        <w:rPr>
          <w:rFonts w:ascii="Arial Narrow" w:hAnsi="Arial Narrow"/>
          <w:color w:val="4D4D4D"/>
          <w:sz w:val="24"/>
          <w:szCs w:val="24"/>
        </w:rPr>
      </w:pPr>
    </w:p>
    <w:p w14:paraId="7E2514B1" w14:textId="5F1858D9" w:rsidR="000F23F7" w:rsidRPr="004E5D88" w:rsidRDefault="001C3559" w:rsidP="00A03AC1">
      <w:pPr>
        <w:spacing w:after="0" w:line="480" w:lineRule="auto"/>
        <w:jc w:val="center"/>
        <w:rPr>
          <w:rFonts w:ascii="Arial Narrow" w:hAnsi="Arial Narrow"/>
          <w:b/>
          <w:sz w:val="24"/>
          <w:szCs w:val="24"/>
        </w:rPr>
      </w:pPr>
      <w:r>
        <w:rPr>
          <w:rFonts w:ascii="Arial Narrow" w:hAnsi="Arial Narrow"/>
          <w:b/>
          <w:sz w:val="24"/>
          <w:szCs w:val="24"/>
        </w:rPr>
        <w:t>THE INTELLIGENCE OF CHIMPANZEES</w:t>
      </w:r>
    </w:p>
    <w:p w14:paraId="6E76BA02" w14:textId="34E6030A" w:rsidR="001C3559" w:rsidRPr="001C3559" w:rsidRDefault="00A03AC1" w:rsidP="001C3559">
      <w:pPr>
        <w:spacing w:after="0" w:line="480" w:lineRule="auto"/>
        <w:rPr>
          <w:rFonts w:ascii="Arial Narrow" w:hAnsi="Arial Narrow"/>
          <w:sz w:val="24"/>
          <w:szCs w:val="24"/>
        </w:rPr>
      </w:pPr>
      <w:r>
        <w:rPr>
          <w:rFonts w:ascii="Arial Narrow" w:hAnsi="Arial Narrow"/>
          <w:b/>
          <w:sz w:val="24"/>
          <w:szCs w:val="24"/>
        </w:rPr>
        <w:tab/>
      </w:r>
      <w:r w:rsidR="001C3559" w:rsidRPr="001C3559">
        <w:rPr>
          <w:rFonts w:ascii="Arial Narrow" w:hAnsi="Arial Narrow"/>
          <w:b/>
          <w:sz w:val="24"/>
          <w:szCs w:val="24"/>
          <w:u w:val="single"/>
        </w:rPr>
        <w:t>Chimpanzees</w:t>
      </w:r>
      <w:r w:rsidR="001C3559" w:rsidRPr="001C3559">
        <w:rPr>
          <w:rFonts w:ascii="Arial Narrow" w:hAnsi="Arial Narrow"/>
          <w:sz w:val="24"/>
          <w:szCs w:val="24"/>
        </w:rPr>
        <w:t xml:space="preserve"> are very</w:t>
      </w:r>
      <w:r w:rsidR="001C3559" w:rsidRPr="001C3559">
        <w:rPr>
          <w:rFonts w:ascii="Arial Narrow" w:hAnsi="Arial Narrow"/>
          <w:b/>
          <w:sz w:val="24"/>
          <w:szCs w:val="24"/>
          <w:u w:val="single"/>
        </w:rPr>
        <w:t xml:space="preserve"> intelligent</w:t>
      </w:r>
      <w:r w:rsidR="001C3559" w:rsidRPr="001C3559">
        <w:rPr>
          <w:rFonts w:ascii="Arial Narrow" w:hAnsi="Arial Narrow"/>
          <w:sz w:val="24"/>
          <w:szCs w:val="24"/>
        </w:rPr>
        <w:t xml:space="preserve"> animals.  They </w:t>
      </w:r>
      <w:r w:rsidR="001C3559" w:rsidRPr="001C3559">
        <w:rPr>
          <w:rFonts w:ascii="Arial Narrow" w:hAnsi="Arial Narrow"/>
          <w:b/>
          <w:sz w:val="24"/>
          <w:szCs w:val="24"/>
          <w:u w:val="single"/>
        </w:rPr>
        <w:t>make tools</w:t>
      </w:r>
      <w:r w:rsidR="001C3559" w:rsidRPr="001C3559">
        <w:rPr>
          <w:rFonts w:ascii="Arial Narrow" w:hAnsi="Arial Narrow"/>
          <w:sz w:val="24"/>
          <w:szCs w:val="24"/>
        </w:rPr>
        <w:t xml:space="preserve"> they use for survival; have sophisticated </w:t>
      </w:r>
      <w:r w:rsidR="001C3559" w:rsidRPr="001C3559">
        <w:rPr>
          <w:rFonts w:ascii="Arial Narrow" w:hAnsi="Arial Narrow"/>
          <w:b/>
          <w:sz w:val="24"/>
          <w:szCs w:val="24"/>
          <w:u w:val="single"/>
        </w:rPr>
        <w:t>hunting strategies</w:t>
      </w:r>
      <w:r w:rsidR="001C3559" w:rsidRPr="001C3559">
        <w:rPr>
          <w:rFonts w:ascii="Arial Narrow" w:hAnsi="Arial Narrow"/>
          <w:sz w:val="24"/>
          <w:szCs w:val="24"/>
        </w:rPr>
        <w:t xml:space="preserve"> requiring cooperation, influence and rank; they are </w:t>
      </w:r>
      <w:r w:rsidR="001C3559" w:rsidRPr="001C3559">
        <w:rPr>
          <w:rFonts w:ascii="Arial Narrow" w:hAnsi="Arial Narrow"/>
          <w:b/>
          <w:sz w:val="24"/>
          <w:szCs w:val="24"/>
          <w:u w:val="single"/>
        </w:rPr>
        <w:t>status conscious</w:t>
      </w:r>
      <w:r w:rsidR="001C3559" w:rsidRPr="001C3559">
        <w:rPr>
          <w:rFonts w:ascii="Arial Narrow" w:hAnsi="Arial Narrow"/>
          <w:sz w:val="24"/>
          <w:szCs w:val="24"/>
        </w:rPr>
        <w:t xml:space="preserve">, manipulative and capable of deception; they can learn to </w:t>
      </w:r>
      <w:r w:rsidR="001C3559" w:rsidRPr="001C3559">
        <w:rPr>
          <w:rFonts w:ascii="Arial Narrow" w:hAnsi="Arial Narrow"/>
          <w:b/>
          <w:sz w:val="24"/>
          <w:szCs w:val="24"/>
          <w:u w:val="single"/>
        </w:rPr>
        <w:t>use symbols</w:t>
      </w:r>
      <w:r w:rsidR="001C3559" w:rsidRPr="001C3559">
        <w:rPr>
          <w:rFonts w:ascii="Arial Narrow" w:hAnsi="Arial Narrow"/>
          <w:sz w:val="24"/>
          <w:szCs w:val="24"/>
        </w:rPr>
        <w:t xml:space="preserve"> and understand aspects of human language including some relational syntax, concepts of number and numerical sequence; and they are </w:t>
      </w:r>
      <w:r w:rsidR="001C3559" w:rsidRPr="001C3559">
        <w:rPr>
          <w:rFonts w:ascii="Arial Narrow" w:hAnsi="Arial Narrow"/>
          <w:b/>
          <w:sz w:val="24"/>
          <w:szCs w:val="24"/>
          <w:u w:val="single"/>
        </w:rPr>
        <w:t>capable of spontaneous planning</w:t>
      </w:r>
      <w:r w:rsidR="001C3559" w:rsidRPr="001C3559">
        <w:rPr>
          <w:rFonts w:ascii="Arial Narrow" w:hAnsi="Arial Narrow"/>
          <w:sz w:val="24"/>
          <w:szCs w:val="24"/>
        </w:rPr>
        <w:t xml:space="preserve"> for a future state or event.</w:t>
      </w:r>
    </w:p>
    <w:p w14:paraId="02C18CFD" w14:textId="770F5E90" w:rsidR="000F23F7" w:rsidRDefault="00A03AC1" w:rsidP="001C3559">
      <w:pPr>
        <w:spacing w:after="0" w:line="480" w:lineRule="auto"/>
        <w:rPr>
          <w:rFonts w:ascii="Arial Narrow" w:hAnsi="Arial Narrow"/>
          <w:sz w:val="24"/>
          <w:szCs w:val="24"/>
        </w:rPr>
      </w:pPr>
      <w:r>
        <w:rPr>
          <w:rFonts w:ascii="Arial Narrow" w:hAnsi="Arial Narrow"/>
          <w:sz w:val="24"/>
          <w:szCs w:val="24"/>
        </w:rPr>
        <w:tab/>
      </w:r>
      <w:r w:rsidR="001C3559" w:rsidRPr="001C3559">
        <w:rPr>
          <w:rFonts w:ascii="Arial Narrow" w:hAnsi="Arial Narrow"/>
          <w:sz w:val="24"/>
          <w:szCs w:val="24"/>
        </w:rPr>
        <w:t xml:space="preserve">One of the most significant discoveries was in October 1960 when </w:t>
      </w:r>
      <w:hyperlink r:id="rId16" w:tooltip="Jane Goodall" w:history="1">
        <w:r w:rsidR="001C3559" w:rsidRPr="001C3559">
          <w:rPr>
            <w:rStyle w:val="Hyperlink"/>
            <w:rFonts w:ascii="Arial Narrow" w:hAnsi="Arial Narrow"/>
            <w:color w:val="A31D24"/>
            <w:sz w:val="24"/>
            <w:szCs w:val="24"/>
          </w:rPr>
          <w:t>Jane Goodall</w:t>
        </w:r>
      </w:hyperlink>
      <w:r w:rsidR="001C3559" w:rsidRPr="001C3559">
        <w:rPr>
          <w:rFonts w:ascii="Arial Narrow" w:hAnsi="Arial Narrow"/>
          <w:sz w:val="24"/>
          <w:szCs w:val="24"/>
        </w:rPr>
        <w:t xml:space="preserve"> observed the </w:t>
      </w:r>
      <w:r w:rsidR="001C3559" w:rsidRPr="001C3559">
        <w:rPr>
          <w:rFonts w:ascii="Arial Narrow" w:hAnsi="Arial Narrow"/>
          <w:b/>
          <w:sz w:val="24"/>
          <w:szCs w:val="24"/>
          <w:u w:val="single"/>
        </w:rPr>
        <w:t>use of</w:t>
      </w:r>
      <w:r w:rsidR="001C3559" w:rsidRPr="001C3559">
        <w:rPr>
          <w:rFonts w:ascii="Arial Narrow" w:hAnsi="Arial Narrow"/>
          <w:sz w:val="24"/>
          <w:szCs w:val="24"/>
          <w:u w:val="single"/>
        </w:rPr>
        <w:t xml:space="preserve"> </w:t>
      </w:r>
      <w:r w:rsidR="001C3559" w:rsidRPr="001C3559">
        <w:rPr>
          <w:rFonts w:ascii="Arial Narrow" w:hAnsi="Arial Narrow"/>
          <w:b/>
          <w:sz w:val="24"/>
          <w:szCs w:val="24"/>
          <w:u w:val="single"/>
        </w:rPr>
        <w:t>tools</w:t>
      </w:r>
      <w:r w:rsidR="001C3559" w:rsidRPr="001C3559">
        <w:rPr>
          <w:rFonts w:ascii="Arial Narrow" w:hAnsi="Arial Narrow"/>
          <w:sz w:val="24"/>
          <w:szCs w:val="24"/>
        </w:rPr>
        <w:t xml:space="preserve"> among chimpanzees, using them to acquire food and for social displays.  Recent research indicates that chimpanzee’s stone tool use dates to </w:t>
      </w:r>
      <w:r w:rsidR="001C3559" w:rsidRPr="001C3559">
        <w:rPr>
          <w:rFonts w:ascii="Arial Narrow" w:hAnsi="Arial Narrow"/>
          <w:b/>
          <w:sz w:val="24"/>
          <w:szCs w:val="24"/>
          <w:u w:val="single"/>
        </w:rPr>
        <w:t>at least 4,300 years ago</w:t>
      </w:r>
      <w:r w:rsidR="001C3559" w:rsidRPr="001C3559">
        <w:rPr>
          <w:rFonts w:ascii="Arial Narrow" w:hAnsi="Arial Narrow"/>
          <w:sz w:val="24"/>
          <w:szCs w:val="24"/>
        </w:rPr>
        <w:t xml:space="preserve">. Chimpanzee tool usage includes digging into termite mounds with a large </w:t>
      </w:r>
      <w:r w:rsidR="001C3559" w:rsidRPr="001C3559">
        <w:rPr>
          <w:rFonts w:ascii="Arial Narrow" w:hAnsi="Arial Narrow"/>
          <w:b/>
          <w:sz w:val="24"/>
          <w:szCs w:val="24"/>
          <w:u w:val="single"/>
        </w:rPr>
        <w:t>stick</w:t>
      </w:r>
      <w:r w:rsidR="001C3559" w:rsidRPr="001C3559">
        <w:rPr>
          <w:rFonts w:ascii="Arial Narrow" w:hAnsi="Arial Narrow"/>
          <w:sz w:val="24"/>
          <w:szCs w:val="24"/>
        </w:rPr>
        <w:t xml:space="preserve"> tool, and then using a small </w:t>
      </w:r>
      <w:r w:rsidR="001C3559" w:rsidRPr="001C3559">
        <w:rPr>
          <w:rFonts w:ascii="Arial Narrow" w:hAnsi="Arial Narrow"/>
          <w:b/>
          <w:sz w:val="24"/>
          <w:szCs w:val="24"/>
          <w:u w:val="single"/>
        </w:rPr>
        <w:t>stick</w:t>
      </w:r>
      <w:r w:rsidR="001C3559" w:rsidRPr="001C3559">
        <w:rPr>
          <w:rFonts w:ascii="Arial Narrow" w:hAnsi="Arial Narrow"/>
          <w:sz w:val="24"/>
          <w:szCs w:val="24"/>
        </w:rPr>
        <w:t xml:space="preserve"> that has been altered to "fish" the termites out.  A recent study revealed the use of such advanced tools as </w:t>
      </w:r>
      <w:r w:rsidR="001C3559" w:rsidRPr="001C3559">
        <w:rPr>
          <w:rFonts w:ascii="Arial Narrow" w:hAnsi="Arial Narrow"/>
          <w:b/>
          <w:sz w:val="24"/>
          <w:szCs w:val="24"/>
          <w:u w:val="single"/>
        </w:rPr>
        <w:t>spears</w:t>
      </w:r>
      <w:r w:rsidR="001C3559" w:rsidRPr="001C3559">
        <w:rPr>
          <w:rFonts w:ascii="Arial Narrow" w:hAnsi="Arial Narrow"/>
          <w:sz w:val="24"/>
          <w:szCs w:val="24"/>
        </w:rPr>
        <w:t xml:space="preserve">, which </w:t>
      </w:r>
      <w:hyperlink r:id="rId17" w:tooltip="Common Chimpanzee" w:history="1">
        <w:r w:rsidR="001C3559" w:rsidRPr="001C3559">
          <w:rPr>
            <w:rStyle w:val="Hyperlink"/>
            <w:rFonts w:ascii="Arial Narrow" w:hAnsi="Arial Narrow"/>
            <w:color w:val="A31D24"/>
            <w:sz w:val="24"/>
            <w:szCs w:val="24"/>
          </w:rPr>
          <w:t>Common Chimpanzees</w:t>
        </w:r>
      </w:hyperlink>
      <w:r w:rsidR="001C3559" w:rsidRPr="001C3559">
        <w:rPr>
          <w:rFonts w:ascii="Arial Narrow" w:hAnsi="Arial Narrow"/>
          <w:sz w:val="24"/>
          <w:szCs w:val="24"/>
        </w:rPr>
        <w:t xml:space="preserve"> in </w:t>
      </w:r>
      <w:hyperlink r:id="rId18" w:tooltip="Senegal" w:history="1">
        <w:r w:rsidR="001C3559" w:rsidRPr="001C3559">
          <w:rPr>
            <w:rStyle w:val="Hyperlink"/>
            <w:rFonts w:ascii="Arial Narrow" w:hAnsi="Arial Narrow"/>
            <w:color w:val="A31D24"/>
            <w:sz w:val="24"/>
            <w:szCs w:val="24"/>
          </w:rPr>
          <w:t>Senegal</w:t>
        </w:r>
      </w:hyperlink>
      <w:r w:rsidR="001C3559" w:rsidRPr="001C3559">
        <w:rPr>
          <w:rFonts w:ascii="Arial Narrow" w:hAnsi="Arial Narrow"/>
          <w:sz w:val="24"/>
          <w:szCs w:val="24"/>
        </w:rPr>
        <w:t xml:space="preserve"> sharpen with their teeth and use to pull </w:t>
      </w:r>
      <w:r w:rsidR="001C3559" w:rsidRPr="001C3559">
        <w:rPr>
          <w:rFonts w:ascii="Arial Narrow" w:hAnsi="Arial Narrow"/>
          <w:color w:val="A31D24"/>
          <w:sz w:val="24"/>
          <w:szCs w:val="24"/>
          <w:u w:val="single"/>
        </w:rPr>
        <w:t>b</w:t>
      </w:r>
      <w:hyperlink r:id="rId19" w:tooltip="Senegal Bushbaby" w:history="1">
        <w:r w:rsidR="001C3559" w:rsidRPr="001C3559">
          <w:rPr>
            <w:rStyle w:val="Hyperlink"/>
            <w:rFonts w:ascii="Arial Narrow" w:hAnsi="Arial Narrow"/>
            <w:color w:val="A31D24"/>
            <w:sz w:val="24"/>
            <w:szCs w:val="24"/>
          </w:rPr>
          <w:t>ush babies</w:t>
        </w:r>
      </w:hyperlink>
      <w:r w:rsidR="001C3559" w:rsidRPr="001C3559">
        <w:rPr>
          <w:rFonts w:ascii="Arial Narrow" w:hAnsi="Arial Narrow"/>
          <w:sz w:val="24"/>
          <w:szCs w:val="24"/>
        </w:rPr>
        <w:t xml:space="preserve"> out of small holes in trees.  Before the discovery of tool use in chimps, it was believed that humans were the only </w:t>
      </w:r>
      <w:hyperlink r:id="rId20" w:tooltip="Species" w:history="1">
        <w:r w:rsidR="001C3559" w:rsidRPr="001C3559">
          <w:rPr>
            <w:rStyle w:val="Hyperlink"/>
            <w:rFonts w:ascii="Arial Narrow" w:hAnsi="Arial Narrow"/>
            <w:color w:val="A31D24"/>
            <w:sz w:val="24"/>
            <w:szCs w:val="24"/>
          </w:rPr>
          <w:t>species</w:t>
        </w:r>
      </w:hyperlink>
      <w:r w:rsidR="001C3559" w:rsidRPr="001C3559">
        <w:rPr>
          <w:rFonts w:ascii="Arial Narrow" w:hAnsi="Arial Narrow"/>
          <w:color w:val="A31D24"/>
          <w:sz w:val="24"/>
          <w:szCs w:val="24"/>
        </w:rPr>
        <w:t xml:space="preserve"> </w:t>
      </w:r>
      <w:r w:rsidR="001C3559" w:rsidRPr="001C3559">
        <w:rPr>
          <w:rFonts w:ascii="Arial Narrow" w:hAnsi="Arial Narrow"/>
          <w:sz w:val="24"/>
          <w:szCs w:val="24"/>
        </w:rPr>
        <w:t xml:space="preserve">to make and use tools, but several other </w:t>
      </w:r>
      <w:hyperlink r:id="rId21" w:tooltip="Category:Tool-using species" w:history="1">
        <w:r w:rsidR="001C3559" w:rsidRPr="001C3559">
          <w:rPr>
            <w:rStyle w:val="Hyperlink"/>
            <w:rFonts w:ascii="Arial Narrow" w:hAnsi="Arial Narrow"/>
            <w:color w:val="A31D24"/>
            <w:sz w:val="24"/>
            <w:szCs w:val="24"/>
          </w:rPr>
          <w:t>tool-using species</w:t>
        </w:r>
      </w:hyperlink>
      <w:r w:rsidR="001C3559" w:rsidRPr="001C3559">
        <w:rPr>
          <w:rFonts w:ascii="Arial Narrow" w:hAnsi="Arial Narrow"/>
          <w:sz w:val="24"/>
          <w:szCs w:val="24"/>
        </w:rPr>
        <w:t xml:space="preserve"> are now known.</w:t>
      </w:r>
    </w:p>
    <w:p w14:paraId="2BF180BD" w14:textId="77777777" w:rsidR="001C3559" w:rsidRPr="001C3559" w:rsidRDefault="001C3559" w:rsidP="001C3559">
      <w:pPr>
        <w:spacing w:after="0" w:line="480" w:lineRule="auto"/>
        <w:rPr>
          <w:rFonts w:ascii="Arial Narrow" w:hAnsi="Arial Narrow"/>
          <w:sz w:val="24"/>
          <w:szCs w:val="24"/>
        </w:rPr>
      </w:pPr>
    </w:p>
    <w:p w14:paraId="027E7860" w14:textId="77777777" w:rsidR="000F23F7" w:rsidRDefault="000F23F7" w:rsidP="00602D42">
      <w:pPr>
        <w:spacing w:after="0" w:line="240" w:lineRule="atLeast"/>
        <w:rPr>
          <w:rFonts w:ascii="Arial Narrow" w:hAnsi="Arial Narrow"/>
          <w:color w:val="4D4D4D"/>
          <w:sz w:val="24"/>
          <w:szCs w:val="24"/>
        </w:rPr>
        <w:sectPr w:rsidR="000F23F7" w:rsidSect="002A5319">
          <w:pgSz w:w="12240" w:h="15840"/>
          <w:pgMar w:top="2161" w:right="1440" w:bottom="1440" w:left="1440" w:header="720" w:footer="720" w:gutter="0"/>
          <w:cols w:space="720"/>
          <w:titlePg/>
          <w:docGrid w:linePitch="360"/>
        </w:sectPr>
      </w:pPr>
      <w:bookmarkStart w:id="0" w:name="_GoBack"/>
      <w:bookmarkEnd w:id="0"/>
    </w:p>
    <w:p w14:paraId="5558C186" w14:textId="379C62BE" w:rsidR="000F23F7" w:rsidRPr="004E5D88" w:rsidRDefault="002A5319" w:rsidP="002A5319">
      <w:pPr>
        <w:tabs>
          <w:tab w:val="left" w:pos="1021"/>
          <w:tab w:val="center" w:pos="4680"/>
        </w:tabs>
        <w:spacing w:after="0" w:line="240" w:lineRule="atLeast"/>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b/>
      </w:r>
      <w:r>
        <w:rPr>
          <w:rFonts w:ascii="Arial Narrow" w:hAnsi="Arial Narrow"/>
          <w:color w:val="808080" w:themeColor="background1" w:themeShade="80"/>
          <w:spacing w:val="120"/>
          <w:sz w:val="36"/>
          <w:szCs w:val="36"/>
        </w:rPr>
        <w:tab/>
        <w:t>LEARNING TECHNIQUES</w:t>
      </w:r>
    </w:p>
    <w:p w14:paraId="49051423" w14:textId="77777777" w:rsidR="000F23F7" w:rsidRDefault="00F305B0" w:rsidP="000F23F7">
      <w:pPr>
        <w:spacing w:after="0" w:line="240" w:lineRule="atLeast"/>
        <w:jc w:val="center"/>
        <w:rPr>
          <w:rFonts w:ascii="Arial Narrow" w:hAnsi="Arial Narrow"/>
          <w:color w:val="597B51"/>
          <w:spacing w:val="120"/>
          <w:sz w:val="36"/>
          <w:szCs w:val="36"/>
        </w:rPr>
      </w:pPr>
      <w:r>
        <w:pict w14:anchorId="48DCB000">
          <v:rect id="_x0000_i1031" style="width:468pt;height:1.5pt" o:hralign="center" o:hrstd="t" o:hrnoshade="t" o:hr="t" fillcolor="#7f7f7f [1612]" stroked="f"/>
        </w:pict>
      </w:r>
    </w:p>
    <w:p w14:paraId="62E2501D" w14:textId="27BF380D" w:rsidR="000F23F7" w:rsidRPr="004E5D88" w:rsidRDefault="000F23F7" w:rsidP="000F23F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2A5319">
        <w:rPr>
          <w:rFonts w:ascii="Arial Black" w:hAnsi="Arial Black"/>
          <w:spacing w:val="40"/>
          <w:sz w:val="24"/>
          <w:szCs w:val="24"/>
        </w:rPr>
        <w:t>7-23</w:t>
      </w:r>
      <w:r w:rsidRPr="004E5D88">
        <w:rPr>
          <w:rFonts w:ascii="Arial Black" w:hAnsi="Arial Black"/>
          <w:spacing w:val="40"/>
          <w:sz w:val="24"/>
          <w:szCs w:val="24"/>
        </w:rPr>
        <w:t xml:space="preserve"> </w:t>
      </w:r>
      <w:r w:rsidR="00DF0A99">
        <w:rPr>
          <w:rFonts w:ascii="Arial Black" w:hAnsi="Arial Black"/>
          <w:spacing w:val="40"/>
          <w:sz w:val="24"/>
          <w:szCs w:val="24"/>
        </w:rPr>
        <w:t xml:space="preserve">STUDENT </w:t>
      </w:r>
      <w:r>
        <w:rPr>
          <w:rFonts w:ascii="Arial Black" w:hAnsi="Arial Black"/>
          <w:spacing w:val="40"/>
          <w:sz w:val="24"/>
          <w:szCs w:val="24"/>
        </w:rPr>
        <w:t>HANDOUT</w:t>
      </w:r>
    </w:p>
    <w:p w14:paraId="1F285ABA" w14:textId="77777777" w:rsidR="000F23F7" w:rsidRDefault="000F23F7" w:rsidP="000F23F7">
      <w:pPr>
        <w:spacing w:after="0" w:line="240" w:lineRule="atLeast"/>
        <w:jc w:val="center"/>
        <w:rPr>
          <w:rFonts w:ascii="Arial Narrow" w:hAnsi="Arial Narrow"/>
          <w:color w:val="4D4D4D"/>
          <w:sz w:val="24"/>
          <w:szCs w:val="24"/>
        </w:rPr>
      </w:pPr>
    </w:p>
    <w:p w14:paraId="6A2D6484" w14:textId="6C12C93E" w:rsidR="000F23F7" w:rsidRPr="001352BF" w:rsidRDefault="000F23F7" w:rsidP="000F23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2A5319">
        <w:rPr>
          <w:rFonts w:ascii="Arial Black" w:hAnsi="Arial Black"/>
          <w:color w:val="FFFFFF" w:themeColor="background1"/>
          <w:spacing w:val="40"/>
          <w:sz w:val="24"/>
          <w:szCs w:val="24"/>
        </w:rPr>
        <w:t>NOTE-TAKING</w:t>
      </w:r>
      <w:r w:rsidR="00DF0A99">
        <w:rPr>
          <w:rFonts w:ascii="Arial Black" w:hAnsi="Arial Black"/>
          <w:color w:val="FFFFFF" w:themeColor="background1"/>
          <w:spacing w:val="40"/>
          <w:sz w:val="24"/>
          <w:szCs w:val="24"/>
        </w:rPr>
        <w:t xml:space="preserve"> FOR LECTURE TEMPLATE</w:t>
      </w:r>
      <w:r>
        <w:rPr>
          <w:rFonts w:ascii="Arial Black" w:hAnsi="Arial Black"/>
          <w:color w:val="FFFFFF" w:themeColor="background1"/>
          <w:spacing w:val="40"/>
          <w:sz w:val="24"/>
          <w:szCs w:val="24"/>
        </w:rPr>
        <w:tab/>
      </w:r>
    </w:p>
    <w:p w14:paraId="29188A00" w14:textId="512FF6BA" w:rsidR="000F23F7" w:rsidRPr="004E5D88" w:rsidRDefault="000F23F7" w:rsidP="000F23F7">
      <w:pPr>
        <w:spacing w:after="0" w:line="240" w:lineRule="atLeast"/>
        <w:rPr>
          <w:rFonts w:ascii="Arial Narrow" w:hAnsi="Arial Narrow"/>
          <w:b/>
          <w:sz w:val="24"/>
          <w:szCs w:val="24"/>
        </w:rPr>
      </w:pPr>
    </w:p>
    <w:p w14:paraId="2D72D879" w14:textId="77777777" w:rsidR="000F23F7" w:rsidRDefault="000F23F7" w:rsidP="000F23F7">
      <w:pPr>
        <w:spacing w:after="0" w:line="240" w:lineRule="auto"/>
        <w:rPr>
          <w:rFonts w:ascii="Arial Narrow" w:hAnsi="Arial Narrow"/>
          <w:color w:val="4D4D4D"/>
        </w:rPr>
      </w:pPr>
    </w:p>
    <w:p w14:paraId="29E775D2" w14:textId="448A2E25" w:rsidR="000F23F7" w:rsidRPr="006865C1" w:rsidRDefault="00496884" w:rsidP="000F23F7">
      <w:pPr>
        <w:spacing w:after="0" w:line="240" w:lineRule="atLeast"/>
        <w:rPr>
          <w:rFonts w:ascii="Arial Narrow" w:hAnsi="Arial Narrow"/>
          <w:sz w:val="24"/>
          <w:szCs w:val="24"/>
        </w:rPr>
      </w:pPr>
      <w:r w:rsidRPr="00496884">
        <w:rPr>
          <w:rFonts w:ascii="Arial Narrow" w:hAnsi="Arial Narrow"/>
          <w:sz w:val="24"/>
          <w:szCs w:val="24"/>
        </w:rPr>
        <w:t>Directions: During the lecture, use your listening skills to take notes on the paper below.  Remember to Record, Reduce, Recite, Reflect and Review</w:t>
      </w:r>
    </w:p>
    <w:p w14:paraId="2F9FC74A" w14:textId="77777777" w:rsidR="000F23F7" w:rsidRDefault="000F23F7" w:rsidP="000F23F7">
      <w:pPr>
        <w:spacing w:after="0" w:line="240" w:lineRule="auto"/>
        <w:rPr>
          <w:rFonts w:ascii="Arial Narrow" w:hAnsi="Arial Narrow"/>
          <w:color w:val="4D4D4D"/>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896"/>
        <w:gridCol w:w="6474"/>
      </w:tblGrid>
      <w:tr w:rsidR="00496884" w:rsidRPr="00B208B3" w14:paraId="1D515A30" w14:textId="77777777" w:rsidTr="00A03AC1">
        <w:trPr>
          <w:trHeight w:val="444"/>
        </w:trPr>
        <w:tc>
          <w:tcPr>
            <w:tcW w:w="990" w:type="dxa"/>
            <w:shd w:val="clear" w:color="auto" w:fill="auto"/>
            <w:noWrap/>
            <w:vAlign w:val="center"/>
          </w:tcPr>
          <w:p w14:paraId="5CF86A8C" w14:textId="77777777" w:rsidR="00496884" w:rsidRPr="00B208B3" w:rsidRDefault="00496884" w:rsidP="00496884"/>
        </w:tc>
        <w:tc>
          <w:tcPr>
            <w:tcW w:w="8370" w:type="dxa"/>
            <w:gridSpan w:val="2"/>
            <w:shd w:val="clear" w:color="auto" w:fill="auto"/>
            <w:noWrap/>
            <w:vAlign w:val="center"/>
          </w:tcPr>
          <w:p w14:paraId="411C5AF8" w14:textId="77777777" w:rsidR="00496884" w:rsidRPr="00A03AC1" w:rsidRDefault="00496884" w:rsidP="00496884">
            <w:pPr>
              <w:jc w:val="center"/>
              <w:rPr>
                <w:sz w:val="28"/>
                <w:szCs w:val="28"/>
              </w:rPr>
            </w:pPr>
          </w:p>
          <w:p w14:paraId="77DABB53" w14:textId="77777777" w:rsidR="00496884" w:rsidRPr="00B208B3" w:rsidRDefault="00496884" w:rsidP="00496884">
            <w:pPr>
              <w:jc w:val="center"/>
              <w:rPr>
                <w:b/>
                <w:bCs/>
                <w:sz w:val="32"/>
                <w:szCs w:val="32"/>
              </w:rPr>
            </w:pPr>
          </w:p>
        </w:tc>
      </w:tr>
      <w:tr w:rsidR="00496884" w:rsidRPr="00B208B3" w14:paraId="3843B672" w14:textId="77777777" w:rsidTr="00A03AC1">
        <w:trPr>
          <w:trHeight w:val="444"/>
        </w:trPr>
        <w:tc>
          <w:tcPr>
            <w:tcW w:w="990" w:type="dxa"/>
            <w:shd w:val="clear" w:color="auto" w:fill="auto"/>
            <w:noWrap/>
            <w:vAlign w:val="center"/>
          </w:tcPr>
          <w:p w14:paraId="54FDA0CE" w14:textId="77777777" w:rsidR="00496884" w:rsidRPr="00B208B3" w:rsidRDefault="00496884" w:rsidP="00496884">
            <w:r>
              <w:rPr>
                <w:noProof/>
              </w:rPr>
              <mc:AlternateContent>
                <mc:Choice Requires="wps">
                  <w:drawing>
                    <wp:anchor distT="0" distB="0" distL="114300" distR="114300" simplePos="0" relativeHeight="251670528" behindDoc="0" locked="0" layoutInCell="1" allowOverlap="1" wp14:anchorId="218181B4" wp14:editId="250E1D5D">
                      <wp:simplePos x="0" y="0"/>
                      <wp:positionH relativeFrom="column">
                        <wp:posOffset>135890</wp:posOffset>
                      </wp:positionH>
                      <wp:positionV relativeFrom="paragraph">
                        <wp:posOffset>53340</wp:posOffset>
                      </wp:positionV>
                      <wp:extent cx="312420" cy="304800"/>
                      <wp:effectExtent l="0" t="0" r="17780" b="25400"/>
                      <wp:wrapNone/>
                      <wp:docPr id="1486" name="Oval 7"/>
                      <wp:cNvGraphicFramePr/>
                      <a:graphic xmlns:a="http://schemas.openxmlformats.org/drawingml/2006/main">
                        <a:graphicData uri="http://schemas.microsoft.com/office/word/2010/wordprocessingShape">
                          <wps:wsp>
                            <wps:cNvSpPr/>
                            <wps:spPr>
                              <a:xfrm>
                                <a:off x="0" y="0"/>
                                <a:ext cx="281940" cy="26670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61360B3C" id="Oval 7" o:spid="_x0000_s1026" style="position:absolute;margin-left:10.7pt;margin-top:4.2pt;width:24.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3lPDQIAAIIEAAAOAAAAZHJzL2Uyb0RvYy54bWysVMtu2zAQvBfoPxC815KM1HEFyzkkSC9F&#10;EzTpB9DU0iLAF0jWsv6+S+rhtC56KKoDRXJ3ZndGpHZ3Z63ICXyQ1jS0WpWUgOG2lebY0O+vjx+2&#10;lITITMuUNdDQAQK9279/t+tdDWvbWdWCJ0hiQt27hnYxurooAu9As7CyDgwGhfWaRVz6Y9F61iO7&#10;VsW6LDdFb33rvOUQAu4+jEG6z/xCAI9PQgSIRDUUe4t59Hk8pLHY71h99Mx1kk9tsH/oQjNpsOhC&#10;9cAiIz+8vKLSknsbrIgrbnVhhZAcsgZUU5W/qXnpmIOsBc0JbrEp/D9a/vX07Ils8dvdbDeUGKbx&#10;Kz2dmCK3yZzehRpzXtyzn1YBp0npWXid3qiBnLOhw2IonCPhuLneVp9u0HaOofVmc1tmw4sL2PkQ&#10;P4PVJE0aCkpJF5JkVrPTlxCxJmbPWWk7WCXbR6lUXqRjAvfKE2y4oYdjlXpGxC9ZylwDh7Cg8DS1&#10;tn/FnilRLEQMoJD8XLMhd6Irki+jE3kWBwWpiDLfQKCdSXtWkQ/ypUPGOZhYjaGOtTA2/jFVm4vN&#10;mrKQTJiYBUpeuCeCOXMkmblHB6b8BIV8DxZw+bfGRvCCyJWtiQtYS2P9nwgUqpoqj/mzSaM1yaWD&#10;bQc8bD6qezteR2Z4Z9FtHn0Gpyw86Fn5dCnTTXq7zrSXX8f+JwAAAP//AwBQSwMEFAAGAAgAAAAh&#10;ACN8WbrdAAAABgEAAA8AAABkcnMvZG93bnJldi54bWxMjkFLw0AUhO+C/2F5ghexm5YaS8xLEcGD&#10;IEhbEXJ73X1Ngtm3Ibtto7/e9aSnYZhh5ivXk+vVicfQeUGYzzJQLMbbThqE993z7QpUiCSWei+M&#10;8MUB1tXlRUmF9WfZ8GkbG5VGJBSE0MY4FFoH07KjMPMDS8oOfnQUkx0bbUc6p3HX60WW5dpRJ+mh&#10;pYGfWjaf26NDmOoPt6nH/JtuzK5+iebt1TUHxOur6fEBVOQp/pXhFz+hQ5WY9v4oNqgeYTFfpibC&#10;KkmK77Mc1B7hLl+Crkr9H7/6AQAA//8DAFBLAQItABQABgAIAAAAIQC2gziS/gAAAOEBAAATAAAA&#10;AAAAAAAAAAAAAAAAAABbQ29udGVudF9UeXBlc10ueG1sUEsBAi0AFAAGAAgAAAAhADj9If/WAAAA&#10;lAEAAAsAAAAAAAAAAAAAAAAALwEAAF9yZWxzLy5yZWxzUEsBAi0AFAAGAAgAAAAhAMzreU8NAgAA&#10;ggQAAA4AAAAAAAAAAAAAAAAALgIAAGRycy9lMm9Eb2MueG1sUEsBAi0AFAAGAAgAAAAhACN8Wbrd&#10;AAAABgEAAA8AAAAAAAAAAAAAAAAAZwQAAGRycy9kb3ducmV2LnhtbFBLBQYAAAAABAAEAPMAAABx&#10;BQAAAAA=&#10;" fillcolor="white [3212]" strokecolor="windowText" strokeweight="2pt"/>
                  </w:pict>
                </mc:Fallback>
              </mc:AlternateContent>
            </w:r>
          </w:p>
          <w:p w14:paraId="210ECF9C" w14:textId="77777777" w:rsidR="00496884" w:rsidRPr="00B208B3" w:rsidRDefault="00496884" w:rsidP="00496884"/>
        </w:tc>
        <w:tc>
          <w:tcPr>
            <w:tcW w:w="1896" w:type="dxa"/>
            <w:shd w:val="clear" w:color="auto" w:fill="auto"/>
            <w:noWrap/>
            <w:vAlign w:val="center"/>
          </w:tcPr>
          <w:p w14:paraId="503F662B" w14:textId="460E364A" w:rsidR="00496884" w:rsidRPr="00B208B3" w:rsidRDefault="00496884" w:rsidP="00496884">
            <w:pPr>
              <w:rPr>
                <w:b/>
                <w:sz w:val="32"/>
              </w:rPr>
            </w:pPr>
            <w:r>
              <w:rPr>
                <w:noProof/>
                <w:sz w:val="28"/>
                <w:szCs w:val="28"/>
              </w:rPr>
              <mc:AlternateContent>
                <mc:Choice Requires="wps">
                  <w:drawing>
                    <wp:anchor distT="0" distB="0" distL="114300" distR="114300" simplePos="0" relativeHeight="251674624" behindDoc="0" locked="0" layoutInCell="1" allowOverlap="1" wp14:anchorId="7A2DA41F" wp14:editId="63983188">
                      <wp:simplePos x="0" y="0"/>
                      <wp:positionH relativeFrom="column">
                        <wp:posOffset>72390</wp:posOffset>
                      </wp:positionH>
                      <wp:positionV relativeFrom="paragraph">
                        <wp:posOffset>-4445</wp:posOffset>
                      </wp:positionV>
                      <wp:extent cx="5029200" cy="57785"/>
                      <wp:effectExtent l="25400" t="25400" r="25400" b="43815"/>
                      <wp:wrapNone/>
                      <wp:docPr id="1488" name="Straight Connector 11"/>
                      <wp:cNvGraphicFramePr/>
                      <a:graphic xmlns:a="http://schemas.openxmlformats.org/drawingml/2006/main">
                        <a:graphicData uri="http://schemas.microsoft.com/office/word/2010/wordprocessingShape">
                          <wps:wsp>
                            <wps:cNvCnPr/>
                            <wps:spPr>
                              <a:xfrm>
                                <a:off x="0" y="0"/>
                                <a:ext cx="5029200" cy="5778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97FE5"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5pt" to="401.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227AEAACoEAAAOAAAAZHJzL2Uyb0RvYy54bWysU8Fu3CAQvVfKPyDuXdurbrO11pvDRuml&#10;aldN8gEEwxoJGARkbf99B+x1oiaq1Ko+YAPzZt57M97dDEaTs/BBgW1otSopEZZDq+ypoY8Pdx+3&#10;lITIbMs0WNHQUQR6s7/6sOtdLdbQgW6FJ5jEhrp3De1idHVRBN4Jw8IKnLB4KcEbFnHrT0XrWY/Z&#10;jS7WZfm56MG3zgMXIeDp7XRJ9zm/lILHH1IGEYluKHKLefV5fUprsd+x+uSZ6xSfabB/YGGYslh0&#10;SXXLIiPPXr1JZRT3EEDGFQdTgJSKi6wB1VTlb2ruO+ZE1oLmBLfYFP5fWv79fPREtdi7T1vslWUG&#10;u3QfPVOnLpIDWIsegidVlbzqXagRcrBHP++CO/okfJDepDdKIkP2d1z8FUMkHA835foLNo0Sjneb&#10;6+vtJuUsXsDOh/hVgCHpo6Fa2SSf1ez8LcQp9BKSjrUlfUpUbcocFkCr9k5pnS7DGA7akzPDzuPA&#10;tNA/IA9KNAsRL5BcfmYGr6DIR1uklbRO6vJXHLWYiv4UEh1DPdVUNc2qWGoxzoWN2a2cCaMTTCKt&#10;BTjT/RNwjk9Qkef4b8ALIlcGGxewURb8e7TjcKEsp/iLA5PuZMETtGPue7YGBzL3bv550sS/3mf4&#10;yy++/wUAAP//AwBQSwMEFAAGAAgAAAAhAMqJXOHaAAAABgEAAA8AAABkcnMvZG93bnJldi54bWxM&#10;jkFOwzAQRfdI3MGaSuxaJ1BBlMapIIgFEqhQegAnniZR43EUu3W4PcMKdvP0v/68YjvbQVxw8r0j&#10;BekqAYHUONNTq+Dw9bLMQPigyejBESr4Rg/b8vqq0LlxkT7xsg+t4BHyuVbQhTDmUvqmQ6v9yo1I&#10;nB3dZHVgnFppJh153A7yNknupdU98YdOj1h12Jz2Z6vgY3fA5zp7jU9vqT9VVRXfm2NU6mYxP25A&#10;BJzDXxl+9VkdSnaq3ZmMFwNzuuamguUDCI6z5I655mMNsizkf/3yBwAA//8DAFBLAQItABQABgAI&#10;AAAAIQC2gziS/gAAAOEBAAATAAAAAAAAAAAAAAAAAAAAAABbQ29udGVudF9UeXBlc10ueG1sUEsB&#10;Ai0AFAAGAAgAAAAhADj9If/WAAAAlAEAAAsAAAAAAAAAAAAAAAAALwEAAF9yZWxzLy5yZWxzUEsB&#10;Ai0AFAAGAAgAAAAhAKwanbbsAQAAKgQAAA4AAAAAAAAAAAAAAAAALgIAAGRycy9lMm9Eb2MueG1s&#10;UEsBAi0AFAAGAAgAAAAhAMqJXOHaAAAABgEAAA8AAAAAAAAAAAAAAAAARgQAAGRycy9kb3ducmV2&#10;LnhtbFBLBQYAAAAABAAEAPMAAABNBQAAAAA=&#10;" strokecolor="windowText" strokeweight="4.5pt"/>
                  </w:pict>
                </mc:Fallback>
              </mc:AlternateContent>
            </w:r>
            <w:r>
              <w:rPr>
                <w:noProof/>
              </w:rPr>
              <mc:AlternateContent>
                <mc:Choice Requires="wps">
                  <w:drawing>
                    <wp:anchor distT="0" distB="0" distL="114300" distR="114300" simplePos="0" relativeHeight="251673600" behindDoc="0" locked="0" layoutInCell="1" allowOverlap="1" wp14:anchorId="0AF5E2AE" wp14:editId="2A45A008">
                      <wp:simplePos x="0" y="0"/>
                      <wp:positionH relativeFrom="column">
                        <wp:posOffset>1123315</wp:posOffset>
                      </wp:positionH>
                      <wp:positionV relativeFrom="paragraph">
                        <wp:posOffset>52705</wp:posOffset>
                      </wp:positionV>
                      <wp:extent cx="4445" cy="4801235"/>
                      <wp:effectExtent l="25400" t="0" r="46355" b="24765"/>
                      <wp:wrapNone/>
                      <wp:docPr id="1487" name="Straight Connector 11"/>
                      <wp:cNvGraphicFramePr/>
                      <a:graphic xmlns:a="http://schemas.openxmlformats.org/drawingml/2006/main">
                        <a:graphicData uri="http://schemas.microsoft.com/office/word/2010/wordprocessingShape">
                          <wps:wsp>
                            <wps:cNvCnPr/>
                            <wps:spPr>
                              <a:xfrm flipH="1">
                                <a:off x="0" y="0"/>
                                <a:ext cx="4445" cy="4801235"/>
                              </a:xfrm>
                              <a:prstGeom prst="line">
                                <a:avLst/>
                              </a:prstGeom>
                              <a:ln w="57150">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198BB"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45pt,4.15pt" to="88.8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eX+QEAADMEAAAOAAAAZHJzL2Uyb0RvYy54bWysU8GO2yAQvVfqPyDuje3U6UZWnD1kte2h&#10;aqPu9gNYDDESMAho7Px9B+y421Y97Ko+IMPMvHnvMexuR6PJWfigwLa0WpWUCMuhU/bU0u+P9++2&#10;lITIbMc0WNHSiwj0dv/2zW5wjVhDD7oTniCIDc3gWtrH6JqiCLwXhoUVOGExKMEbFnHrT0Xn2YDo&#10;RhfrsvxQDOA754GLEPD0bgrSfcaXUvD4VcogItEtRW4xrz6vT2kt9jvWnDxzveIzDfYKFoYpi00X&#10;qDsWGfnh1V9QRnEPAWRccTAFSKm4yBpQTVX+oeahZ05kLWhOcItN4f/B8i/noyeqw7urtzeUWGbw&#10;lh6iZ+rUR3IAa9FD8KSqkleDCw2WHOzRz7vgjj4JH6U3RGrlPiFUtgLFkTE7fVmcFmMkHA/rut5Q&#10;wjFQb8tq/X6TwIsJJaE5H+JHAYakn5ZqZZMPrGHnzyFOqdeUdKwtGVq6uak2ZU4LoFV3r7ROwXAJ&#10;B+3JmeEI4OR0MDwiDUo0CxEDyC1/M4NnpchHW6SVRE8y81+8aDE1/SYkWodyJsF5aMXSi3EubMy2&#10;ZSTMTmUSaS2FM9007f8qnPNTqcgD/ZLipSJ3BhuXYqMs+Mms37vH8UpZTvlXBybdyYIn6C55ALI1&#10;OJn57uZXlEb/+T6X/3rr+58AAAD//wMAUEsDBBQABgAIAAAAIQCzWBBs3gAAAAkBAAAPAAAAZHJz&#10;L2Rvd25yZXYueG1sTI/NTsMwEITvSLyDtUjcqAOEuA1xKsTPpZeKgnp2420cEa+j2G4CT497guNo&#10;RjPfVOvZ9uyEo+8cSbhdZMCQGqc7aiV8frzdLIH5oEir3hFK+EYP6/ryolKldhO942kXWpZKyJdK&#10;gglhKDn3jUGr/MINSMk7utGqkOTYcj2qKZXbnt9lWcGt6igtGDXgs8HmaxethJdX4adtvnn4yaIx&#10;Q76Jq30fpby+mp8egQWcw18YzvgJHerEdHCRtGd90qJYpaiE5T2wsy9EAewgQRR5Dryu+P8H9S8A&#10;AAD//wMAUEsBAi0AFAAGAAgAAAAhALaDOJL+AAAA4QEAABMAAAAAAAAAAAAAAAAAAAAAAFtDb250&#10;ZW50X1R5cGVzXS54bWxQSwECLQAUAAYACAAAACEAOP0h/9YAAACUAQAACwAAAAAAAAAAAAAAAAAv&#10;AQAAX3JlbHMvLnJlbHNQSwECLQAUAAYACAAAACEA+vHHl/kBAAAzBAAADgAAAAAAAAAAAAAAAAAu&#10;AgAAZHJzL2Uyb0RvYy54bWxQSwECLQAUAAYACAAAACEAs1gQbN4AAAAJAQAADwAAAAAAAAAAAAAA&#10;AABTBAAAZHJzL2Rvd25yZXYueG1sUEsFBgAAAAAEAAQA8wAAAF4FAAAAAA==&#10;" strokecolor="windowText" strokeweight="4.5pt"/>
                  </w:pict>
                </mc:Fallback>
              </mc:AlternateContent>
            </w:r>
          </w:p>
        </w:tc>
        <w:tc>
          <w:tcPr>
            <w:tcW w:w="6474" w:type="dxa"/>
            <w:shd w:val="clear" w:color="auto" w:fill="auto"/>
            <w:noWrap/>
            <w:vAlign w:val="center"/>
          </w:tcPr>
          <w:p w14:paraId="2B3F58F0" w14:textId="77777777" w:rsidR="00496884" w:rsidRPr="00B208B3" w:rsidRDefault="00496884" w:rsidP="00496884">
            <w:pPr>
              <w:rPr>
                <w:b/>
                <w:bCs/>
                <w:sz w:val="32"/>
                <w:szCs w:val="32"/>
              </w:rPr>
            </w:pPr>
          </w:p>
        </w:tc>
      </w:tr>
      <w:tr w:rsidR="00496884" w:rsidRPr="00B208B3" w14:paraId="361C9AE7" w14:textId="77777777" w:rsidTr="00A03AC1">
        <w:trPr>
          <w:trHeight w:val="444"/>
        </w:trPr>
        <w:tc>
          <w:tcPr>
            <w:tcW w:w="990" w:type="dxa"/>
            <w:shd w:val="clear" w:color="auto" w:fill="auto"/>
            <w:noWrap/>
            <w:vAlign w:val="center"/>
          </w:tcPr>
          <w:p w14:paraId="18BB034A" w14:textId="77777777" w:rsidR="00496884" w:rsidRPr="00B208B3" w:rsidRDefault="00496884" w:rsidP="00496884"/>
        </w:tc>
        <w:tc>
          <w:tcPr>
            <w:tcW w:w="1896" w:type="dxa"/>
            <w:shd w:val="clear" w:color="auto" w:fill="auto"/>
            <w:noWrap/>
            <w:vAlign w:val="center"/>
          </w:tcPr>
          <w:p w14:paraId="5979F97C" w14:textId="77777777" w:rsidR="00496884" w:rsidRPr="00B208B3" w:rsidRDefault="00496884" w:rsidP="00496884">
            <w:pPr>
              <w:rPr>
                <w:sz w:val="28"/>
                <w:szCs w:val="28"/>
              </w:rPr>
            </w:pPr>
          </w:p>
        </w:tc>
        <w:tc>
          <w:tcPr>
            <w:tcW w:w="6474" w:type="dxa"/>
            <w:shd w:val="clear" w:color="auto" w:fill="auto"/>
            <w:noWrap/>
            <w:vAlign w:val="center"/>
          </w:tcPr>
          <w:p w14:paraId="3764EE74" w14:textId="77777777" w:rsidR="00496884" w:rsidRPr="00B208B3" w:rsidRDefault="00496884" w:rsidP="00496884"/>
        </w:tc>
      </w:tr>
      <w:tr w:rsidR="00496884" w:rsidRPr="00B208B3" w14:paraId="24BA92F6" w14:textId="77777777" w:rsidTr="00A03AC1">
        <w:trPr>
          <w:trHeight w:val="444"/>
        </w:trPr>
        <w:tc>
          <w:tcPr>
            <w:tcW w:w="990" w:type="dxa"/>
            <w:shd w:val="clear" w:color="auto" w:fill="auto"/>
            <w:noWrap/>
            <w:vAlign w:val="center"/>
          </w:tcPr>
          <w:p w14:paraId="026F63B1" w14:textId="77777777" w:rsidR="00496884" w:rsidRPr="00B208B3" w:rsidRDefault="00496884" w:rsidP="00496884"/>
        </w:tc>
        <w:tc>
          <w:tcPr>
            <w:tcW w:w="1896" w:type="dxa"/>
            <w:shd w:val="clear" w:color="auto" w:fill="auto"/>
            <w:noWrap/>
            <w:vAlign w:val="center"/>
          </w:tcPr>
          <w:p w14:paraId="065033A1" w14:textId="20579D30" w:rsidR="00496884" w:rsidRPr="00B208B3" w:rsidRDefault="00496884" w:rsidP="00496884">
            <w:pPr>
              <w:rPr>
                <w:sz w:val="28"/>
                <w:szCs w:val="28"/>
              </w:rPr>
            </w:pPr>
          </w:p>
        </w:tc>
        <w:tc>
          <w:tcPr>
            <w:tcW w:w="6474" w:type="dxa"/>
            <w:shd w:val="clear" w:color="auto" w:fill="auto"/>
            <w:noWrap/>
            <w:vAlign w:val="center"/>
          </w:tcPr>
          <w:p w14:paraId="4DD94F0D" w14:textId="77777777" w:rsidR="00496884" w:rsidRPr="00B208B3" w:rsidRDefault="00496884" w:rsidP="00496884"/>
        </w:tc>
      </w:tr>
      <w:tr w:rsidR="00496884" w:rsidRPr="00B208B3" w14:paraId="42928ED5" w14:textId="77777777" w:rsidTr="00A03AC1">
        <w:trPr>
          <w:trHeight w:val="444"/>
        </w:trPr>
        <w:tc>
          <w:tcPr>
            <w:tcW w:w="990" w:type="dxa"/>
            <w:shd w:val="clear" w:color="auto" w:fill="auto"/>
            <w:noWrap/>
            <w:vAlign w:val="center"/>
          </w:tcPr>
          <w:p w14:paraId="24A4AB7B" w14:textId="77777777" w:rsidR="00496884" w:rsidRPr="00B208B3" w:rsidRDefault="00496884" w:rsidP="00496884"/>
        </w:tc>
        <w:tc>
          <w:tcPr>
            <w:tcW w:w="1896" w:type="dxa"/>
            <w:shd w:val="clear" w:color="auto" w:fill="auto"/>
            <w:noWrap/>
            <w:vAlign w:val="center"/>
          </w:tcPr>
          <w:p w14:paraId="5C53456E" w14:textId="77777777" w:rsidR="00496884" w:rsidRPr="00B208B3" w:rsidRDefault="00496884" w:rsidP="00496884">
            <w:pPr>
              <w:rPr>
                <w:sz w:val="28"/>
                <w:szCs w:val="28"/>
              </w:rPr>
            </w:pPr>
          </w:p>
        </w:tc>
        <w:tc>
          <w:tcPr>
            <w:tcW w:w="6474" w:type="dxa"/>
            <w:shd w:val="clear" w:color="auto" w:fill="auto"/>
            <w:noWrap/>
            <w:vAlign w:val="center"/>
          </w:tcPr>
          <w:p w14:paraId="019B6C33" w14:textId="77777777" w:rsidR="00496884" w:rsidRPr="00B208B3" w:rsidRDefault="00496884" w:rsidP="00496884"/>
        </w:tc>
      </w:tr>
      <w:tr w:rsidR="00496884" w:rsidRPr="00B208B3" w14:paraId="0FB46763" w14:textId="77777777" w:rsidTr="00A03AC1">
        <w:trPr>
          <w:trHeight w:val="444"/>
        </w:trPr>
        <w:tc>
          <w:tcPr>
            <w:tcW w:w="990" w:type="dxa"/>
            <w:shd w:val="clear" w:color="auto" w:fill="auto"/>
            <w:noWrap/>
            <w:vAlign w:val="center"/>
          </w:tcPr>
          <w:p w14:paraId="75382EA6" w14:textId="4E69FA89" w:rsidR="00496884" w:rsidRPr="00B208B3" w:rsidRDefault="00DF0A99" w:rsidP="00496884">
            <w:r>
              <w:rPr>
                <w:noProof/>
              </w:rPr>
              <mc:AlternateContent>
                <mc:Choice Requires="wps">
                  <w:drawing>
                    <wp:anchor distT="0" distB="0" distL="114300" distR="114300" simplePos="0" relativeHeight="251671552" behindDoc="0" locked="0" layoutInCell="1" allowOverlap="1" wp14:anchorId="0A611258" wp14:editId="44E4E040">
                      <wp:simplePos x="0" y="0"/>
                      <wp:positionH relativeFrom="column">
                        <wp:posOffset>85725</wp:posOffset>
                      </wp:positionH>
                      <wp:positionV relativeFrom="paragraph">
                        <wp:posOffset>11430</wp:posOffset>
                      </wp:positionV>
                      <wp:extent cx="338455" cy="312420"/>
                      <wp:effectExtent l="0" t="0" r="17145" b="17780"/>
                      <wp:wrapNone/>
                      <wp:docPr id="1489" name="Oval 8"/>
                      <wp:cNvGraphicFramePr/>
                      <a:graphic xmlns:a="http://schemas.openxmlformats.org/drawingml/2006/main">
                        <a:graphicData uri="http://schemas.microsoft.com/office/word/2010/wordprocessingShape">
                          <wps:wsp>
                            <wps:cNvSpPr/>
                            <wps:spPr>
                              <a:xfrm>
                                <a:off x="0" y="0"/>
                                <a:ext cx="338455"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6470EB" w14:textId="2E3918DB" w:rsidR="00DF0A99" w:rsidRDefault="00DF0A99" w:rsidP="00DF0A99">
                                  <w:pPr>
                                    <w:jc w:val="center"/>
                                  </w:pPr>
                                  <w:r>
                                    <w:rPr>
                                      <w:rFonts w:ascii="Arial Narrow" w:hAnsi="Arial Narrow"/>
                                      <w:sz w:val="24"/>
                                      <w:szCs w:val="24"/>
                                    </w:rPr>
                                    <w:t>(a Sample Lecture for the teacher is included in this lesson)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0A611258" id="Oval 8" o:spid="_x0000_s1026" style="position:absolute;margin-left:6.75pt;margin-top:.9pt;width:26.6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9KAIAALUEAAAOAAAAZHJzL2Uyb0RvYy54bWysVE2P2yAQvVfqf0DcG+ezSq04q2pX20vV&#10;XXW3P4DgIUbCQIHEzr/vALbTNlUPVXMgwMy8mfeY8e6ubxU5g/PS6IouZnNKQHNTS32s6LfXx3db&#10;SnxgumbKaKjoBTy92799s+tsCUvTGFWDIwiifdnZijYh2LIoPG+gZX5mLGg0CuNaFvDojkXtWIfo&#10;rSqW8/n7ojOuts5w8B5vH7KR7hO+EMDDkxAeAlEVxdpCWl1aD3Et9jtWHh2zjeRDGewfqmiZ1Jh0&#10;gnpggZGTkzdQreTOeCPCjJu2MEJIDokDslnMf2Pz0jALiQuK4+0kk/9/sPzL+dkRWePbrbcfKNGs&#10;xVd6OjNFtlGczvoSfV7ssxtOHreRaS9cG/+RA+mToJdJUOgD4Xi5Wm3Xmw0lHE2rxXK9TIIX12Dr&#10;fPgEpiVxU1FQSlofKbOSnT/7gDnRe/SK194oWT9KpdIhtgncK0ew4IoejotYM0b84qX0beDFT1HY&#10;TbXpXrFmShTzAQ1IJP1u0RA7whVRl6xE2oWLgphE6a8gUE7kvkwsUiNfK2Scgw6LbGpYDbnwTcw2&#10;Jhs5JSIJMCILpDxhDwCjZwYZsbMCg38MhTQHU/D8b4Xl4CkiZTY6TMGt1Mb9CUAhqyFz9h9FytJE&#10;lUJ/6NElbg+mvmDfdTh4FfXfT8wBJS6oe5PnlGneGHwGHnIybT6eghEyNcQVYMiBs5HEGuY4Dt/P&#10;5+R1/drsfwAAAP//AwBQSwMEFAAGAAgAAAAhANc9fFzcAAAABgEAAA8AAABkcnMvZG93bnJldi54&#10;bWxMj0FLw0AQhe+C/2EZwYvYTZUGSbMpIngQBGkrQm7T3WkSmp0N2W0b/fWOJ3t6PN7jzTflavK9&#10;OtEYu8AG5rMMFLENruPGwOf29f4JVEzIDvvAZOCbIqyq66sSCxfOvKbTJjVKRjgWaKBNaSi0jrYl&#10;j3EWBmLJ9mH0mMSOjXYjnmXc9/ohy3LtsWO50OJALy3Zw+boDUz1l1/XY/6Dd3ZbvyX78e6bvTG3&#10;N9PzElSiKf2X4Q9f0KESpl04souqF/+4kKaoPCBxnovuDCzmGeiq1Jf41S8AAAD//wMAUEsBAi0A&#10;FAAGAAgAAAAhALaDOJL+AAAA4QEAABMAAAAAAAAAAAAAAAAAAAAAAFtDb250ZW50X1R5cGVzXS54&#10;bWxQSwECLQAUAAYACAAAACEAOP0h/9YAAACUAQAACwAAAAAAAAAAAAAAAAAvAQAAX3JlbHMvLnJl&#10;bHNQSwECLQAUAAYACAAAACEAugs/vSgCAAC1BAAADgAAAAAAAAAAAAAAAAAuAgAAZHJzL2Uyb0Rv&#10;Yy54bWxQSwECLQAUAAYACAAAACEA1z18XNwAAAAGAQAADwAAAAAAAAAAAAAAAACCBAAAZHJzL2Rv&#10;d25yZXYueG1sUEsFBgAAAAAEAAQA8wAAAIsFAAAAAA==&#10;" fillcolor="white [3212]" strokecolor="windowText" strokeweight="2pt">
                      <v:textbox>
                        <w:txbxContent>
                          <w:p w14:paraId="176470EB" w14:textId="2E3918DB" w:rsidR="00DF0A99" w:rsidRDefault="00DF0A99" w:rsidP="00DF0A99">
                            <w:pPr>
                              <w:jc w:val="center"/>
                            </w:pPr>
                            <w:r>
                              <w:rPr>
                                <w:rFonts w:ascii="Arial Narrow" w:hAnsi="Arial Narrow"/>
                                <w:sz w:val="24"/>
                                <w:szCs w:val="24"/>
                              </w:rPr>
                              <w:t>(a Sample Lecture for the teacher is included in this lesson)</w:t>
                            </w:r>
                          </w:p>
                        </w:txbxContent>
                      </v:textbox>
                    </v:oval>
                  </w:pict>
                </mc:Fallback>
              </mc:AlternateContent>
            </w:r>
          </w:p>
        </w:tc>
        <w:tc>
          <w:tcPr>
            <w:tcW w:w="1896" w:type="dxa"/>
            <w:shd w:val="clear" w:color="auto" w:fill="auto"/>
            <w:noWrap/>
            <w:vAlign w:val="center"/>
          </w:tcPr>
          <w:p w14:paraId="07627EE9" w14:textId="77777777" w:rsidR="00496884" w:rsidRPr="00B208B3" w:rsidRDefault="00496884" w:rsidP="00496884">
            <w:pPr>
              <w:rPr>
                <w:sz w:val="28"/>
                <w:szCs w:val="28"/>
              </w:rPr>
            </w:pPr>
          </w:p>
        </w:tc>
        <w:tc>
          <w:tcPr>
            <w:tcW w:w="6474" w:type="dxa"/>
            <w:shd w:val="clear" w:color="auto" w:fill="auto"/>
            <w:noWrap/>
            <w:vAlign w:val="center"/>
          </w:tcPr>
          <w:p w14:paraId="68AB53A2" w14:textId="77777777" w:rsidR="00496884" w:rsidRPr="00B208B3" w:rsidRDefault="00496884" w:rsidP="00496884"/>
        </w:tc>
      </w:tr>
      <w:tr w:rsidR="00496884" w:rsidRPr="00B208B3" w14:paraId="55BEEA5C" w14:textId="77777777" w:rsidTr="00A03AC1">
        <w:trPr>
          <w:trHeight w:val="444"/>
        </w:trPr>
        <w:tc>
          <w:tcPr>
            <w:tcW w:w="990" w:type="dxa"/>
            <w:shd w:val="clear" w:color="auto" w:fill="auto"/>
            <w:noWrap/>
            <w:vAlign w:val="center"/>
          </w:tcPr>
          <w:p w14:paraId="16EF0C45" w14:textId="161F6B74" w:rsidR="00496884" w:rsidRPr="00B208B3" w:rsidRDefault="00496884" w:rsidP="00496884"/>
        </w:tc>
        <w:tc>
          <w:tcPr>
            <w:tcW w:w="1896" w:type="dxa"/>
            <w:shd w:val="clear" w:color="auto" w:fill="auto"/>
            <w:noWrap/>
            <w:vAlign w:val="center"/>
          </w:tcPr>
          <w:p w14:paraId="6BB67B98" w14:textId="77777777" w:rsidR="00496884" w:rsidRPr="00B208B3" w:rsidRDefault="00496884" w:rsidP="00496884">
            <w:pPr>
              <w:rPr>
                <w:sz w:val="28"/>
                <w:szCs w:val="28"/>
              </w:rPr>
            </w:pPr>
          </w:p>
        </w:tc>
        <w:tc>
          <w:tcPr>
            <w:tcW w:w="6474" w:type="dxa"/>
            <w:shd w:val="clear" w:color="auto" w:fill="auto"/>
            <w:noWrap/>
            <w:vAlign w:val="center"/>
          </w:tcPr>
          <w:p w14:paraId="52B06FD4" w14:textId="77777777" w:rsidR="00496884" w:rsidRPr="00B208B3" w:rsidRDefault="00496884" w:rsidP="00496884"/>
        </w:tc>
      </w:tr>
      <w:tr w:rsidR="00496884" w:rsidRPr="00B208B3" w14:paraId="0E92BE98" w14:textId="77777777" w:rsidTr="00A03AC1">
        <w:trPr>
          <w:trHeight w:val="444"/>
        </w:trPr>
        <w:tc>
          <w:tcPr>
            <w:tcW w:w="990" w:type="dxa"/>
            <w:shd w:val="clear" w:color="auto" w:fill="auto"/>
            <w:noWrap/>
            <w:vAlign w:val="center"/>
          </w:tcPr>
          <w:p w14:paraId="1831BD2A" w14:textId="257362B7" w:rsidR="00496884" w:rsidRPr="00B208B3" w:rsidRDefault="00496884" w:rsidP="00496884"/>
        </w:tc>
        <w:tc>
          <w:tcPr>
            <w:tcW w:w="1896" w:type="dxa"/>
            <w:shd w:val="clear" w:color="auto" w:fill="auto"/>
            <w:noWrap/>
            <w:vAlign w:val="center"/>
          </w:tcPr>
          <w:p w14:paraId="4732C3C2" w14:textId="77777777" w:rsidR="00496884" w:rsidRPr="00B208B3" w:rsidRDefault="00496884" w:rsidP="00496884">
            <w:pPr>
              <w:rPr>
                <w:sz w:val="28"/>
                <w:szCs w:val="28"/>
              </w:rPr>
            </w:pPr>
          </w:p>
        </w:tc>
        <w:tc>
          <w:tcPr>
            <w:tcW w:w="6474" w:type="dxa"/>
            <w:shd w:val="clear" w:color="auto" w:fill="auto"/>
            <w:noWrap/>
            <w:vAlign w:val="center"/>
          </w:tcPr>
          <w:p w14:paraId="018CB89B" w14:textId="77777777" w:rsidR="00496884" w:rsidRPr="00B208B3" w:rsidRDefault="00496884" w:rsidP="00496884"/>
        </w:tc>
      </w:tr>
      <w:tr w:rsidR="00496884" w:rsidRPr="00B208B3" w14:paraId="2C43618E" w14:textId="77777777" w:rsidTr="00A03AC1">
        <w:trPr>
          <w:trHeight w:val="444"/>
        </w:trPr>
        <w:tc>
          <w:tcPr>
            <w:tcW w:w="990" w:type="dxa"/>
            <w:shd w:val="clear" w:color="auto" w:fill="auto"/>
            <w:noWrap/>
            <w:vAlign w:val="center"/>
          </w:tcPr>
          <w:p w14:paraId="2EA68E1C" w14:textId="043DD974" w:rsidR="00496884" w:rsidRPr="00B208B3" w:rsidRDefault="00496884" w:rsidP="00496884"/>
        </w:tc>
        <w:tc>
          <w:tcPr>
            <w:tcW w:w="1896" w:type="dxa"/>
            <w:shd w:val="clear" w:color="auto" w:fill="auto"/>
            <w:noWrap/>
            <w:vAlign w:val="center"/>
          </w:tcPr>
          <w:p w14:paraId="46A692B0" w14:textId="77777777" w:rsidR="00496884" w:rsidRPr="00B208B3" w:rsidRDefault="00496884" w:rsidP="00496884">
            <w:pPr>
              <w:rPr>
                <w:sz w:val="28"/>
                <w:szCs w:val="28"/>
              </w:rPr>
            </w:pPr>
          </w:p>
        </w:tc>
        <w:tc>
          <w:tcPr>
            <w:tcW w:w="6474" w:type="dxa"/>
            <w:shd w:val="clear" w:color="auto" w:fill="auto"/>
            <w:noWrap/>
            <w:vAlign w:val="center"/>
          </w:tcPr>
          <w:p w14:paraId="7F564935" w14:textId="77777777" w:rsidR="00496884" w:rsidRPr="00B208B3" w:rsidRDefault="00496884" w:rsidP="00496884"/>
        </w:tc>
      </w:tr>
      <w:tr w:rsidR="00496884" w:rsidRPr="00B208B3" w14:paraId="2B60F0A6" w14:textId="77777777" w:rsidTr="00A03AC1">
        <w:trPr>
          <w:trHeight w:val="444"/>
        </w:trPr>
        <w:tc>
          <w:tcPr>
            <w:tcW w:w="990" w:type="dxa"/>
            <w:shd w:val="clear" w:color="auto" w:fill="auto"/>
            <w:noWrap/>
            <w:vAlign w:val="center"/>
          </w:tcPr>
          <w:p w14:paraId="006805E1" w14:textId="77777777" w:rsidR="00496884" w:rsidRPr="00B208B3" w:rsidRDefault="00496884" w:rsidP="00496884"/>
        </w:tc>
        <w:tc>
          <w:tcPr>
            <w:tcW w:w="1896" w:type="dxa"/>
            <w:shd w:val="clear" w:color="auto" w:fill="auto"/>
            <w:noWrap/>
            <w:vAlign w:val="center"/>
          </w:tcPr>
          <w:p w14:paraId="31B63B64" w14:textId="77777777" w:rsidR="00496884" w:rsidRPr="00B208B3" w:rsidRDefault="00496884" w:rsidP="00496884">
            <w:pPr>
              <w:rPr>
                <w:sz w:val="28"/>
                <w:szCs w:val="28"/>
              </w:rPr>
            </w:pPr>
          </w:p>
        </w:tc>
        <w:tc>
          <w:tcPr>
            <w:tcW w:w="6474" w:type="dxa"/>
            <w:shd w:val="clear" w:color="auto" w:fill="auto"/>
            <w:noWrap/>
            <w:vAlign w:val="center"/>
          </w:tcPr>
          <w:p w14:paraId="37113D14" w14:textId="77777777" w:rsidR="00496884" w:rsidRPr="00B208B3" w:rsidRDefault="00496884" w:rsidP="00496884"/>
        </w:tc>
      </w:tr>
      <w:tr w:rsidR="00496884" w:rsidRPr="00B208B3" w14:paraId="62DBDEC3" w14:textId="77777777" w:rsidTr="00A03AC1">
        <w:trPr>
          <w:trHeight w:val="444"/>
        </w:trPr>
        <w:tc>
          <w:tcPr>
            <w:tcW w:w="990" w:type="dxa"/>
            <w:shd w:val="clear" w:color="auto" w:fill="auto"/>
            <w:noWrap/>
            <w:vAlign w:val="center"/>
          </w:tcPr>
          <w:p w14:paraId="40FCD59D" w14:textId="04AEFDE6" w:rsidR="00496884" w:rsidRPr="00B208B3" w:rsidRDefault="00496884" w:rsidP="00496884"/>
        </w:tc>
        <w:tc>
          <w:tcPr>
            <w:tcW w:w="1896" w:type="dxa"/>
            <w:shd w:val="clear" w:color="auto" w:fill="auto"/>
            <w:noWrap/>
            <w:vAlign w:val="center"/>
          </w:tcPr>
          <w:p w14:paraId="3E9BC28D" w14:textId="77777777" w:rsidR="00496884" w:rsidRPr="00B208B3" w:rsidRDefault="00496884" w:rsidP="00496884">
            <w:pPr>
              <w:rPr>
                <w:sz w:val="28"/>
                <w:szCs w:val="28"/>
              </w:rPr>
            </w:pPr>
          </w:p>
        </w:tc>
        <w:tc>
          <w:tcPr>
            <w:tcW w:w="6474" w:type="dxa"/>
            <w:shd w:val="clear" w:color="auto" w:fill="auto"/>
            <w:noWrap/>
            <w:vAlign w:val="center"/>
          </w:tcPr>
          <w:p w14:paraId="78835EE1" w14:textId="77777777" w:rsidR="00496884" w:rsidRPr="00B208B3" w:rsidRDefault="00496884" w:rsidP="00496884"/>
        </w:tc>
      </w:tr>
      <w:tr w:rsidR="00496884" w:rsidRPr="00B208B3" w14:paraId="6A4258EA" w14:textId="77777777" w:rsidTr="00A03AC1">
        <w:trPr>
          <w:trHeight w:val="444"/>
        </w:trPr>
        <w:tc>
          <w:tcPr>
            <w:tcW w:w="990" w:type="dxa"/>
            <w:shd w:val="clear" w:color="auto" w:fill="auto"/>
            <w:noWrap/>
            <w:vAlign w:val="center"/>
          </w:tcPr>
          <w:p w14:paraId="27FDD6F4" w14:textId="569ED3E1" w:rsidR="00496884" w:rsidRPr="00B208B3" w:rsidRDefault="00DF0A99" w:rsidP="00496884">
            <w:r>
              <w:rPr>
                <w:noProof/>
              </w:rPr>
              <mc:AlternateContent>
                <mc:Choice Requires="wps">
                  <w:drawing>
                    <wp:anchor distT="0" distB="0" distL="114300" distR="114300" simplePos="0" relativeHeight="251680768" behindDoc="0" locked="0" layoutInCell="1" allowOverlap="1" wp14:anchorId="1DDDB848" wp14:editId="46710205">
                      <wp:simplePos x="0" y="0"/>
                      <wp:positionH relativeFrom="column">
                        <wp:posOffset>64770</wp:posOffset>
                      </wp:positionH>
                      <wp:positionV relativeFrom="paragraph">
                        <wp:posOffset>1270</wp:posOffset>
                      </wp:positionV>
                      <wp:extent cx="352425" cy="312420"/>
                      <wp:effectExtent l="0" t="0" r="28575" b="17780"/>
                      <wp:wrapNone/>
                      <wp:docPr id="6" name="Oval 8"/>
                      <wp:cNvGraphicFramePr/>
                      <a:graphic xmlns:a="http://schemas.openxmlformats.org/drawingml/2006/main">
                        <a:graphicData uri="http://schemas.microsoft.com/office/word/2010/wordprocessingShape">
                          <wps:wsp>
                            <wps:cNvSpPr/>
                            <wps:spPr>
                              <a:xfrm>
                                <a:off x="0" y="0"/>
                                <a:ext cx="352425" cy="312420"/>
                              </a:xfrm>
                              <a:prstGeom prst="ellipse">
                                <a:avLst/>
                              </a:prstGeom>
                              <a:solidFill>
                                <a:schemeClr val="bg1"/>
                              </a:solid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D0608D" w14:textId="77777777" w:rsidR="00DF0A99" w:rsidRDefault="00DF0A99" w:rsidP="00DF0A99">
                                  <w:pPr>
                                    <w:jc w:val="center"/>
                                  </w:pPr>
                                  <w:r>
                                    <w:rPr>
                                      <w:rFonts w:ascii="Arial Narrow" w:hAnsi="Arial Narrow"/>
                                      <w:sz w:val="24"/>
                                      <w:szCs w:val="24"/>
                                    </w:rPr>
                                    <w:t>(a Sample Lecture for the teacher is included in this lesson)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DDDB848" id="_x0000_s1027" style="position:absolute;margin-left:5.1pt;margin-top:.1pt;width:27.7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F6JwIAALkEAAAOAAAAZHJzL2Uyb0RvYy54bWysVE1v2zAMvQ/YfxB0X5yka1EYcYqhRXcZ&#10;1mLtfoAiU7EAWdQkJXb+/Sj5I90y7DDMB1kSyUe+Z9Kbu7417Ag+aLQVXy2WnIGVWGu7r/j318cP&#10;t5yFKGwtDFqo+AkCv9u+f7fpXAlrbNDU4BmB2FB2ruJNjK4siiAbaEVYoANLRoW+FZGOfl/UXnSE&#10;3ppivVzeFB362nmUEALdPgxGvs34SoGMT0oFiMxUnGqLefV53aW12G5EuffCNVqOZYh/qKIV2lLS&#10;GepBRMEOXl9AtVp6DKjiQmJboFJaQuZAbFbL39i8NMJB5kLiBDfLFP4frPx6fPZM1xW/4cyKlj7R&#10;01EYdpuU6VwoyeHFPfvxFGibaPbKt+lNBFif1TzNakIfmaTLq+v1x/U1Z5JMVyvaZ7WLc7DzIX4G&#10;bFnaVByM0S4kvqIUxy8hUk7ynrzSdUCj60dtTD6kHoF74xkVXPHdfpVqpohfvIy9DDyFOYpaqcbu&#10;lWrmzIgQyUBE8nOJRtgJrki6DErkXTwZSEmM/QaKtCTu68wid/G5QiEl2LgaTI2oYSj8OmWbkk2c&#10;MpEMmJAVUZ6xR4DJcwCZsAcFRv8UCnkI5uDl3wobgueInBltnINbbdH/CcAQqzHz4D+JNEiTVIr9&#10;rs99lj3TzQ7rE/VeR8NX8fDjIDxw5qO5x2FWhZUN0teQcchp8dMhotK5L84AYyqaj6zZOMtpAN+e&#10;s9f5j7P9CQAA//8DAFBLAwQUAAYACAAAACEAFKfuDdwAAAAFAQAADwAAAGRycy9kb3ducmV2Lnht&#10;bEyOQUvDQBSE74L/YXmCF7EbS40asykieBAEaStCbq/Z1ySYfRt2t2301/s81cvAMMPMVy4nN6gD&#10;hdh7NnAzy0ARN9723Br42Lxc34OKCdni4JkMfFOEZXV+VmJh/ZFXdFinVskIxwINdCmNhdax6chh&#10;nPmRWLKdDw6T2NBqG/Ao427Q8yzLtcOe5aHDkZ47ar7We2dgqj/dqg75D141m/o1Ne9vrt0Zc3kx&#10;PT2CSjSlUxn+8AUdKmHa+j3bqAbx2VyaBkQlzW/vQG0NLB4WoKtS/6evfgEAAP//AwBQSwECLQAU&#10;AAYACAAAACEAtoM4kv4AAADhAQAAEwAAAAAAAAAAAAAAAAAAAAAAW0NvbnRlbnRfVHlwZXNdLnht&#10;bFBLAQItABQABgAIAAAAIQA4/SH/1gAAAJQBAAALAAAAAAAAAAAAAAAAAC8BAABfcmVscy8ucmVs&#10;c1BLAQItABQABgAIAAAAIQAkkeF6JwIAALkEAAAOAAAAAAAAAAAAAAAAAC4CAABkcnMvZTJvRG9j&#10;LnhtbFBLAQItABQABgAIAAAAIQAUp+4N3AAAAAUBAAAPAAAAAAAAAAAAAAAAAIEEAABkcnMvZG93&#10;bnJldi54bWxQSwUGAAAAAAQABADzAAAAigUAAAAA&#10;" fillcolor="white [3212]" strokecolor="windowText" strokeweight="2pt">
                      <v:textbox>
                        <w:txbxContent>
                          <w:p w14:paraId="66D0608D" w14:textId="77777777" w:rsidR="00DF0A99" w:rsidRDefault="00DF0A99" w:rsidP="00DF0A99">
                            <w:pPr>
                              <w:jc w:val="center"/>
                            </w:pPr>
                            <w:r>
                              <w:rPr>
                                <w:rFonts w:ascii="Arial Narrow" w:hAnsi="Arial Narrow"/>
                                <w:sz w:val="24"/>
                                <w:szCs w:val="24"/>
                              </w:rPr>
                              <w:t>(a Sample Lecture for the teacher is included in this lesson)</w:t>
                            </w:r>
                          </w:p>
                        </w:txbxContent>
                      </v:textbox>
                    </v:oval>
                  </w:pict>
                </mc:Fallback>
              </mc:AlternateContent>
            </w:r>
          </w:p>
        </w:tc>
        <w:tc>
          <w:tcPr>
            <w:tcW w:w="1896" w:type="dxa"/>
            <w:shd w:val="clear" w:color="auto" w:fill="auto"/>
            <w:noWrap/>
            <w:vAlign w:val="center"/>
          </w:tcPr>
          <w:p w14:paraId="502C08A2" w14:textId="77777777" w:rsidR="00496884" w:rsidRPr="00B208B3" w:rsidRDefault="00496884" w:rsidP="00496884">
            <w:pPr>
              <w:rPr>
                <w:sz w:val="28"/>
                <w:szCs w:val="28"/>
              </w:rPr>
            </w:pPr>
          </w:p>
        </w:tc>
        <w:tc>
          <w:tcPr>
            <w:tcW w:w="6474" w:type="dxa"/>
            <w:shd w:val="clear" w:color="auto" w:fill="auto"/>
            <w:noWrap/>
            <w:vAlign w:val="center"/>
          </w:tcPr>
          <w:p w14:paraId="44541F52" w14:textId="77777777" w:rsidR="00496884" w:rsidRPr="00B208B3" w:rsidRDefault="00496884" w:rsidP="00496884"/>
        </w:tc>
      </w:tr>
      <w:tr w:rsidR="00DF0A99" w:rsidRPr="00B208B3" w14:paraId="4E8245F8" w14:textId="77777777" w:rsidTr="00A03AC1">
        <w:trPr>
          <w:trHeight w:val="444"/>
        </w:trPr>
        <w:tc>
          <w:tcPr>
            <w:tcW w:w="990" w:type="dxa"/>
            <w:shd w:val="clear" w:color="auto" w:fill="auto"/>
            <w:noWrap/>
            <w:vAlign w:val="center"/>
          </w:tcPr>
          <w:p w14:paraId="5E313850" w14:textId="77777777" w:rsidR="00DF0A99" w:rsidRDefault="00DF0A99" w:rsidP="00496884">
            <w:pPr>
              <w:rPr>
                <w:noProof/>
              </w:rPr>
            </w:pPr>
          </w:p>
        </w:tc>
        <w:tc>
          <w:tcPr>
            <w:tcW w:w="1896" w:type="dxa"/>
            <w:shd w:val="clear" w:color="auto" w:fill="auto"/>
            <w:noWrap/>
            <w:vAlign w:val="center"/>
          </w:tcPr>
          <w:p w14:paraId="214A3ABE" w14:textId="77777777" w:rsidR="00DF0A99" w:rsidRPr="00B208B3" w:rsidRDefault="00DF0A99" w:rsidP="00496884">
            <w:pPr>
              <w:rPr>
                <w:sz w:val="28"/>
                <w:szCs w:val="28"/>
              </w:rPr>
            </w:pPr>
          </w:p>
        </w:tc>
        <w:tc>
          <w:tcPr>
            <w:tcW w:w="6474" w:type="dxa"/>
            <w:shd w:val="clear" w:color="auto" w:fill="auto"/>
            <w:noWrap/>
            <w:vAlign w:val="center"/>
          </w:tcPr>
          <w:p w14:paraId="37BC5128" w14:textId="77777777" w:rsidR="00DF0A99" w:rsidRPr="00B208B3" w:rsidRDefault="00DF0A99" w:rsidP="00496884"/>
        </w:tc>
      </w:tr>
    </w:tbl>
    <w:p w14:paraId="1DA4F930" w14:textId="77777777" w:rsidR="00496884" w:rsidRDefault="00496884" w:rsidP="000F23F7">
      <w:pPr>
        <w:spacing w:after="0" w:line="240" w:lineRule="auto"/>
        <w:rPr>
          <w:rFonts w:ascii="Arial Narrow" w:hAnsi="Arial Narrow"/>
          <w:color w:val="4D4D4D"/>
        </w:rPr>
      </w:pPr>
    </w:p>
    <w:p w14:paraId="31BB7D0B" w14:textId="77777777" w:rsidR="00A03AC1" w:rsidRDefault="00A03AC1" w:rsidP="00496884">
      <w:pPr>
        <w:pStyle w:val="ListParagraph"/>
        <w:numPr>
          <w:ilvl w:val="0"/>
          <w:numId w:val="31"/>
        </w:numPr>
        <w:spacing w:after="0" w:line="240" w:lineRule="auto"/>
        <w:rPr>
          <w:rFonts w:ascii="Arial Narrow" w:hAnsi="Arial Narrow"/>
          <w:color w:val="4D4D4D"/>
        </w:rPr>
        <w:sectPr w:rsidR="00A03AC1" w:rsidSect="002A5319">
          <w:pgSz w:w="12240" w:h="15840"/>
          <w:pgMar w:top="2161" w:right="1440" w:bottom="1440" w:left="1440" w:header="720" w:footer="720" w:gutter="0"/>
          <w:cols w:space="720"/>
          <w:titlePg/>
          <w:docGrid w:linePitch="360"/>
        </w:sectPr>
      </w:pPr>
    </w:p>
    <w:p w14:paraId="27FAAD17" w14:textId="5A890D57" w:rsidR="000F23F7" w:rsidRPr="004E5D88" w:rsidRDefault="00A03AC1" w:rsidP="000F23F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56CF0C3E" w14:textId="77777777" w:rsidR="000F23F7" w:rsidRDefault="00F305B0" w:rsidP="000F23F7">
      <w:pPr>
        <w:spacing w:after="0" w:line="240" w:lineRule="atLeast"/>
        <w:jc w:val="center"/>
        <w:rPr>
          <w:rFonts w:ascii="Arial Narrow" w:hAnsi="Arial Narrow"/>
          <w:color w:val="597B51"/>
          <w:spacing w:val="120"/>
          <w:sz w:val="36"/>
          <w:szCs w:val="36"/>
        </w:rPr>
      </w:pPr>
      <w:r>
        <w:pict w14:anchorId="55869B25">
          <v:rect id="_x0000_i1032" style="width:468pt;height:1.5pt" o:hralign="center" o:hrstd="t" o:hrnoshade="t" o:hr="t" fillcolor="#7f7f7f [1612]" stroked="f"/>
        </w:pict>
      </w:r>
    </w:p>
    <w:p w14:paraId="60158BE6" w14:textId="76C31E25" w:rsidR="000F23F7" w:rsidRPr="004E5D88" w:rsidRDefault="000F23F7" w:rsidP="000F23F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A03AC1">
        <w:rPr>
          <w:rFonts w:ascii="Arial Black" w:hAnsi="Arial Black"/>
          <w:spacing w:val="40"/>
          <w:sz w:val="24"/>
          <w:szCs w:val="24"/>
        </w:rPr>
        <w:t>7-23</w:t>
      </w:r>
      <w:r w:rsidRPr="004E5D88">
        <w:rPr>
          <w:rFonts w:ascii="Arial Black" w:hAnsi="Arial Black"/>
          <w:spacing w:val="40"/>
          <w:sz w:val="24"/>
          <w:szCs w:val="24"/>
        </w:rPr>
        <w:t xml:space="preserve"> </w:t>
      </w:r>
      <w:r w:rsidR="00DF0A99">
        <w:rPr>
          <w:rFonts w:ascii="Arial Black" w:hAnsi="Arial Black"/>
          <w:spacing w:val="40"/>
          <w:sz w:val="24"/>
          <w:szCs w:val="24"/>
        </w:rPr>
        <w:t xml:space="preserve">STUDENT </w:t>
      </w:r>
      <w:r>
        <w:rPr>
          <w:rFonts w:ascii="Arial Black" w:hAnsi="Arial Black"/>
          <w:spacing w:val="40"/>
          <w:sz w:val="24"/>
          <w:szCs w:val="24"/>
        </w:rPr>
        <w:t>HANDOUT</w:t>
      </w:r>
    </w:p>
    <w:p w14:paraId="35A4ED8B" w14:textId="77777777" w:rsidR="000F23F7" w:rsidRDefault="000F23F7" w:rsidP="000F23F7">
      <w:pPr>
        <w:spacing w:after="0" w:line="240" w:lineRule="atLeast"/>
        <w:jc w:val="center"/>
        <w:rPr>
          <w:rFonts w:ascii="Arial Narrow" w:hAnsi="Arial Narrow"/>
          <w:color w:val="4D4D4D"/>
          <w:sz w:val="24"/>
          <w:szCs w:val="24"/>
        </w:rPr>
      </w:pPr>
    </w:p>
    <w:p w14:paraId="1339B20F" w14:textId="37B5C665" w:rsidR="000F23F7" w:rsidRPr="001352BF" w:rsidRDefault="000F23F7" w:rsidP="000F23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03AC1">
        <w:rPr>
          <w:rFonts w:ascii="Arial Black" w:hAnsi="Arial Black"/>
          <w:color w:val="FFFFFF" w:themeColor="background1"/>
          <w:spacing w:val="40"/>
          <w:sz w:val="24"/>
          <w:szCs w:val="24"/>
        </w:rPr>
        <w:t>NOTE-TAKING GUIDELINES</w:t>
      </w:r>
      <w:r>
        <w:rPr>
          <w:rFonts w:ascii="Arial Black" w:hAnsi="Arial Black"/>
          <w:color w:val="FFFFFF" w:themeColor="background1"/>
          <w:spacing w:val="40"/>
          <w:sz w:val="24"/>
          <w:szCs w:val="24"/>
        </w:rPr>
        <w:tab/>
      </w:r>
    </w:p>
    <w:p w14:paraId="2770A4A5" w14:textId="77777777" w:rsidR="000F23F7" w:rsidRDefault="000F23F7" w:rsidP="000F23F7">
      <w:pPr>
        <w:spacing w:after="0" w:line="240" w:lineRule="atLeast"/>
        <w:rPr>
          <w:rFonts w:ascii="Arial Narrow" w:hAnsi="Arial Narrow"/>
          <w:color w:val="4D4D4D"/>
          <w:sz w:val="24"/>
          <w:szCs w:val="24"/>
        </w:rPr>
      </w:pPr>
    </w:p>
    <w:p w14:paraId="27691473" w14:textId="77777777" w:rsidR="000F23F7" w:rsidRDefault="000F23F7" w:rsidP="000F23F7">
      <w:pPr>
        <w:spacing w:after="0" w:line="240" w:lineRule="atLeast"/>
        <w:rPr>
          <w:rFonts w:ascii="Arial Narrow" w:hAnsi="Arial Narrow"/>
          <w:color w:val="4D4D4D"/>
          <w:sz w:val="24"/>
          <w:szCs w:val="24"/>
        </w:rPr>
      </w:pPr>
    </w:p>
    <w:p w14:paraId="193E6E32" w14:textId="6008F534" w:rsidR="000F23F7" w:rsidRDefault="00A03AC1" w:rsidP="000F23F7">
      <w:pPr>
        <w:spacing w:after="0" w:line="240" w:lineRule="atLeast"/>
        <w:rPr>
          <w:rFonts w:ascii="Arial Narrow" w:hAnsi="Arial Narrow"/>
          <w:sz w:val="24"/>
          <w:szCs w:val="24"/>
        </w:rPr>
      </w:pPr>
      <w:r w:rsidRPr="00A03AC1">
        <w:rPr>
          <w:rFonts w:ascii="Arial Narrow" w:hAnsi="Arial Narrow"/>
          <w:sz w:val="24"/>
          <w:szCs w:val="24"/>
        </w:rPr>
        <w:t>Learning to take notes will help you improve your study and remember more of what is being taught.  It may feel like you will remember and understand everything that is said in class, but this is not always accurate.   Be sure to write it down!  Taking notes helps develop the skill of identifying important information.  Writing notes allows you to retain important information, facts and data.  Here are some helpful hints for note making</w:t>
      </w:r>
      <w:r>
        <w:rPr>
          <w:rFonts w:ascii="Arial Narrow" w:hAnsi="Arial Narrow"/>
          <w:sz w:val="24"/>
          <w:szCs w:val="24"/>
        </w:rPr>
        <w:t>.</w:t>
      </w:r>
    </w:p>
    <w:p w14:paraId="054FC36E" w14:textId="77777777" w:rsidR="00A03AC1" w:rsidRDefault="00A03AC1" w:rsidP="000F23F7">
      <w:pPr>
        <w:spacing w:after="0" w:line="240" w:lineRule="atLeast"/>
        <w:rPr>
          <w:rFonts w:ascii="Arial Narrow" w:hAnsi="Arial Narrow"/>
          <w:sz w:val="24"/>
          <w:szCs w:val="24"/>
        </w:rPr>
      </w:pPr>
    </w:p>
    <w:p w14:paraId="1EC78694" w14:textId="11314DAB"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Don’t write down everything that you read or hear.  Be alert and attentive to the main points.  Concentrate on the “meat” of the subject and forget the trimmings.</w:t>
      </w:r>
    </w:p>
    <w:p w14:paraId="6782AEA2" w14:textId="77777777" w:rsidR="00A03AC1" w:rsidRPr="00A03AC1" w:rsidRDefault="00A03AC1" w:rsidP="00A03AC1">
      <w:pPr>
        <w:spacing w:after="0" w:line="240" w:lineRule="atLeast"/>
        <w:rPr>
          <w:rFonts w:ascii="Arial Narrow" w:hAnsi="Arial Narrow"/>
          <w:sz w:val="24"/>
          <w:szCs w:val="24"/>
        </w:rPr>
      </w:pPr>
    </w:p>
    <w:p w14:paraId="1B727903" w14:textId="0724CFC7"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Notes should consist of key words, or very short sentences.  Almost like a caveman would speak—short and to the point.</w:t>
      </w:r>
    </w:p>
    <w:p w14:paraId="11991ABF" w14:textId="77777777" w:rsidR="00A03AC1" w:rsidRPr="00A03AC1" w:rsidRDefault="00A03AC1" w:rsidP="00A03AC1">
      <w:pPr>
        <w:spacing w:after="0" w:line="240" w:lineRule="atLeast"/>
        <w:rPr>
          <w:rFonts w:ascii="Arial Narrow" w:hAnsi="Arial Narrow"/>
          <w:sz w:val="24"/>
          <w:szCs w:val="24"/>
        </w:rPr>
      </w:pPr>
    </w:p>
    <w:p w14:paraId="39A3BCC5" w14:textId="1892A939"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Take accurate notes.  You should usually use your own words, but try not to change the meaning.  If you quote directly from an author, quote correctly.</w:t>
      </w:r>
    </w:p>
    <w:p w14:paraId="598DB1EC" w14:textId="77777777" w:rsidR="00A03AC1" w:rsidRPr="00A03AC1" w:rsidRDefault="00A03AC1" w:rsidP="00A03AC1">
      <w:pPr>
        <w:spacing w:after="0" w:line="240" w:lineRule="atLeast"/>
        <w:rPr>
          <w:rFonts w:ascii="Arial Narrow" w:hAnsi="Arial Narrow"/>
          <w:sz w:val="24"/>
          <w:szCs w:val="24"/>
        </w:rPr>
      </w:pPr>
    </w:p>
    <w:p w14:paraId="2BEF9B34" w14:textId="05ECA212"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Think before you start making notes.  Don’t take notes just to be taking notes!  Take notes that will be of real value to you when you look them over at a later date.</w:t>
      </w:r>
    </w:p>
    <w:p w14:paraId="2221E605" w14:textId="77777777" w:rsidR="00A03AC1" w:rsidRPr="00A03AC1" w:rsidRDefault="00A03AC1" w:rsidP="00A03AC1">
      <w:pPr>
        <w:spacing w:after="0" w:line="240" w:lineRule="atLeast"/>
        <w:rPr>
          <w:rFonts w:ascii="Arial Narrow" w:hAnsi="Arial Narrow"/>
          <w:sz w:val="24"/>
          <w:szCs w:val="24"/>
        </w:rPr>
      </w:pPr>
    </w:p>
    <w:p w14:paraId="09821647" w14:textId="64214C24"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Have a uniform system of punctuation and abbreviation that will make sense to you.  Leave lots of white space for later additions.</w:t>
      </w:r>
    </w:p>
    <w:p w14:paraId="5E9D47B5" w14:textId="77777777" w:rsidR="00A03AC1" w:rsidRPr="00A03AC1" w:rsidRDefault="00A03AC1" w:rsidP="00A03AC1">
      <w:pPr>
        <w:spacing w:after="0" w:line="240" w:lineRule="atLeast"/>
        <w:rPr>
          <w:rFonts w:ascii="Arial Narrow" w:hAnsi="Arial Narrow"/>
          <w:sz w:val="24"/>
          <w:szCs w:val="24"/>
        </w:rPr>
      </w:pPr>
    </w:p>
    <w:p w14:paraId="52D4C125" w14:textId="29079213"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Omit descriptions and full explanations.  Keep your notes short and too the point.  Condense your material so you can grasp it rapidly.</w:t>
      </w:r>
    </w:p>
    <w:p w14:paraId="470292D7" w14:textId="77777777" w:rsidR="00A03AC1" w:rsidRPr="00A03AC1" w:rsidRDefault="00A03AC1" w:rsidP="00A03AC1">
      <w:pPr>
        <w:spacing w:after="0" w:line="240" w:lineRule="atLeast"/>
        <w:rPr>
          <w:rFonts w:ascii="Arial Narrow" w:hAnsi="Arial Narrow"/>
          <w:sz w:val="24"/>
          <w:szCs w:val="24"/>
        </w:rPr>
      </w:pPr>
    </w:p>
    <w:p w14:paraId="48C8193F" w14:textId="585D85FF"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Don’t worry about missing a point.</w:t>
      </w:r>
    </w:p>
    <w:p w14:paraId="3F7D693E" w14:textId="77777777" w:rsidR="00A03AC1" w:rsidRPr="00A03AC1" w:rsidRDefault="00A03AC1" w:rsidP="00A03AC1">
      <w:pPr>
        <w:spacing w:after="0" w:line="240" w:lineRule="atLeast"/>
        <w:rPr>
          <w:rFonts w:ascii="Arial Narrow" w:hAnsi="Arial Narrow"/>
          <w:sz w:val="24"/>
          <w:szCs w:val="24"/>
        </w:rPr>
      </w:pPr>
    </w:p>
    <w:p w14:paraId="493B43D1" w14:textId="1EDF56C5"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Don’t keep notes on oddly shaped pieces of paper.  Keep notes in order and in one place.</w:t>
      </w:r>
    </w:p>
    <w:p w14:paraId="01A59008" w14:textId="77777777" w:rsidR="00A03AC1" w:rsidRPr="00A03AC1" w:rsidRDefault="00A03AC1" w:rsidP="00A03AC1">
      <w:pPr>
        <w:spacing w:after="0" w:line="240" w:lineRule="atLeast"/>
        <w:rPr>
          <w:rFonts w:ascii="Arial Narrow" w:hAnsi="Arial Narrow"/>
          <w:sz w:val="24"/>
          <w:szCs w:val="24"/>
        </w:rPr>
      </w:pPr>
    </w:p>
    <w:p w14:paraId="479333FC" w14:textId="38C846D6"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Shortly after making your notes, go back and rework (not redo) your notes by adding extra points and spelling out unclear items.  Remember, we forget work rapidly.   Budget time for this vital step just as you do for the class itself.</w:t>
      </w:r>
    </w:p>
    <w:p w14:paraId="753E2369" w14:textId="77777777" w:rsidR="00A03AC1" w:rsidRPr="00A03AC1" w:rsidRDefault="00A03AC1" w:rsidP="00A03AC1">
      <w:pPr>
        <w:spacing w:after="0" w:line="240" w:lineRule="atLeast"/>
        <w:rPr>
          <w:rFonts w:ascii="Arial Narrow" w:hAnsi="Arial Narrow"/>
          <w:sz w:val="24"/>
          <w:szCs w:val="24"/>
        </w:rPr>
      </w:pPr>
    </w:p>
    <w:p w14:paraId="52B3A61A" w14:textId="057C2983" w:rsidR="00A03AC1" w:rsidRPr="00A03AC1" w:rsidRDefault="00A03AC1" w:rsidP="00A03AC1">
      <w:pPr>
        <w:pStyle w:val="ListParagraph"/>
        <w:numPr>
          <w:ilvl w:val="0"/>
          <w:numId w:val="46"/>
        </w:numPr>
        <w:spacing w:after="0" w:line="240" w:lineRule="atLeast"/>
        <w:rPr>
          <w:rFonts w:ascii="Arial Narrow" w:hAnsi="Arial Narrow"/>
          <w:sz w:val="24"/>
          <w:szCs w:val="24"/>
        </w:rPr>
      </w:pPr>
      <w:r w:rsidRPr="00A03AC1">
        <w:rPr>
          <w:rFonts w:ascii="Arial Narrow" w:hAnsi="Arial Narrow"/>
          <w:sz w:val="24"/>
          <w:szCs w:val="24"/>
        </w:rPr>
        <w:t>Review your notes regularly.  This is the best way to achieve a lasting memory</w:t>
      </w:r>
    </w:p>
    <w:p w14:paraId="452E6249" w14:textId="3543F4DD"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5EC35519" w14:textId="43412A5C" w:rsidR="000F23F7" w:rsidRPr="004E5D88" w:rsidRDefault="00A03AC1" w:rsidP="000F23F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14:paraId="06A4913A" w14:textId="77777777" w:rsidR="000F23F7" w:rsidRDefault="00F305B0" w:rsidP="000F23F7">
      <w:pPr>
        <w:spacing w:after="0" w:line="240" w:lineRule="atLeast"/>
        <w:jc w:val="center"/>
        <w:rPr>
          <w:rFonts w:ascii="Arial Narrow" w:hAnsi="Arial Narrow"/>
          <w:color w:val="597B51"/>
          <w:spacing w:val="120"/>
          <w:sz w:val="36"/>
          <w:szCs w:val="36"/>
        </w:rPr>
      </w:pPr>
      <w:r>
        <w:pict w14:anchorId="6B16835F">
          <v:rect id="_x0000_i1033" style="width:468pt;height:1.5pt" o:hralign="center" o:hrstd="t" o:hrnoshade="t" o:hr="t" fillcolor="#7f7f7f [1612]" stroked="f"/>
        </w:pict>
      </w:r>
    </w:p>
    <w:p w14:paraId="72641C2F" w14:textId="36687697" w:rsidR="000F23F7" w:rsidRPr="004E5D88" w:rsidRDefault="00A03AC1" w:rsidP="000F23F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7-23</w:t>
      </w:r>
      <w:r w:rsidR="000F23F7" w:rsidRPr="004E5D88">
        <w:rPr>
          <w:rFonts w:ascii="Arial Black" w:hAnsi="Arial Black"/>
          <w:spacing w:val="40"/>
          <w:sz w:val="24"/>
          <w:szCs w:val="24"/>
        </w:rPr>
        <w:t xml:space="preserve"> </w:t>
      </w:r>
      <w:r w:rsidR="00DF0A99">
        <w:rPr>
          <w:rFonts w:ascii="Arial Black" w:hAnsi="Arial Black"/>
          <w:spacing w:val="40"/>
          <w:sz w:val="24"/>
          <w:szCs w:val="24"/>
        </w:rPr>
        <w:t xml:space="preserve">STUDENT </w:t>
      </w:r>
      <w:r w:rsidR="000F23F7">
        <w:rPr>
          <w:rFonts w:ascii="Arial Black" w:hAnsi="Arial Black"/>
          <w:spacing w:val="40"/>
          <w:sz w:val="24"/>
          <w:szCs w:val="24"/>
        </w:rPr>
        <w:t>HANDOUT</w:t>
      </w:r>
    </w:p>
    <w:p w14:paraId="059A272C" w14:textId="77777777" w:rsidR="000F23F7" w:rsidRDefault="000F23F7" w:rsidP="000F23F7">
      <w:pPr>
        <w:spacing w:after="0" w:line="240" w:lineRule="atLeast"/>
        <w:jc w:val="center"/>
        <w:rPr>
          <w:rFonts w:ascii="Arial Narrow" w:hAnsi="Arial Narrow"/>
          <w:color w:val="4D4D4D"/>
          <w:sz w:val="24"/>
          <w:szCs w:val="24"/>
        </w:rPr>
      </w:pPr>
    </w:p>
    <w:p w14:paraId="05DD6C46" w14:textId="77777777" w:rsidR="000F23F7" w:rsidRPr="001352BF" w:rsidRDefault="000F23F7" w:rsidP="000F23F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1A8F7021" w14:textId="77777777" w:rsidR="000F23F7" w:rsidRDefault="000F23F7" w:rsidP="000F23F7">
      <w:pPr>
        <w:spacing w:after="0" w:line="240" w:lineRule="atLeast"/>
        <w:rPr>
          <w:rFonts w:ascii="Arial Narrow" w:hAnsi="Arial Narrow"/>
          <w:color w:val="4D4D4D"/>
          <w:sz w:val="24"/>
          <w:szCs w:val="24"/>
        </w:rPr>
      </w:pPr>
    </w:p>
    <w:p w14:paraId="0BCD6C65" w14:textId="77777777" w:rsidR="000F23F7" w:rsidRDefault="000F23F7" w:rsidP="000F23F7">
      <w:pPr>
        <w:spacing w:after="0" w:line="240" w:lineRule="atLeast"/>
        <w:rPr>
          <w:rFonts w:ascii="Arial Narrow" w:hAnsi="Arial Narrow"/>
          <w:color w:val="4D4D4D"/>
          <w:sz w:val="24"/>
          <w:szCs w:val="24"/>
        </w:rPr>
      </w:pPr>
    </w:p>
    <w:p w14:paraId="62C42054" w14:textId="77777777" w:rsidR="000F23F7" w:rsidRDefault="000F23F7" w:rsidP="000F23F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191914DA" w14:textId="77777777" w:rsidR="000F23F7" w:rsidRDefault="000F23F7" w:rsidP="000F23F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6D55719E" wp14:editId="01F4A001">
                <wp:simplePos x="0" y="0"/>
                <wp:positionH relativeFrom="column">
                  <wp:posOffset>-69850</wp:posOffset>
                </wp:positionH>
                <wp:positionV relativeFrom="paragraph">
                  <wp:posOffset>93980</wp:posOffset>
                </wp:positionV>
                <wp:extent cx="6219825" cy="16002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6002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BAC973" w14:textId="70ECE089" w:rsidR="00DF0A99" w:rsidRPr="00043DB9" w:rsidRDefault="00DF0A99" w:rsidP="000F23F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SKILLS FOR LECTURE</w:t>
                            </w:r>
                          </w:p>
                          <w:p w14:paraId="6DCF1704" w14:textId="0055F13E" w:rsidR="00DF0A99" w:rsidRDefault="00DF0A99" w:rsidP="000F23F7">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Which aspects of taking notes from lecture felt natural or easy for you as a student? </w:t>
                            </w:r>
                          </w:p>
                          <w:p w14:paraId="3CB2F747" w14:textId="384A8FE9" w:rsidR="00DF0A99" w:rsidRDefault="00DF0A99" w:rsidP="000F23F7">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Which aspects were challenging?</w:t>
                            </w:r>
                          </w:p>
                          <w:p w14:paraId="38C53E54" w14:textId="15D86D33" w:rsidR="00DF0A99" w:rsidRPr="00A03AC1" w:rsidRDefault="00DF0A99" w:rsidP="000F23F7">
                            <w:pPr>
                              <w:ind w:left="540" w:hanging="540"/>
                              <w:rPr>
                                <w:rFonts w:ascii="Arial Narrow" w:eastAsia="Geeza Pro" w:hAnsi="Arial Narrow"/>
                                <w:sz w:val="28"/>
                                <w:szCs w:val="28"/>
                              </w:rPr>
                            </w:pPr>
                            <w:r>
                              <w:rPr>
                                <w:rFonts w:ascii="Arial Narrow" w:eastAsia="Geeza Pro" w:hAnsi="Arial Narrow"/>
                                <w:b/>
                                <w:i/>
                                <w:sz w:val="28"/>
                                <w:szCs w:val="28"/>
                              </w:rPr>
                              <w:t xml:space="preserve">Q3: </w:t>
                            </w:r>
                            <w:r w:rsidRPr="00A03AC1">
                              <w:rPr>
                                <w:rFonts w:ascii="Arial Narrow" w:eastAsia="Geeza Pro" w:hAnsi="Arial Narrow"/>
                                <w:sz w:val="28"/>
                                <w:szCs w:val="28"/>
                              </w:rPr>
                              <w:t>How can</w:t>
                            </w:r>
                            <w:r w:rsidRPr="00A03AC1">
                              <w:rPr>
                                <w:rFonts w:ascii="Arial Narrow" w:eastAsia="Geeza Pro" w:hAnsi="Arial Narrow"/>
                                <w:b/>
                                <w:sz w:val="28"/>
                                <w:szCs w:val="28"/>
                              </w:rPr>
                              <w:t xml:space="preserve"> </w:t>
                            </w:r>
                            <w:r w:rsidRPr="00A03AC1">
                              <w:rPr>
                                <w:rFonts w:ascii="Arial Narrow" w:eastAsia="Geeza Pro" w:hAnsi="Arial Narrow"/>
                                <w:sz w:val="28"/>
                                <w:szCs w:val="28"/>
                              </w:rPr>
                              <w:t>you become a stronger note-taker?</w:t>
                            </w:r>
                          </w:p>
                          <w:p w14:paraId="01F4E6B3" w14:textId="77777777" w:rsidR="00DF0A99" w:rsidRPr="00043DB9" w:rsidRDefault="00DF0A99" w:rsidP="000F23F7">
                            <w:pPr>
                              <w:pStyle w:val="Body1"/>
                              <w:rPr>
                                <w:rFonts w:ascii="Arial Narrow" w:eastAsia="Geeza Pro" w:hAnsi="Arial Narrow"/>
                                <w:color w:val="auto"/>
                                <w:sz w:val="28"/>
                                <w:szCs w:val="28"/>
                              </w:rPr>
                            </w:pPr>
                          </w:p>
                          <w:p w14:paraId="2B430DC3" w14:textId="77777777" w:rsidR="00DF0A99" w:rsidRPr="00FD2C41" w:rsidRDefault="00DF0A99" w:rsidP="000F23F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719E" id="_x0000_t202" coordsize="21600,21600" o:spt="202" path="m,l,21600r21600,l21600,xe">
                <v:stroke joinstyle="miter"/>
                <v:path gradientshapeok="t" o:connecttype="rect"/>
              </v:shapetype>
              <v:shape id="Text Box 3" o:spid="_x0000_s1028" type="#_x0000_t202" style="position:absolute;margin-left:-5.5pt;margin-top:7.4pt;width:489.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degIAAMEEAAAOAAAAZHJzL2Uyb0RvYy54bWysVMlu2zAQvRfoPxC8O1oiO7ZgOUi9FAXS&#10;BUj6AbRIWUS5qCRtyS367x2SimO0t6I6EBzOzJvlzWh5P0iBTsxYrlWFs5sUI6ZqTbk6VPjr824y&#10;x8g6oigRWrEKn5nF96u3b5Z9V7Jct1pQZhCAKFv2XYVb57oySWzdMknsje6YAmWjjSQORHNIqCE9&#10;oEuR5Gk6S3ptaGd0zayF101U4lXAbxpWu89NY5lDosKQmwunCefen8lqScqDIV3L6zEN8g9ZSMIV&#10;BL1AbYgj6Gj4X1CS10Zb3bibWstENw2vWagBqsnSP6p5aknHQi3QHNtd2mT/H2z96fTFIE4rnGOk&#10;iASKntng0Ds9oFvfnb6zJRg9dWDmBngGlkOltnvU9TeLlF63RB3YgzG6bxmhkF3mPZMr14hjPci+&#10;/6gphCFHpwPQ0BjpWwfNQIAOLJ0vzPhUanic5dlink8xqkGXzdIUuA8xSPni3hnr3jMtkb9U2AD1&#10;AZ6cHq3z6ZDyxcRHU3rHhQj0C4X6Ci+mAZ/AEBpFY4lacOrNvEMYSbYWBp0IDNP+ENsgjhLqiW/T&#10;FL4xrYt5iGyvkXwaG2Lb6GTP1gvejZSSO1gHwWWF5x5sHFDf1q2iwcQRLuIdKhLKe0GXoMbxFsfu&#10;5yJdbOfbeTEp8tl2UqSUTh5262Iy22V3083tZr3eZL/GXF/8A2OepEiXG/bDOBoQ2bO51/QMFBod&#10;9wj2Hi6tNj8w6mGHKmy/H4lhGIkPCsZgkRWFX7ogFNO7HARzrdlfa4iqAarCDqN4Xbu4qMfO8EML&#10;kWLHlX6A0Wl4IPU1q3HgYE9Cx8ed9ot4LQer1z/P6jcAAAD//wMAUEsDBBQABgAIAAAAIQANHmGg&#10;3QAAAAoBAAAPAAAAZHJzL2Rvd25yZXYueG1sTI/LTsMwEEX3SPyDNUjsWicRWGmIU1WI7tg06Qc4&#10;8eQh/Ihipw1/z7CC5ehe3TmnPG7WsBsuYfJOQrpPgKHrvJ7cIOHanHc5sBCV08p4hxK+McCxenwo&#10;VaH93V3wVseB0YgLhZIwxjgXnIduRKvC3s/oKOv9YlWkcxm4XtSdxq3hWZIIbtXk6MOoZnwfsfuq&#10;VyvBfPSXWkyna/95bvJuzpp1axspn5+20xuwiFv8K8MvPqFDRUytX50OzEjYpSm5RApeSIEKB5G/&#10;AmslZELkwKuS/1eofgAAAP//AwBQSwECLQAUAAYACAAAACEAtoM4kv4AAADhAQAAEwAAAAAAAAAA&#10;AAAAAAAAAAAAW0NvbnRlbnRfVHlwZXNdLnhtbFBLAQItABQABgAIAAAAIQA4/SH/1gAAAJQBAAAL&#10;AAAAAAAAAAAAAAAAAC8BAABfcmVscy8ucmVsc1BLAQItABQABgAIAAAAIQD7Nu+degIAAMEEAAAO&#10;AAAAAAAAAAAAAAAAAC4CAABkcnMvZTJvRG9jLnhtbFBLAQItABQABgAIAAAAIQANHmGg3QAAAAoB&#10;AAAPAAAAAAAAAAAAAAAAANQEAABkcnMvZG93bnJldi54bWxQSwUGAAAAAAQABADzAAAA3gUAAAAA&#10;" filled="f" strokecolor="#7f7f7f [1612]">
                <v:stroke dashstyle="3 1" endcap="round"/>
                <v:textbox>
                  <w:txbxContent>
                    <w:p w14:paraId="59BAC973" w14:textId="70ECE089" w:rsidR="00DF0A99" w:rsidRPr="00043DB9" w:rsidRDefault="00DF0A99" w:rsidP="000F23F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7-23</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NOTE-TAKING SKILLS FOR LECTURE</w:t>
                      </w:r>
                    </w:p>
                    <w:p w14:paraId="6DCF1704" w14:textId="0055F13E" w:rsidR="00DF0A99" w:rsidRDefault="00DF0A99" w:rsidP="000F23F7">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 xml:space="preserve">Which aspects of taking notes from lecture felt natural or easy for you as a student? </w:t>
                      </w:r>
                    </w:p>
                    <w:p w14:paraId="3CB2F747" w14:textId="384A8FE9" w:rsidR="00DF0A99" w:rsidRDefault="00DF0A99" w:rsidP="000F23F7">
                      <w:pPr>
                        <w:ind w:left="540" w:hanging="540"/>
                        <w:rPr>
                          <w:rFonts w:ascii="Arial Narrow" w:eastAsia="Geeza Pro" w:hAnsi="Arial Narrow"/>
                          <w:sz w:val="28"/>
                          <w:szCs w:val="28"/>
                        </w:rPr>
                      </w:pPr>
                      <w:r>
                        <w:rPr>
                          <w:rFonts w:ascii="Arial Narrow" w:hAnsi="Arial Narrow"/>
                          <w:b/>
                          <w:i/>
                          <w:sz w:val="28"/>
                          <w:szCs w:val="28"/>
                        </w:rPr>
                        <w:t xml:space="preserve">Q2: </w:t>
                      </w:r>
                      <w:r>
                        <w:rPr>
                          <w:rFonts w:ascii="Arial Narrow" w:eastAsia="Geeza Pro" w:hAnsi="Arial Narrow"/>
                          <w:sz w:val="28"/>
                          <w:szCs w:val="28"/>
                        </w:rPr>
                        <w:t>Which aspects were challenging?</w:t>
                      </w:r>
                    </w:p>
                    <w:p w14:paraId="38C53E54" w14:textId="15D86D33" w:rsidR="00DF0A99" w:rsidRPr="00A03AC1" w:rsidRDefault="00DF0A99" w:rsidP="000F23F7">
                      <w:pPr>
                        <w:ind w:left="540" w:hanging="540"/>
                        <w:rPr>
                          <w:rFonts w:ascii="Arial Narrow" w:eastAsia="Geeza Pro" w:hAnsi="Arial Narrow"/>
                          <w:sz w:val="28"/>
                          <w:szCs w:val="28"/>
                        </w:rPr>
                      </w:pPr>
                      <w:r>
                        <w:rPr>
                          <w:rFonts w:ascii="Arial Narrow" w:eastAsia="Geeza Pro" w:hAnsi="Arial Narrow"/>
                          <w:b/>
                          <w:i/>
                          <w:sz w:val="28"/>
                          <w:szCs w:val="28"/>
                        </w:rPr>
                        <w:t xml:space="preserve">Q3: </w:t>
                      </w:r>
                      <w:r w:rsidRPr="00A03AC1">
                        <w:rPr>
                          <w:rFonts w:ascii="Arial Narrow" w:eastAsia="Geeza Pro" w:hAnsi="Arial Narrow"/>
                          <w:sz w:val="28"/>
                          <w:szCs w:val="28"/>
                        </w:rPr>
                        <w:t>How can</w:t>
                      </w:r>
                      <w:r w:rsidRPr="00A03AC1">
                        <w:rPr>
                          <w:rFonts w:ascii="Arial Narrow" w:eastAsia="Geeza Pro" w:hAnsi="Arial Narrow"/>
                          <w:b/>
                          <w:sz w:val="28"/>
                          <w:szCs w:val="28"/>
                        </w:rPr>
                        <w:t xml:space="preserve"> </w:t>
                      </w:r>
                      <w:r w:rsidRPr="00A03AC1">
                        <w:rPr>
                          <w:rFonts w:ascii="Arial Narrow" w:eastAsia="Geeza Pro" w:hAnsi="Arial Narrow"/>
                          <w:sz w:val="28"/>
                          <w:szCs w:val="28"/>
                        </w:rPr>
                        <w:t>you become a stronger note-taker?</w:t>
                      </w:r>
                    </w:p>
                    <w:p w14:paraId="01F4E6B3" w14:textId="77777777" w:rsidR="00DF0A99" w:rsidRPr="00043DB9" w:rsidRDefault="00DF0A99" w:rsidP="000F23F7">
                      <w:pPr>
                        <w:pStyle w:val="Body1"/>
                        <w:rPr>
                          <w:rFonts w:ascii="Arial Narrow" w:eastAsia="Geeza Pro" w:hAnsi="Arial Narrow"/>
                          <w:color w:val="auto"/>
                          <w:sz w:val="28"/>
                          <w:szCs w:val="28"/>
                        </w:rPr>
                      </w:pPr>
                    </w:p>
                    <w:p w14:paraId="2B430DC3" w14:textId="77777777" w:rsidR="00DF0A99" w:rsidRPr="00FD2C41" w:rsidRDefault="00DF0A99" w:rsidP="000F23F7">
                      <w:pPr>
                        <w:rPr>
                          <w:rFonts w:ascii="Arial Narrow" w:hAnsi="Arial Narrow"/>
                          <w:sz w:val="28"/>
                          <w:szCs w:val="28"/>
                        </w:rPr>
                      </w:pPr>
                    </w:p>
                  </w:txbxContent>
                </v:textbox>
              </v:shape>
            </w:pict>
          </mc:Fallback>
        </mc:AlternateContent>
      </w:r>
    </w:p>
    <w:p w14:paraId="7241BCF8" w14:textId="77777777" w:rsidR="000F23F7" w:rsidRPr="001364F4" w:rsidRDefault="000F23F7" w:rsidP="000F23F7">
      <w:pPr>
        <w:pStyle w:val="NoSpacing"/>
        <w:rPr>
          <w:rFonts w:ascii="Arial Narrow" w:hAnsi="Arial Narrow"/>
          <w:sz w:val="24"/>
          <w:szCs w:val="24"/>
        </w:rPr>
      </w:pPr>
    </w:p>
    <w:p w14:paraId="5EFB64C3" w14:textId="77777777" w:rsidR="000F23F7" w:rsidRDefault="000F23F7" w:rsidP="000F23F7">
      <w:r>
        <w:rPr>
          <w:noProof/>
        </w:rPr>
        <mc:AlternateContent>
          <mc:Choice Requires="wps">
            <w:drawing>
              <wp:anchor distT="0" distB="0" distL="114300" distR="114300" simplePos="0" relativeHeight="251660288" behindDoc="0" locked="0" layoutInCell="1" allowOverlap="1" wp14:anchorId="20AB0588" wp14:editId="5BFFEA9A">
                <wp:simplePos x="0" y="0"/>
                <wp:positionH relativeFrom="column">
                  <wp:posOffset>-69850</wp:posOffset>
                </wp:positionH>
                <wp:positionV relativeFrom="paragraph">
                  <wp:posOffset>1459230</wp:posOffset>
                </wp:positionV>
                <wp:extent cx="6219825" cy="42830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30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20C000" w14:textId="77777777" w:rsidR="00DF0A99" w:rsidRPr="00043DB9" w:rsidRDefault="00DF0A99" w:rsidP="000F23F7">
                            <w:pPr>
                              <w:outlineLvl w:val="0"/>
                              <w:rPr>
                                <w:rFonts w:ascii="Arial Narrow" w:hAnsi="Arial Narrow"/>
                                <w:b/>
                                <w:i/>
                                <w:sz w:val="28"/>
                                <w:szCs w:val="28"/>
                              </w:rPr>
                            </w:pPr>
                            <w:r>
                              <w:rPr>
                                <w:rFonts w:ascii="Arial Narrow" w:hAnsi="Arial Narrow"/>
                                <w:b/>
                                <w:i/>
                                <w:sz w:val="28"/>
                                <w:szCs w:val="28"/>
                              </w:rPr>
                              <w:t>Answers:</w:t>
                            </w:r>
                          </w:p>
                          <w:p w14:paraId="6372B02A" w14:textId="77777777" w:rsidR="00DF0A99" w:rsidRPr="00043DB9" w:rsidRDefault="00DF0A99" w:rsidP="000F23F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0588" id="_x0000_s1029" type="#_x0000_t202" style="position:absolute;margin-left:-5.5pt;margin-top:114.9pt;width:489.75pt;height:3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HYewIAAMEEAAAOAAAAZHJzL2Uyb0RvYy54bWysVMlu2zAQvRfoPxC8O1osO7YQOUi9FAXS&#10;BUj6AbRIWUS5qCRtyS367x2SimO0t6I6EBzOzJvlzejufpACnZixXKsKZzcpRkzVmnJ1qPDX591k&#10;gZF1RFEitGIVPjOL71dv39z1Xcly3WpBmUEAomzZdxVunevKJLF1yySxN7pjCpSNNpI4EM0hoYb0&#10;gC5FkqfpPOm1oZ3RNbMWXjdRiVcBv2lY7T43jWUOiQpDbi6cJpx7fyarO1IeDOlaXo9pkH/IQhKu&#10;IOgFakMcQUfD/4KSvDba6sbd1Fomuml4zUINUE2W/lHNU0s6FmqB5tju0ib7/2DrT6cvBnFa4SlG&#10;ikig6JkNDr3TA5r67vSdLcHoqQMzN8AzsBwqtd2jrr9ZpPS6JerAHozRfcsIhewy75lcuUYc60H2&#10;/UdNIQw5Oh2AhsZI3zpoBgJ0YOl8YcanUsPjPM+Wi3yGUQ26Il9M09tZiEHKF/fOWPeeaYn8pcIG&#10;qA/w5PRonU+HlC8mPprSOy5EoF8o1Fd4OQv4BIbQKBpL1IJTb+YdwkiytTDoRGCY9ofYBnGUUE98&#10;m6XwjWldzENke43k09gQ20Yne7Ze8G6klNzBOgguK7zwYOOA+rZuFQ0mjnAR71CRUN4LugQ1jrc4&#10;dj+X6XK72C6KSZHPt5MipXTysFsXk/kuu51tppv1epP9GnN98Q+MeZIiXW7YD+NoQGTP5l7TM1Bo&#10;dNwj2Hu4tNr8wKiHHaqw/X4khmEkPigYg2VWFH7pglDMbnMQzLVmf60hqgaoCjuM4nXt4qIeO8MP&#10;LUSKHVf6AUan4YHU16zGgYM9CR0fd9ov4rUcrF7/PKvfAAAA//8DAFBLAwQUAAYACAAAACEA86Rh&#10;8t8AAAALAQAADwAAAGRycy9kb3ducmV2LnhtbEyPy26DMBBF95X6D9ZE6i4x0BYRgomiqtl1E8gH&#10;GDw8FD8QNgn9+05X7W5Gc3XnnOK4Gs3uOPvRWQHxLgKGtnVqtL2Aa33eZsB8kFZJ7SwK+EYPx/L5&#10;qZC5cg97wXsVekYl1udSwBDClHPu2wGN9Ds3oaVb52YjA61zz9UsH1RuNE+iKOVGjpY+DHLCjwHb&#10;W7UYAfqzu1TpeLp2X+c6a6ekXtamFuJls54OwAKu4S8Mv/iEDiUxNW6xyjMtYBvH5BIEJMmeHCix&#10;T7N3YA0N0dsr8LLg/x3KHwAAAP//AwBQSwECLQAUAAYACAAAACEAtoM4kv4AAADhAQAAEwAAAAAA&#10;AAAAAAAAAAAAAAAAW0NvbnRlbnRfVHlwZXNdLnhtbFBLAQItABQABgAIAAAAIQA4/SH/1gAAAJQB&#10;AAALAAAAAAAAAAAAAAAAAC8BAABfcmVscy8ucmVsc1BLAQItABQABgAIAAAAIQCIoRHYewIAAMEE&#10;AAAOAAAAAAAAAAAAAAAAAC4CAABkcnMvZTJvRG9jLnhtbFBLAQItABQABgAIAAAAIQDzpGHy3wAA&#10;AAsBAAAPAAAAAAAAAAAAAAAAANUEAABkcnMvZG93bnJldi54bWxQSwUGAAAAAAQABADzAAAA4QUA&#10;AAAA&#10;" filled="f" strokecolor="#7f7f7f [1612]">
                <v:stroke dashstyle="3 1" endcap="round"/>
                <v:textbox>
                  <w:txbxContent>
                    <w:p w14:paraId="6020C000" w14:textId="77777777" w:rsidR="00DF0A99" w:rsidRPr="00043DB9" w:rsidRDefault="00DF0A99" w:rsidP="000F23F7">
                      <w:pPr>
                        <w:outlineLvl w:val="0"/>
                        <w:rPr>
                          <w:rFonts w:ascii="Arial Narrow" w:hAnsi="Arial Narrow"/>
                          <w:b/>
                          <w:i/>
                          <w:sz w:val="28"/>
                          <w:szCs w:val="28"/>
                        </w:rPr>
                      </w:pPr>
                      <w:r>
                        <w:rPr>
                          <w:rFonts w:ascii="Arial Narrow" w:hAnsi="Arial Narrow"/>
                          <w:b/>
                          <w:i/>
                          <w:sz w:val="28"/>
                          <w:szCs w:val="28"/>
                        </w:rPr>
                        <w:t>Answers:</w:t>
                      </w:r>
                    </w:p>
                    <w:p w14:paraId="6372B02A" w14:textId="77777777" w:rsidR="00DF0A99" w:rsidRPr="00043DB9" w:rsidRDefault="00DF0A99" w:rsidP="000F23F7">
                      <w:pPr>
                        <w:rPr>
                          <w:rFonts w:ascii="Arial Narrow" w:hAnsi="Arial Narrow"/>
                          <w:sz w:val="28"/>
                          <w:szCs w:val="28"/>
                        </w:rPr>
                      </w:pPr>
                    </w:p>
                  </w:txbxContent>
                </v:textbox>
              </v:shape>
            </w:pict>
          </mc:Fallback>
        </mc:AlternateContent>
      </w:r>
    </w:p>
    <w:p w14:paraId="1F7D6376" w14:textId="77777777" w:rsidR="00EE096D" w:rsidRDefault="00EE096D" w:rsidP="00EE096D">
      <w:pPr>
        <w:spacing w:after="0" w:line="240" w:lineRule="atLeast"/>
        <w:rPr>
          <w:rFonts w:ascii="Arial Narrow" w:hAnsi="Arial Narrow"/>
          <w:color w:val="597B51"/>
        </w:rPr>
      </w:pPr>
    </w:p>
    <w:sectPr w:rsidR="00EE096D" w:rsidSect="000F23F7">
      <w:headerReference w:type="default" r:id="rId22"/>
      <w:footerReference w:type="default" r:id="rId23"/>
      <w:pgSz w:w="12240" w:h="15840"/>
      <w:pgMar w:top="2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DF0A99" w:rsidRDefault="00DF0A99" w:rsidP="00AF4786">
      <w:pPr>
        <w:spacing w:after="0" w:line="240" w:lineRule="auto"/>
      </w:pPr>
      <w:r>
        <w:separator/>
      </w:r>
    </w:p>
  </w:endnote>
  <w:endnote w:type="continuationSeparator" w:id="0">
    <w:p w14:paraId="5B5F0755" w14:textId="77777777" w:rsidR="00DF0A99" w:rsidRDefault="00DF0A9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DF0A99" w:rsidRDefault="00F305B0"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DF0A99" w:rsidRPr="00F00D8B" w:rsidRDefault="00DF0A99"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0255F014" w:rsidR="00DF0A99" w:rsidRDefault="00DF0A99"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305B0" w:rsidRPr="00F305B0">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4EEEC4A9" w14:textId="6EFAC8ED" w:rsidR="00F305B0" w:rsidRPr="00B0388D" w:rsidRDefault="00F305B0" w:rsidP="00B0388D">
    <w:pPr>
      <w:pStyle w:val="Footer"/>
      <w:rPr>
        <w:rFonts w:ascii="Arial Narrow" w:hAnsi="Arial Narrow"/>
        <w:color w:val="595959" w:themeColor="text1" w:themeTint="A6"/>
        <w:sz w:val="18"/>
        <w:szCs w:val="18"/>
      </w:rPr>
    </w:pPr>
    <w:r>
      <w:rPr>
        <w:noProof/>
        <w:color w:val="000000"/>
      </w:rPr>
      <w:drawing>
        <wp:inline distT="0" distB="0" distL="0" distR="0" wp14:anchorId="20E79449" wp14:editId="6F308A8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FFCE" w14:textId="77777777" w:rsidR="00DF0A99" w:rsidRDefault="00F305B0" w:rsidP="000F23F7">
    <w:pPr>
      <w:pStyle w:val="Footer"/>
      <w:spacing w:before="120"/>
      <w:rPr>
        <w:rFonts w:ascii="Arial Narrow" w:hAnsi="Arial Narrow"/>
        <w:color w:val="597B51"/>
        <w:spacing w:val="7"/>
        <w:sz w:val="18"/>
        <w:szCs w:val="18"/>
      </w:rPr>
    </w:pPr>
    <w:r>
      <w:pict w14:anchorId="43DA8389">
        <v:rect id="_x0000_i1028" style="width:468pt;height:1.5pt" o:hralign="center" o:hrstd="t" o:hrnoshade="t" o:hr="t" fillcolor="#7f7f7f [1612]" stroked="f"/>
      </w:pict>
    </w:r>
  </w:p>
  <w:p w14:paraId="42063DEE" w14:textId="77777777" w:rsidR="00DF0A99" w:rsidRPr="00F00D8B" w:rsidRDefault="00DF0A99" w:rsidP="000F23F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22620A1D" w:rsidR="00DF0A99" w:rsidRDefault="00DF0A99" w:rsidP="000F23F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F305B0" w:rsidRPr="00F305B0">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236AA626" w14:textId="4FFD994B" w:rsidR="00F305B0" w:rsidRPr="000F23F7" w:rsidRDefault="00F305B0" w:rsidP="000F23F7">
    <w:pPr>
      <w:pStyle w:val="Footer"/>
      <w:rPr>
        <w:rFonts w:ascii="Arial Narrow" w:hAnsi="Arial Narrow"/>
        <w:color w:val="595959" w:themeColor="text1" w:themeTint="A6"/>
        <w:sz w:val="18"/>
        <w:szCs w:val="18"/>
      </w:rPr>
    </w:pPr>
    <w:r>
      <w:rPr>
        <w:noProof/>
        <w:color w:val="000000"/>
      </w:rPr>
      <w:drawing>
        <wp:inline distT="0" distB="0" distL="0" distR="0" wp14:anchorId="154D31F2" wp14:editId="4D81D313">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AEA8" w14:textId="5E271B10" w:rsidR="00DF0A99" w:rsidRPr="00A03AC1" w:rsidRDefault="00DF0A99" w:rsidP="00A03AC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89F1A" w14:textId="54A1BC99" w:rsidR="00DF0A99" w:rsidRDefault="00DF0A99" w:rsidP="000F23F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5FB0DE2" w14:textId="198D34F4" w:rsidR="00F305B0" w:rsidRPr="000F23F7" w:rsidRDefault="00F305B0" w:rsidP="000F23F7">
    <w:pPr>
      <w:pStyle w:val="Footer"/>
      <w:rPr>
        <w:rFonts w:ascii="Arial Narrow" w:hAnsi="Arial Narrow"/>
        <w:color w:val="595959" w:themeColor="text1" w:themeTint="A6"/>
        <w:sz w:val="18"/>
        <w:szCs w:val="18"/>
      </w:rPr>
    </w:pPr>
    <w:r>
      <w:rPr>
        <w:noProof/>
        <w:color w:val="000000"/>
      </w:rPr>
      <w:drawing>
        <wp:inline distT="0" distB="0" distL="0" distR="0" wp14:anchorId="42891E98" wp14:editId="216778AC">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F9A5" w14:textId="3FC244F8" w:rsidR="00DF0A99" w:rsidRDefault="00DF0A99" w:rsidP="00A03AC1">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9353FA5" w14:textId="5BE92AED" w:rsidR="00F305B0" w:rsidRPr="00A03AC1" w:rsidRDefault="00F305B0" w:rsidP="00A03AC1">
    <w:pPr>
      <w:pStyle w:val="Footer"/>
      <w:rPr>
        <w:rFonts w:ascii="Arial Narrow" w:hAnsi="Arial Narrow"/>
        <w:color w:val="595959" w:themeColor="text1" w:themeTint="A6"/>
        <w:sz w:val="18"/>
        <w:szCs w:val="18"/>
      </w:rPr>
    </w:pPr>
    <w:r>
      <w:rPr>
        <w:noProof/>
        <w:color w:val="000000"/>
      </w:rPr>
      <w:drawing>
        <wp:inline distT="0" distB="0" distL="0" distR="0" wp14:anchorId="65EF1418" wp14:editId="1FE2D3E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DF0A99" w:rsidRDefault="00DF0A99" w:rsidP="00AF4786">
      <w:pPr>
        <w:spacing w:after="0" w:line="240" w:lineRule="auto"/>
      </w:pPr>
      <w:r>
        <w:separator/>
      </w:r>
    </w:p>
  </w:footnote>
  <w:footnote w:type="continuationSeparator" w:id="0">
    <w:p w14:paraId="13E65582" w14:textId="77777777" w:rsidR="00DF0A99" w:rsidRDefault="00DF0A9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4876" w14:textId="67358857" w:rsidR="00DF0A99" w:rsidRPr="006865C1" w:rsidRDefault="00DF0A99" w:rsidP="00A03AC1">
    <w:pPr>
      <w:pStyle w:val="Header"/>
      <w:jc w:val="right"/>
      <w:rPr>
        <w:rFonts w:ascii="Arial Narrow" w:hAnsi="Arial Narrow"/>
        <w:color w:val="000000" w:themeColor="text1"/>
        <w:spacing w:val="7"/>
        <w:sz w:val="18"/>
        <w:szCs w:val="18"/>
      </w:rPr>
    </w:pPr>
    <w:r>
      <w:rPr>
        <w:rFonts w:ascii="Arial Narrow" w:hAnsi="Arial Narrow"/>
        <w:color w:val="597B51"/>
        <w:spacing w:val="7"/>
        <w:sz w:val="18"/>
        <w:szCs w:val="18"/>
      </w:rPr>
      <w:tab/>
    </w:r>
    <w:r>
      <w:rPr>
        <w:rFonts w:ascii="Arial Narrow" w:hAnsi="Arial Narrow"/>
        <w:color w:val="000000" w:themeColor="text1"/>
        <w:spacing w:val="7"/>
        <w:sz w:val="18"/>
        <w:szCs w:val="18"/>
      </w:rPr>
      <w:t>7-23</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NOTE-TAKING SKILLS FOR LECTURE</w:t>
    </w:r>
  </w:p>
  <w:p w14:paraId="25C1ACE2" w14:textId="1CC376A3" w:rsidR="00DF0A99" w:rsidRPr="00A03AC1" w:rsidRDefault="00F305B0" w:rsidP="00A03AC1">
    <w:pPr>
      <w:pStyle w:val="Header"/>
    </w:pPr>
    <w:r>
      <w:pict w14:anchorId="61C35DD3">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942B" w14:textId="57E1C708" w:rsidR="00DF0A99" w:rsidRDefault="00DF0A99">
    <w:pPr>
      <w:pStyle w:val="Header"/>
    </w:pPr>
    <w:r>
      <w:rPr>
        <w:noProof/>
      </w:rPr>
      <w:drawing>
        <wp:inline distT="0" distB="0" distL="0" distR="0" wp14:anchorId="0B9D5A99" wp14:editId="2EA94725">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10B1" w14:textId="0C9A31C9" w:rsidR="00DF0A99" w:rsidRPr="007E560D" w:rsidRDefault="00DF0A99" w:rsidP="00897ECB">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NOTE-TAKING MODEL REVIEW cont.</w:t>
    </w:r>
    <w:r>
      <w:rPr>
        <w:rFonts w:ascii="Arial Black" w:hAnsi="Arial Black"/>
        <w:color w:val="FFFFFF" w:themeColor="background1"/>
        <w:spacing w:val="40"/>
        <w:sz w:val="24"/>
        <w:szCs w:val="24"/>
      </w:rPr>
      <w:tab/>
    </w:r>
  </w:p>
  <w:p w14:paraId="182FABC2" w14:textId="064733D1" w:rsidR="00DF0A99" w:rsidRPr="00A03AC1" w:rsidRDefault="00DF0A99" w:rsidP="00897ECB">
    <w:pPr>
      <w:pStyle w:val="Header"/>
      <w:jc w:val="right"/>
    </w:pP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8E4E" w14:textId="77777777" w:rsidR="00DF0A99" w:rsidRDefault="00DF0A99" w:rsidP="002A5319">
    <w:pPr>
      <w:pStyle w:val="Header"/>
    </w:pPr>
    <w:r>
      <w:rPr>
        <w:noProof/>
      </w:rPr>
      <w:drawing>
        <wp:inline distT="0" distB="0" distL="0" distR="0" wp14:anchorId="2D003C6D" wp14:editId="7D1ADF43">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13C8" w14:textId="584601D2" w:rsidR="00DF0A99" w:rsidRPr="00343994" w:rsidRDefault="00DF0A99" w:rsidP="00A03AC1">
    <w:pPr>
      <w:pStyle w:val="Header"/>
      <w:rPr>
        <w:rFonts w:ascii="Arial Narrow" w:hAnsi="Arial Narrow"/>
        <w:color w:val="597B51"/>
        <w:spacing w:val="7"/>
        <w:sz w:val="18"/>
        <w:szCs w:val="18"/>
      </w:rPr>
    </w:pPr>
    <w:r>
      <w:rPr>
        <w:noProof/>
      </w:rPr>
      <w:drawing>
        <wp:inline distT="0" distB="0" distL="0" distR="0" wp14:anchorId="10C0A76A" wp14:editId="49E343FB">
          <wp:extent cx="2095500" cy="8150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E8"/>
    <w:multiLevelType w:val="hybridMultilevel"/>
    <w:tmpl w:val="18469968"/>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67882"/>
    <w:multiLevelType w:val="hybridMultilevel"/>
    <w:tmpl w:val="ECCC097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31574"/>
    <w:multiLevelType w:val="hybridMultilevel"/>
    <w:tmpl w:val="78FCEB6A"/>
    <w:lvl w:ilvl="0" w:tplc="FB48AF32">
      <w:start w:val="1"/>
      <w:numFmt w:val="bullet"/>
      <w:lvlText w:val=""/>
      <w:lvlJc w:val="left"/>
      <w:pPr>
        <w:ind w:left="2160" w:hanging="360"/>
      </w:pPr>
      <w:rPr>
        <w:rFonts w:ascii="Symbol" w:hAnsi="Symbol" w:hint="default"/>
        <w:color w:val="9D1A28"/>
      </w:rPr>
    </w:lvl>
    <w:lvl w:ilvl="1" w:tplc="04090019" w:tentative="1">
      <w:start w:val="1"/>
      <w:numFmt w:val="bullet"/>
      <w:lvlText w:val="o"/>
      <w:lvlJc w:val="left"/>
      <w:pPr>
        <w:ind w:left="2880" w:hanging="360"/>
      </w:pPr>
      <w:rPr>
        <w:rFonts w:ascii="Courier New" w:hAnsi="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 w15:restartNumberingAfterBreak="0">
    <w:nsid w:val="1A0A2EAE"/>
    <w:multiLevelType w:val="hybridMultilevel"/>
    <w:tmpl w:val="18DE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97245"/>
    <w:multiLevelType w:val="hybridMultilevel"/>
    <w:tmpl w:val="367CBCD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31DC"/>
    <w:multiLevelType w:val="hybridMultilevel"/>
    <w:tmpl w:val="52B098B8"/>
    <w:lvl w:ilvl="0" w:tplc="D99A80BC">
      <w:start w:val="1"/>
      <w:numFmt w:val="lowerLetter"/>
      <w:lvlText w:val="%1."/>
      <w:lvlJc w:val="left"/>
      <w:pPr>
        <w:ind w:left="360" w:hanging="360"/>
      </w:pPr>
      <w:rPr>
        <w:b/>
        <w:color w:val="9D1A28"/>
        <w:sz w:val="22"/>
      </w:rPr>
    </w:lvl>
    <w:lvl w:ilvl="1" w:tplc="04090019">
      <w:start w:val="1"/>
      <w:numFmt w:val="lowerLetter"/>
      <w:lvlText w:val="%2."/>
      <w:lvlJc w:val="left"/>
      <w:pPr>
        <w:ind w:left="1440" w:hanging="360"/>
      </w:pPr>
    </w:lvl>
    <w:lvl w:ilvl="2" w:tplc="EC1A2856">
      <w:start w:val="1"/>
      <w:numFmt w:val="lowerRoman"/>
      <w:lvlText w:val="%3."/>
      <w:lvlJc w:val="right"/>
      <w:pPr>
        <w:ind w:left="2160" w:hanging="180"/>
      </w:pPr>
    </w:lvl>
    <w:lvl w:ilvl="3" w:tplc="D910E992"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44B89"/>
    <w:multiLevelType w:val="hybridMultilevel"/>
    <w:tmpl w:val="35E275EA"/>
    <w:lvl w:ilvl="0" w:tplc="588A3908">
      <w:start w:val="1"/>
      <w:numFmt w:val="bullet"/>
      <w:lvlText w:val="–"/>
      <w:lvlJc w:val="left"/>
      <w:pPr>
        <w:ind w:left="1800" w:hanging="360"/>
      </w:pPr>
      <w:rPr>
        <w:rFonts w:ascii="Arial" w:hAnsi="Arial" w:hint="default"/>
        <w:b/>
        <w:bCs/>
        <w:i w:val="0"/>
        <w:iCs w:val="0"/>
        <w:color w:val="808080" w:themeColor="background1" w:themeShade="8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2B20DA"/>
    <w:multiLevelType w:val="hybridMultilevel"/>
    <w:tmpl w:val="082CF98C"/>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4C73C5"/>
    <w:multiLevelType w:val="hybridMultilevel"/>
    <w:tmpl w:val="2356232C"/>
    <w:lvl w:ilvl="0" w:tplc="EDAEEB14">
      <w:start w:val="1"/>
      <w:numFmt w:val="bullet"/>
      <w:lvlText w:val="»"/>
      <w:lvlJc w:val="left"/>
      <w:pPr>
        <w:ind w:left="1080" w:hanging="360"/>
      </w:pPr>
      <w:rPr>
        <w:rFonts w:ascii="Courier New" w:hAnsi="Courier New" w:hint="default"/>
        <w:b/>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0B60054"/>
    <w:multiLevelType w:val="hybridMultilevel"/>
    <w:tmpl w:val="8B2EE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895C41"/>
    <w:multiLevelType w:val="hybridMultilevel"/>
    <w:tmpl w:val="EAF8F50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121C7A"/>
    <w:multiLevelType w:val="hybridMultilevel"/>
    <w:tmpl w:val="82FA174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E3311"/>
    <w:multiLevelType w:val="hybridMultilevel"/>
    <w:tmpl w:val="D5885636"/>
    <w:lvl w:ilvl="0" w:tplc="C2D05AC6">
      <w:start w:val="1"/>
      <w:numFmt w:val="bullet"/>
      <w:lvlText w:val=""/>
      <w:lvlJc w:val="left"/>
      <w:pPr>
        <w:ind w:left="720" w:hanging="360"/>
      </w:pPr>
      <w:rPr>
        <w:rFonts w:ascii="Symbol" w:hAnsi="Symbol" w:hint="default"/>
        <w:color w:val="9D1A28"/>
      </w:rPr>
    </w:lvl>
    <w:lvl w:ilvl="1" w:tplc="468CCB76"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C22FE"/>
    <w:multiLevelType w:val="hybridMultilevel"/>
    <w:tmpl w:val="484E40E2"/>
    <w:lvl w:ilvl="0" w:tplc="FFFFFFFF">
      <w:start w:val="1"/>
      <w:numFmt w:val="bullet"/>
      <w:lvlText w:val=""/>
      <w:lvlJc w:val="left"/>
      <w:pPr>
        <w:ind w:left="2160" w:hanging="360"/>
      </w:pPr>
      <w:rPr>
        <w:rFonts w:ascii="Symbol" w:hAnsi="Symbol" w:hint="default"/>
        <w:color w:val="9D1A28"/>
      </w:rPr>
    </w:lvl>
    <w:lvl w:ilvl="1" w:tplc="FFFFFFFF" w:tentative="1">
      <w:start w:val="1"/>
      <w:numFmt w:val="bullet"/>
      <w:lvlText w:val="o"/>
      <w:lvlJc w:val="left"/>
      <w:pPr>
        <w:ind w:left="2880" w:hanging="360"/>
      </w:pPr>
      <w:rPr>
        <w:rFonts w:ascii="Courier New" w:hAnsi="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D03488"/>
    <w:multiLevelType w:val="multilevel"/>
    <w:tmpl w:val="3FFCFFC0"/>
    <w:lvl w:ilvl="0">
      <w:start w:val="1"/>
      <w:numFmt w:val="decimal"/>
      <w:suff w:val="space"/>
      <w:lvlText w:val="%1."/>
      <w:lvlJc w:val="right"/>
      <w:pPr>
        <w:ind w:left="720"/>
      </w:pPr>
      <w:rPr>
        <w:rFonts w:cs="Times New Roman" w:hint="default"/>
        <w:b/>
        <w:color w:val="000000"/>
      </w:rPr>
    </w:lvl>
    <w:lvl w:ilvl="1">
      <w:start w:val="1"/>
      <w:numFmt w:val="lowerLetter"/>
      <w:suff w:val="space"/>
      <w:lvlText w:val="%2."/>
      <w:lvlJc w:val="right"/>
      <w:pPr>
        <w:ind w:left="1170"/>
      </w:pPr>
      <w:rPr>
        <w:rFonts w:cs="Times New Roman" w:hint="default"/>
        <w:b/>
        <w:color w:val="auto"/>
      </w:rPr>
    </w:lvl>
    <w:lvl w:ilvl="2">
      <w:start w:val="1"/>
      <w:numFmt w:val="bullet"/>
      <w:lvlText w:val=""/>
      <w:lvlJc w:val="left"/>
      <w:pPr>
        <w:tabs>
          <w:tab w:val="num" w:pos="1944"/>
        </w:tabs>
        <w:ind w:left="1944" w:hanging="360"/>
      </w:pPr>
      <w:rPr>
        <w:rFonts w:ascii="Symbol" w:hAnsi="Symbol" w:hint="default"/>
        <w:b/>
        <w:color w:val="9D1A28"/>
      </w:rPr>
    </w:lvl>
    <w:lvl w:ilvl="3">
      <w:start w:val="1"/>
      <w:numFmt w:val="decimal"/>
      <w:lvlText w:val="(%4)"/>
      <w:lvlJc w:val="left"/>
      <w:pPr>
        <w:ind w:left="936" w:hanging="216"/>
      </w:pPr>
      <w:rPr>
        <w:rFonts w:cs="Times New Roman" w:hint="default"/>
      </w:rPr>
    </w:lvl>
    <w:lvl w:ilvl="4">
      <w:start w:val="1"/>
      <w:numFmt w:val="lowerLetter"/>
      <w:lvlText w:val="(%5)"/>
      <w:lvlJc w:val="left"/>
      <w:pPr>
        <w:ind w:left="936" w:hanging="216"/>
      </w:pPr>
      <w:rPr>
        <w:rFonts w:cs="Times New Roman" w:hint="default"/>
      </w:rPr>
    </w:lvl>
    <w:lvl w:ilvl="5">
      <w:start w:val="1"/>
      <w:numFmt w:val="lowerRoman"/>
      <w:lvlText w:val="(%6)"/>
      <w:lvlJc w:val="left"/>
      <w:pPr>
        <w:ind w:left="936" w:hanging="216"/>
      </w:pPr>
      <w:rPr>
        <w:rFonts w:cs="Times New Roman" w:hint="default"/>
      </w:rPr>
    </w:lvl>
    <w:lvl w:ilvl="6">
      <w:start w:val="1"/>
      <w:numFmt w:val="decimal"/>
      <w:lvlText w:val="%7."/>
      <w:lvlJc w:val="left"/>
      <w:pPr>
        <w:ind w:left="936" w:hanging="216"/>
      </w:pPr>
      <w:rPr>
        <w:rFonts w:cs="Times New Roman" w:hint="default"/>
      </w:rPr>
    </w:lvl>
    <w:lvl w:ilvl="7">
      <w:start w:val="1"/>
      <w:numFmt w:val="lowerLetter"/>
      <w:lvlText w:val="%8."/>
      <w:lvlJc w:val="left"/>
      <w:pPr>
        <w:ind w:left="936" w:hanging="216"/>
      </w:pPr>
      <w:rPr>
        <w:rFonts w:cs="Times New Roman" w:hint="default"/>
      </w:rPr>
    </w:lvl>
    <w:lvl w:ilvl="8">
      <w:start w:val="1"/>
      <w:numFmt w:val="lowerRoman"/>
      <w:lvlText w:val="%9."/>
      <w:lvlJc w:val="left"/>
      <w:pPr>
        <w:ind w:left="936" w:hanging="216"/>
      </w:pPr>
      <w:rPr>
        <w:rFonts w:cs="Times New Roman" w:hint="default"/>
      </w:rPr>
    </w:lvl>
  </w:abstractNum>
  <w:abstractNum w:abstractNumId="4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6"/>
  </w:num>
  <w:num w:numId="5">
    <w:abstractNumId w:val="14"/>
  </w:num>
  <w:num w:numId="6">
    <w:abstractNumId w:val="27"/>
  </w:num>
  <w:num w:numId="7">
    <w:abstractNumId w:val="33"/>
  </w:num>
  <w:num w:numId="8">
    <w:abstractNumId w:val="2"/>
  </w:num>
  <w:num w:numId="9">
    <w:abstractNumId w:val="1"/>
  </w:num>
  <w:num w:numId="10">
    <w:abstractNumId w:val="18"/>
  </w:num>
  <w:num w:numId="11">
    <w:abstractNumId w:val="39"/>
  </w:num>
  <w:num w:numId="12">
    <w:abstractNumId w:val="21"/>
  </w:num>
  <w:num w:numId="13">
    <w:abstractNumId w:val="28"/>
  </w:num>
  <w:num w:numId="14">
    <w:abstractNumId w:val="32"/>
  </w:num>
  <w:num w:numId="15">
    <w:abstractNumId w:val="25"/>
  </w:num>
  <w:num w:numId="16">
    <w:abstractNumId w:val="45"/>
  </w:num>
  <w:num w:numId="17">
    <w:abstractNumId w:val="40"/>
  </w:num>
  <w:num w:numId="18">
    <w:abstractNumId w:val="22"/>
  </w:num>
  <w:num w:numId="19">
    <w:abstractNumId w:val="24"/>
  </w:num>
  <w:num w:numId="20">
    <w:abstractNumId w:val="43"/>
  </w:num>
  <w:num w:numId="21">
    <w:abstractNumId w:val="20"/>
  </w:num>
  <w:num w:numId="22">
    <w:abstractNumId w:val="35"/>
  </w:num>
  <w:num w:numId="23">
    <w:abstractNumId w:val="9"/>
  </w:num>
  <w:num w:numId="24">
    <w:abstractNumId w:val="38"/>
  </w:num>
  <w:num w:numId="25">
    <w:abstractNumId w:val="36"/>
  </w:num>
  <w:num w:numId="26">
    <w:abstractNumId w:val="26"/>
  </w:num>
  <w:num w:numId="27">
    <w:abstractNumId w:val="19"/>
  </w:num>
  <w:num w:numId="28">
    <w:abstractNumId w:val="7"/>
  </w:num>
  <w:num w:numId="29">
    <w:abstractNumId w:val="34"/>
  </w:num>
  <w:num w:numId="30">
    <w:abstractNumId w:val="23"/>
  </w:num>
  <w:num w:numId="31">
    <w:abstractNumId w:val="31"/>
  </w:num>
  <w:num w:numId="32">
    <w:abstractNumId w:val="44"/>
  </w:num>
  <w:num w:numId="33">
    <w:abstractNumId w:val="16"/>
  </w:num>
  <w:num w:numId="34">
    <w:abstractNumId w:val="41"/>
  </w:num>
  <w:num w:numId="35">
    <w:abstractNumId w:val="5"/>
  </w:num>
  <w:num w:numId="36">
    <w:abstractNumId w:val="3"/>
  </w:num>
  <w:num w:numId="37">
    <w:abstractNumId w:val="12"/>
  </w:num>
  <w:num w:numId="38">
    <w:abstractNumId w:val="4"/>
  </w:num>
  <w:num w:numId="39">
    <w:abstractNumId w:val="42"/>
  </w:num>
  <w:num w:numId="40">
    <w:abstractNumId w:val="0"/>
  </w:num>
  <w:num w:numId="41">
    <w:abstractNumId w:val="29"/>
  </w:num>
  <w:num w:numId="42">
    <w:abstractNumId w:val="37"/>
  </w:num>
  <w:num w:numId="43">
    <w:abstractNumId w:val="15"/>
  </w:num>
  <w:num w:numId="44">
    <w:abstractNumId w:val="17"/>
  </w:num>
  <w:num w:numId="45">
    <w:abstractNumId w:val="3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04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420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23F7"/>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355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A5319"/>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2F31"/>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6884"/>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3FF4"/>
    <w:rsid w:val="0052313B"/>
    <w:rsid w:val="00523929"/>
    <w:rsid w:val="00523FB6"/>
    <w:rsid w:val="00527E9F"/>
    <w:rsid w:val="00536346"/>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260B1"/>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97EC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2C92"/>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3AC1"/>
    <w:rsid w:val="00A077CF"/>
    <w:rsid w:val="00A13421"/>
    <w:rsid w:val="00A16418"/>
    <w:rsid w:val="00A17570"/>
    <w:rsid w:val="00A21BD7"/>
    <w:rsid w:val="00A2395E"/>
    <w:rsid w:val="00A25BC2"/>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D6E84"/>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3D01"/>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287"/>
    <w:rsid w:val="00DC5EE7"/>
    <w:rsid w:val="00DC67D8"/>
    <w:rsid w:val="00DD0C5F"/>
    <w:rsid w:val="00DD3B97"/>
    <w:rsid w:val="00DE2B3B"/>
    <w:rsid w:val="00DE677B"/>
    <w:rsid w:val="00DE7C58"/>
    <w:rsid w:val="00DE7C75"/>
    <w:rsid w:val="00DF04A9"/>
    <w:rsid w:val="00DF0A9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D7CE4"/>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05B0"/>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20"/>
    <o:shapelayout v:ext="edit">
      <o:idmap v:ext="edit" data="1"/>
    </o:shapelayout>
  </w:shapeDefaults>
  <w:decimalSymbol w:val="."/>
  <w:listSeparator w:val=","/>
  <w14:docId w14:val="759C3A05"/>
  <w15:docId w15:val="{07E9C830-F992-4A1A-BC8F-2E862F83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A25BC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902C92"/>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02C92"/>
    <w:rPr>
      <w:rFonts w:ascii="Calibri" w:eastAsia="Times New Roman" w:hAnsi="Calibri" w:cs="Times New Roman"/>
      <w:color w:val="000000"/>
      <w:lang w:bidi="en-US"/>
    </w:rPr>
  </w:style>
  <w:style w:type="character" w:customStyle="1" w:styleId="Heading8Char">
    <w:name w:val="Heading 8 Char"/>
    <w:basedOn w:val="DefaultParagraphFont"/>
    <w:link w:val="Heading8"/>
    <w:uiPriority w:val="9"/>
    <w:rsid w:val="00A25BC2"/>
    <w:rPr>
      <w:rFonts w:ascii="Cambria" w:eastAsia="Times New Roman" w:hAnsi="Cambria" w:cs="Times New Roman"/>
      <w:i/>
      <w:iCs/>
      <w:sz w:val="24"/>
      <w:szCs w:val="24"/>
      <w:lang w:bidi="en-US"/>
    </w:rPr>
  </w:style>
  <w:style w:type="paragraph" w:styleId="NoSpacing">
    <w:name w:val="No Spacing"/>
    <w:uiPriority w:val="1"/>
    <w:qFormat/>
    <w:rsid w:val="000F23F7"/>
    <w:pPr>
      <w:spacing w:after="0" w:line="240" w:lineRule="auto"/>
    </w:pPr>
    <w:rPr>
      <w:rFonts w:ascii="Calibri" w:eastAsia="Calibri" w:hAnsi="Calibri" w:cs="Times New Roman"/>
    </w:rPr>
  </w:style>
  <w:style w:type="paragraph" w:customStyle="1" w:styleId="Body1">
    <w:name w:val="Body 1"/>
    <w:rsid w:val="000F23F7"/>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2A5319"/>
    <w:rPr>
      <w:sz w:val="18"/>
      <w:szCs w:val="18"/>
    </w:rPr>
  </w:style>
  <w:style w:type="paragraph" w:styleId="CommentSubject">
    <w:name w:val="annotation subject"/>
    <w:basedOn w:val="CommentText"/>
    <w:next w:val="CommentText"/>
    <w:link w:val="CommentSubjectChar"/>
    <w:uiPriority w:val="99"/>
    <w:semiHidden/>
    <w:unhideWhenUsed/>
    <w:rsid w:val="002A5319"/>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2A5319"/>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n.wikipedia.org/wiki/Senegal" TargetMode="External"/><Relationship Id="rId3" Type="http://schemas.openxmlformats.org/officeDocument/2006/relationships/styles" Target="styles.xml"/><Relationship Id="rId21" Type="http://schemas.openxmlformats.org/officeDocument/2006/relationships/hyperlink" Target="http://en.wikipedia.org/wiki/Category:Tool-using_spec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pedia.org/wiki/Common_Chimpanze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Jane_Goodall" TargetMode="External"/><Relationship Id="rId20" Type="http://schemas.openxmlformats.org/officeDocument/2006/relationships/hyperlink" Target="http://en.wikipedia.org/wiki/Spe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en.wikipedia.org/wiki/Senegal_Bushbab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2455-5048-483E-93CD-EF2208FD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12</cp:revision>
  <cp:lastPrinted>2013-01-31T22:27:00Z</cp:lastPrinted>
  <dcterms:created xsi:type="dcterms:W3CDTF">2016-09-10T23:45:00Z</dcterms:created>
  <dcterms:modified xsi:type="dcterms:W3CDTF">2016-11-08T17:17:00Z</dcterms:modified>
</cp:coreProperties>
</file>