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D" w:rsidRDefault="00E41DDF" w:rsidP="00E41DD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4.G.A</w:t>
      </w:r>
      <w:proofErr w:type="gramEnd"/>
    </w:p>
    <w:p w:rsidR="00E41DDF" w:rsidRDefault="00E41DDF" w:rsidP="00E41DDF">
      <w:pPr>
        <w:spacing w:after="0"/>
        <w:jc w:val="center"/>
      </w:pPr>
      <w:r>
        <w:rPr>
          <w:sz w:val="24"/>
          <w:szCs w:val="24"/>
        </w:rPr>
        <w:t>Identify lines and angles, and classify shapes by properties of their lines and angles.</w:t>
      </w:r>
    </w:p>
    <w:p w:rsidR="00E41DDF" w:rsidRDefault="00E41DDF" w:rsidP="00E41DDF">
      <w:pPr>
        <w:spacing w:after="0"/>
      </w:pPr>
    </w:p>
    <w:p w:rsidR="00E41DDF" w:rsidRPr="00E41DDF" w:rsidRDefault="00E41DDF" w:rsidP="00E41DDF">
      <w:pPr>
        <w:spacing w:after="0"/>
      </w:pPr>
      <w:r>
        <w:t>1.</w:t>
      </w:r>
      <w:r>
        <w:tab/>
        <w:t>Draw line segment CD on the graph.</w:t>
      </w:r>
    </w:p>
    <w:p w:rsidR="00E41DDF" w:rsidRDefault="00B60D9E" w:rsidP="00B60D9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71D859" wp14:editId="3685D1E8">
            <wp:extent cx="1607185" cy="975360"/>
            <wp:effectExtent l="0" t="0" r="0" b="0"/>
            <wp:docPr id="1" name="Picture 1" descr="A grid with four points plotted and labeled. From the upper left to the bottom right, the points are labeled C, D, F, E." title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DDF" w:rsidRDefault="00E41DDF" w:rsidP="00B60D9E">
      <w:pPr>
        <w:spacing w:after="0"/>
        <w:ind w:left="720" w:hanging="720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41DDF">
        <w:t>Put an X in the box th</w:t>
      </w:r>
      <w:r w:rsidR="00B60D9E">
        <w:t xml:space="preserve">at matches each figure with its </w:t>
      </w:r>
      <w:r w:rsidRPr="00E41DDF">
        <w:t xml:space="preserve">description. Each figure </w:t>
      </w:r>
      <w:proofErr w:type="gramStart"/>
      <w:r w:rsidRPr="00E41DDF">
        <w:t>may be</w:t>
      </w:r>
      <w:r>
        <w:t xml:space="preserve"> </w:t>
      </w:r>
      <w:r w:rsidR="00B60D9E">
        <w:t>matched</w:t>
      </w:r>
      <w:proofErr w:type="gramEnd"/>
      <w:r w:rsidR="00B60D9E">
        <w:t xml:space="preserve"> to </w:t>
      </w:r>
      <w:r w:rsidRPr="00E41DDF">
        <w:t>more</w:t>
      </w:r>
      <w:r w:rsidR="00B60D9E">
        <w:t xml:space="preserve"> </w:t>
      </w:r>
      <w:r w:rsidRPr="00E41DDF">
        <w:t>than one description.</w:t>
      </w:r>
    </w:p>
    <w:p w:rsidR="00E83548" w:rsidRDefault="00E83548" w:rsidP="00B60D9E">
      <w:pPr>
        <w:spacing w:after="0"/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Matching Table"/>
        <w:tblDescription w:val="A table with 4 columns and 3 rows."/>
      </w:tblPr>
      <w:tblGrid>
        <w:gridCol w:w="2204"/>
        <w:gridCol w:w="1751"/>
        <w:gridCol w:w="2553"/>
        <w:gridCol w:w="2122"/>
      </w:tblGrid>
      <w:tr w:rsidR="00E83548" w:rsidTr="00E83548">
        <w:trPr>
          <w:tblHeader/>
        </w:trPr>
        <w:tc>
          <w:tcPr>
            <w:tcW w:w="2204" w:type="dxa"/>
            <w:tcBorders>
              <w:top w:val="nil"/>
              <w:left w:val="nil"/>
            </w:tcBorders>
          </w:tcPr>
          <w:p w:rsidR="00E83548" w:rsidRDefault="00E83548" w:rsidP="00B60D9E"/>
        </w:tc>
        <w:tc>
          <w:tcPr>
            <w:tcW w:w="1751" w:type="dxa"/>
          </w:tcPr>
          <w:p w:rsidR="00E83548" w:rsidRPr="00E83548" w:rsidRDefault="00E83548" w:rsidP="00E83548">
            <w:pPr>
              <w:jc w:val="center"/>
              <w:rPr>
                <w:b/>
              </w:rPr>
            </w:pPr>
            <w:r w:rsidRPr="00E83548">
              <w:rPr>
                <w:b/>
              </w:rPr>
              <w:t>Has at least one right angle</w:t>
            </w:r>
          </w:p>
        </w:tc>
        <w:tc>
          <w:tcPr>
            <w:tcW w:w="2553" w:type="dxa"/>
          </w:tcPr>
          <w:p w:rsidR="00E83548" w:rsidRPr="00E83548" w:rsidRDefault="00E83548" w:rsidP="00E83548">
            <w:pPr>
              <w:jc w:val="center"/>
              <w:rPr>
                <w:b/>
              </w:rPr>
            </w:pPr>
            <w:r w:rsidRPr="00E83548">
              <w:rPr>
                <w:b/>
              </w:rPr>
              <w:t>Has at least one pair of perpendicular sides</w:t>
            </w:r>
          </w:p>
        </w:tc>
        <w:tc>
          <w:tcPr>
            <w:tcW w:w="2122" w:type="dxa"/>
          </w:tcPr>
          <w:p w:rsidR="00E83548" w:rsidRPr="00E83548" w:rsidRDefault="00E83548" w:rsidP="00E83548">
            <w:pPr>
              <w:jc w:val="center"/>
              <w:rPr>
                <w:b/>
              </w:rPr>
            </w:pPr>
            <w:r w:rsidRPr="00E83548">
              <w:rPr>
                <w:b/>
              </w:rPr>
              <w:t>Has at least on pair of parallel sides</w:t>
            </w:r>
          </w:p>
        </w:tc>
      </w:tr>
      <w:tr w:rsidR="00E83548" w:rsidTr="00E83548">
        <w:tc>
          <w:tcPr>
            <w:tcW w:w="2204" w:type="dxa"/>
          </w:tcPr>
          <w:p w:rsidR="00E83548" w:rsidRDefault="00E83548" w:rsidP="00B60D9E">
            <w:r>
              <w:rPr>
                <w:noProof/>
              </w:rPr>
              <w:drawing>
                <wp:inline distT="0" distB="0" distL="0" distR="0" wp14:anchorId="2889DE26" wp14:editId="6F5BE79D">
                  <wp:extent cx="457200" cy="284205"/>
                  <wp:effectExtent l="0" t="0" r="0" b="1905"/>
                  <wp:docPr id="8" name="Picture 8" descr="A rectangle" title="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548" w:rsidRDefault="00E83548" w:rsidP="00B60D9E">
            <w:r>
              <w:t>Rectangle</w:t>
            </w:r>
          </w:p>
        </w:tc>
        <w:tc>
          <w:tcPr>
            <w:tcW w:w="1751" w:type="dxa"/>
          </w:tcPr>
          <w:p w:rsidR="00E83548" w:rsidRDefault="00E83548" w:rsidP="00B60D9E"/>
        </w:tc>
        <w:tc>
          <w:tcPr>
            <w:tcW w:w="2553" w:type="dxa"/>
          </w:tcPr>
          <w:p w:rsidR="00E83548" w:rsidRDefault="00E83548" w:rsidP="00B60D9E"/>
        </w:tc>
        <w:tc>
          <w:tcPr>
            <w:tcW w:w="2122" w:type="dxa"/>
          </w:tcPr>
          <w:p w:rsidR="00E83548" w:rsidRDefault="00E83548" w:rsidP="00B60D9E"/>
        </w:tc>
      </w:tr>
      <w:tr w:rsidR="00E83548" w:rsidTr="00E83548">
        <w:tc>
          <w:tcPr>
            <w:tcW w:w="2204" w:type="dxa"/>
          </w:tcPr>
          <w:p w:rsidR="00E83548" w:rsidRDefault="00E83548" w:rsidP="00B60D9E">
            <w:r>
              <w:rPr>
                <w:noProof/>
              </w:rPr>
              <w:drawing>
                <wp:inline distT="0" distB="0" distL="0" distR="0" wp14:anchorId="4B012F81" wp14:editId="120B1F88">
                  <wp:extent cx="457200" cy="285750"/>
                  <wp:effectExtent l="0" t="0" r="0" b="0"/>
                  <wp:docPr id="10" name="Picture 10" descr="A non-square rhombus" title="Rhom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548" w:rsidRDefault="00E83548" w:rsidP="00B60D9E">
            <w:r>
              <w:t>Rhombus</w:t>
            </w:r>
          </w:p>
        </w:tc>
        <w:tc>
          <w:tcPr>
            <w:tcW w:w="1751" w:type="dxa"/>
          </w:tcPr>
          <w:p w:rsidR="00E83548" w:rsidRDefault="00E83548" w:rsidP="00B60D9E"/>
        </w:tc>
        <w:tc>
          <w:tcPr>
            <w:tcW w:w="2553" w:type="dxa"/>
          </w:tcPr>
          <w:p w:rsidR="00E83548" w:rsidRDefault="00E83548" w:rsidP="00B60D9E"/>
        </w:tc>
        <w:tc>
          <w:tcPr>
            <w:tcW w:w="2122" w:type="dxa"/>
          </w:tcPr>
          <w:p w:rsidR="00E83548" w:rsidRDefault="00E83548" w:rsidP="00B60D9E"/>
        </w:tc>
      </w:tr>
      <w:tr w:rsidR="00E83548" w:rsidTr="00E83548">
        <w:tc>
          <w:tcPr>
            <w:tcW w:w="2204" w:type="dxa"/>
          </w:tcPr>
          <w:p w:rsidR="00E83548" w:rsidRDefault="00E83548" w:rsidP="00B60D9E">
            <w:r>
              <w:rPr>
                <w:noProof/>
              </w:rPr>
              <w:drawing>
                <wp:inline distT="0" distB="0" distL="0" distR="0" wp14:anchorId="6D763878" wp14:editId="0C6EB22D">
                  <wp:extent cx="365760" cy="387275"/>
                  <wp:effectExtent l="0" t="0" r="0" b="0"/>
                  <wp:docPr id="11" name="Picture 11" descr="A non-rectangular parallelogram" title="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8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548" w:rsidRDefault="00E83548" w:rsidP="00B60D9E">
            <w:r>
              <w:t>Parallelogram</w:t>
            </w:r>
          </w:p>
        </w:tc>
        <w:tc>
          <w:tcPr>
            <w:tcW w:w="1751" w:type="dxa"/>
          </w:tcPr>
          <w:p w:rsidR="00E83548" w:rsidRDefault="00E83548" w:rsidP="00B60D9E"/>
        </w:tc>
        <w:tc>
          <w:tcPr>
            <w:tcW w:w="2553" w:type="dxa"/>
          </w:tcPr>
          <w:p w:rsidR="00E83548" w:rsidRDefault="00E83548" w:rsidP="00B60D9E"/>
        </w:tc>
        <w:tc>
          <w:tcPr>
            <w:tcW w:w="2122" w:type="dxa"/>
          </w:tcPr>
          <w:p w:rsidR="00E83548" w:rsidRDefault="00E83548" w:rsidP="00B60D9E"/>
        </w:tc>
      </w:tr>
    </w:tbl>
    <w:p w:rsidR="00E41DDF" w:rsidRDefault="00E41DDF" w:rsidP="00E83548">
      <w:pPr>
        <w:rPr>
          <w:sz w:val="24"/>
          <w:szCs w:val="24"/>
        </w:rPr>
      </w:pPr>
    </w:p>
    <w:p w:rsidR="00444E45" w:rsidRDefault="00444E45" w:rsidP="00B60D9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This chart shows one way to classify quadrilaterals. Draw a quadri</w:t>
      </w:r>
      <w:r w:rsidR="00B60D9E">
        <w:rPr>
          <w:sz w:val="24"/>
          <w:szCs w:val="24"/>
        </w:rPr>
        <w:t xml:space="preserve">lateral that belongs in the box </w:t>
      </w:r>
      <w:r>
        <w:rPr>
          <w:sz w:val="24"/>
          <w:szCs w:val="24"/>
        </w:rPr>
        <w:t>labeled “Has Exactly One Right Angle.”</w:t>
      </w:r>
    </w:p>
    <w:p w:rsidR="00E41DDF" w:rsidRDefault="00B60D9E" w:rsidP="00E41DD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1105A52" wp14:editId="4B65F399">
            <wp:extent cx="3229583" cy="2305050"/>
            <wp:effectExtent l="0" t="0" r="9525" b="0"/>
            <wp:docPr id="3" name="Picture 3" descr="The chart shows a rectangle at the top labeled Quadrilaterals. Three lines are drawn down from that rectangle. Each line is connected to a rectangle with a grid inside. From left to right, the first rectangle says &quot;Has Exactly One Right Angle&quot; and provides a blank grid. The second rectangle says &quot;Has Exactly Two Right Angles&quot; and shows a trapezoid drawn on the grid. The third rectangle says &quot;Has Exactly Four Right Angles&quot; and shows a rectangle drawn on the grid." title="Classific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485" cy="231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48" w:rsidRDefault="00E835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0D9E" w:rsidRDefault="00444E45" w:rsidP="00444E4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 xml:space="preserve">Draw </w:t>
      </w:r>
      <w:r>
        <w:rPr>
          <w:b/>
          <w:sz w:val="24"/>
          <w:szCs w:val="24"/>
        </w:rPr>
        <w:t xml:space="preserve">all </w:t>
      </w:r>
      <w:r>
        <w:rPr>
          <w:sz w:val="24"/>
          <w:szCs w:val="24"/>
        </w:rPr>
        <w:t>the lines of symmetry for the shapes.</w:t>
      </w:r>
    </w:p>
    <w:p w:rsidR="00444E45" w:rsidRDefault="00444E45" w:rsidP="00B60D9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there are no lines of symmetry, write </w:t>
      </w:r>
      <w:proofErr w:type="gramStart"/>
      <w:r>
        <w:rPr>
          <w:sz w:val="24"/>
          <w:szCs w:val="24"/>
        </w:rPr>
        <w:t>None</w:t>
      </w:r>
      <w:proofErr w:type="gramEnd"/>
      <w:r w:rsidR="00B60D9E">
        <w:rPr>
          <w:sz w:val="24"/>
          <w:szCs w:val="24"/>
        </w:rPr>
        <w:t xml:space="preserve"> </w:t>
      </w:r>
      <w:r>
        <w:rPr>
          <w:sz w:val="24"/>
          <w:szCs w:val="24"/>
        </w:rPr>
        <w:t>in the shape.</w:t>
      </w:r>
    </w:p>
    <w:p w:rsidR="00444E45" w:rsidRDefault="00444E45" w:rsidP="00444E45">
      <w:pPr>
        <w:spacing w:after="0"/>
        <w:rPr>
          <w:sz w:val="24"/>
          <w:szCs w:val="24"/>
        </w:rPr>
      </w:pPr>
    </w:p>
    <w:p w:rsidR="00444E45" w:rsidRPr="00444E45" w:rsidRDefault="00444E45" w:rsidP="000B3222">
      <w:pPr>
        <w:tabs>
          <w:tab w:val="left" w:pos="720"/>
          <w:tab w:val="left" w:pos="3600"/>
          <w:tab w:val="left" w:pos="6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7D1FCD2E" wp14:editId="480F4E54">
            <wp:extent cx="1209675" cy="952500"/>
            <wp:effectExtent l="0" t="0" r="9525" b="0"/>
            <wp:docPr id="4" name="Picture 4" descr="An isoceles triangle" title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222"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E3CC6A8" wp14:editId="4C9DE236">
            <wp:extent cx="1219200" cy="809625"/>
            <wp:effectExtent l="0" t="0" r="0" b="9525"/>
            <wp:docPr id="5" name="Picture 5" descr="A non-rectangular parallelogram" title="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222"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FFC20E2" wp14:editId="66867430">
            <wp:extent cx="1047750" cy="819150"/>
            <wp:effectExtent l="0" t="0" r="0" b="0"/>
            <wp:docPr id="6" name="Picture 6" descr="A square" title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DDF" w:rsidRDefault="00E41DDF" w:rsidP="00E41DDF">
      <w:pPr>
        <w:jc w:val="center"/>
        <w:rPr>
          <w:sz w:val="24"/>
          <w:szCs w:val="24"/>
        </w:rPr>
      </w:pPr>
    </w:p>
    <w:p w:rsidR="00866A06" w:rsidRDefault="00F66CD1" w:rsidP="009423C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66A06">
        <w:rPr>
          <w:sz w:val="24"/>
          <w:szCs w:val="24"/>
        </w:rPr>
        <w:tab/>
        <w:t xml:space="preserve">Use the following directions to draw and label objects in the </w:t>
      </w:r>
      <w:r w:rsidR="000D293F">
        <w:rPr>
          <w:sz w:val="24"/>
          <w:szCs w:val="24"/>
        </w:rPr>
        <w:t>space</w:t>
      </w:r>
      <w:r w:rsidR="00866A06">
        <w:rPr>
          <w:sz w:val="24"/>
          <w:szCs w:val="24"/>
        </w:rPr>
        <w:t xml:space="preserve"> below.</w:t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tab/>
      </w:r>
      <w:proofErr w:type="gramStart"/>
      <w:r w:rsidR="00866A06">
        <w:rPr>
          <w:sz w:val="24"/>
          <w:szCs w:val="24"/>
        </w:rPr>
        <w:t>a.  Draw</w:t>
      </w:r>
      <w:proofErr w:type="gramEnd"/>
      <w:r w:rsidR="00866A06">
        <w:rPr>
          <w:sz w:val="24"/>
          <w:szCs w:val="24"/>
        </w:rPr>
        <w:t xml:space="preserve"> </w:t>
      </w:r>
      <w:r w:rsidR="00F16D9D">
        <w:rPr>
          <w:sz w:val="24"/>
          <w:szCs w:val="24"/>
        </w:rPr>
        <w:t xml:space="preserve">and label </w:t>
      </w:r>
      <w:r w:rsidR="00866A06">
        <w:rPr>
          <w:sz w:val="24"/>
          <w:szCs w:val="24"/>
        </w:rPr>
        <w:t xml:space="preserve">two points: </w:t>
      </w:r>
      <w:r w:rsidR="00866A06">
        <w:rPr>
          <w:i/>
          <w:sz w:val="24"/>
          <w:szCs w:val="24"/>
        </w:rPr>
        <w:t>A</w:t>
      </w:r>
      <w:r w:rsidR="00866A06">
        <w:rPr>
          <w:sz w:val="24"/>
          <w:szCs w:val="24"/>
        </w:rPr>
        <w:t xml:space="preserve"> and </w:t>
      </w:r>
      <w:r w:rsidR="00866A06">
        <w:rPr>
          <w:i/>
          <w:sz w:val="24"/>
          <w:szCs w:val="24"/>
        </w:rPr>
        <w:t>B</w:t>
      </w:r>
      <w:r w:rsidR="00866A06">
        <w:rPr>
          <w:sz w:val="24"/>
          <w:szCs w:val="24"/>
        </w:rPr>
        <w:t>.</w:t>
      </w:r>
      <w:r w:rsidR="00866A06">
        <w:rPr>
          <w:i/>
          <w:sz w:val="24"/>
          <w:szCs w:val="24"/>
        </w:rPr>
        <w:br/>
      </w:r>
      <w:r w:rsidR="00866A06">
        <w:rPr>
          <w:i/>
          <w:sz w:val="24"/>
          <w:szCs w:val="24"/>
        </w:rPr>
        <w:tab/>
      </w:r>
      <w:r w:rsidR="00866A06">
        <w:rPr>
          <w:sz w:val="24"/>
          <w:szCs w:val="24"/>
        </w:rPr>
        <w:t xml:space="preserve">b.  Use a straightedge to </w:t>
      </w:r>
      <w:proofErr w:type="gramStart"/>
      <w:r w:rsidR="00866A06">
        <w:rPr>
          <w:sz w:val="24"/>
          <w:szCs w:val="24"/>
        </w:rPr>
        <w:t>draw</w:t>
      </w:r>
      <w:r w:rsidR="002A10FF">
        <w:rPr>
          <w:sz w:val="24"/>
          <w:szCs w:val="24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2A10FF">
        <w:rPr>
          <w:sz w:val="24"/>
          <w:szCs w:val="24"/>
        </w:rPr>
        <w:t>.</w:t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tab/>
      </w:r>
      <w:proofErr w:type="gramStart"/>
      <w:r w:rsidR="00866A06">
        <w:rPr>
          <w:sz w:val="24"/>
          <w:szCs w:val="24"/>
        </w:rPr>
        <w:t>c.  Draw</w:t>
      </w:r>
      <w:proofErr w:type="gramEnd"/>
      <w:r w:rsidR="00866A06">
        <w:rPr>
          <w:sz w:val="24"/>
          <w:szCs w:val="24"/>
        </w:rPr>
        <w:t xml:space="preserve"> a new point that is not on</w:t>
      </w:r>
      <w:r w:rsidR="002A10FF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131596">
        <w:t xml:space="preserve">. </w:t>
      </w:r>
      <w:r w:rsidR="00866A06">
        <w:rPr>
          <w:sz w:val="24"/>
          <w:szCs w:val="24"/>
        </w:rPr>
        <w:t xml:space="preserve"> Label it </w:t>
      </w:r>
      <w:r w:rsidR="00866A06">
        <w:rPr>
          <w:i/>
          <w:sz w:val="24"/>
          <w:szCs w:val="24"/>
        </w:rPr>
        <w:t>C</w:t>
      </w:r>
      <w:r w:rsidR="00866A06">
        <w:rPr>
          <w:sz w:val="24"/>
          <w:szCs w:val="24"/>
        </w:rPr>
        <w:t>.</w:t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tab/>
        <w:t xml:space="preserve">d.  </w:t>
      </w:r>
      <w:proofErr w:type="gramStart"/>
      <w:r w:rsidR="00866A06">
        <w:rPr>
          <w:sz w:val="24"/>
          <w:szCs w:val="24"/>
        </w:rPr>
        <w:t xml:space="preserve">Draw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="000D293F">
        <w:rPr>
          <w:sz w:val="24"/>
          <w:szCs w:val="24"/>
        </w:rPr>
        <w:t>.</w:t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tab/>
        <w:t xml:space="preserve">e. </w:t>
      </w:r>
      <w:r w:rsidR="00131596" w:rsidRPr="00131596">
        <w:t>Draw a new point that is not on</w:t>
      </w:r>
      <w:r w:rsidR="00131596" w:rsidRPr="00131596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131596" w:rsidRPr="00131596">
        <w:t xml:space="preserve"> </w:t>
      </w:r>
      <w:proofErr w:type="gramStart"/>
      <w:r w:rsidR="00131596" w:rsidRPr="00131596">
        <w:t xml:space="preserve">or </w:t>
      </w:r>
      <w:proofErr w:type="gramEnd"/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866A06" w:rsidRPr="00131596">
        <w:t>.</w:t>
      </w:r>
      <w:r w:rsidR="00F16D9D">
        <w:rPr>
          <w:sz w:val="24"/>
          <w:szCs w:val="24"/>
        </w:rPr>
        <w:t xml:space="preserve"> Label it </w:t>
      </w:r>
      <w:r w:rsidR="00F16D9D">
        <w:rPr>
          <w:i/>
          <w:sz w:val="24"/>
          <w:szCs w:val="24"/>
        </w:rPr>
        <w:t>D</w:t>
      </w:r>
      <w:r w:rsidR="00F16D9D">
        <w:rPr>
          <w:sz w:val="24"/>
          <w:szCs w:val="24"/>
        </w:rPr>
        <w:t>.</w:t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tab/>
        <w:t xml:space="preserve">f.  </w:t>
      </w:r>
      <w:r w:rsidR="009C51D6">
        <w:rPr>
          <w:sz w:val="24"/>
          <w:szCs w:val="24"/>
        </w:rPr>
        <w:t xml:space="preserve"> </w:t>
      </w:r>
      <w:proofErr w:type="gramStart"/>
      <w:r w:rsidR="00866A06">
        <w:rPr>
          <w:sz w:val="24"/>
          <w:szCs w:val="24"/>
        </w:rPr>
        <w:t>Draw</w:t>
      </w:r>
      <w:r w:rsidR="000D293F">
        <w:rPr>
          <w:sz w:val="24"/>
          <w:szCs w:val="24"/>
        </w:rPr>
        <w:t xml:space="preserve">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="000D293F">
        <w:rPr>
          <w:sz w:val="24"/>
          <w:szCs w:val="24"/>
        </w:rPr>
        <w:t>.</w:t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tab/>
      </w:r>
      <w:proofErr w:type="gramStart"/>
      <w:r w:rsidR="00866A06">
        <w:rPr>
          <w:sz w:val="24"/>
          <w:szCs w:val="24"/>
        </w:rPr>
        <w:t>g.  Identify</w:t>
      </w:r>
      <w:proofErr w:type="gramEnd"/>
      <w:r w:rsidR="000D293F">
        <w:rPr>
          <w:sz w:val="24"/>
          <w:szCs w:val="24"/>
        </w:rPr>
        <w:t xml:space="preserve"> angle </w:t>
      </w:r>
      <w:r w:rsidR="000D293F">
        <w:rPr>
          <w:i/>
          <w:sz w:val="24"/>
          <w:szCs w:val="24"/>
        </w:rPr>
        <w:t>DAB</w:t>
      </w:r>
      <w:r w:rsidR="00866A06">
        <w:rPr>
          <w:sz w:val="24"/>
          <w:szCs w:val="24"/>
        </w:rPr>
        <w:t xml:space="preserve"> by drawing an arc to indicate the position of the angle.</w:t>
      </w:r>
      <w:r w:rsidR="00866A06">
        <w:rPr>
          <w:sz w:val="24"/>
          <w:szCs w:val="24"/>
        </w:rPr>
        <w:br/>
      </w:r>
      <w:r w:rsidR="00866A06">
        <w:rPr>
          <w:sz w:val="24"/>
          <w:szCs w:val="24"/>
        </w:rPr>
        <w:tab/>
      </w:r>
      <w:proofErr w:type="gramStart"/>
      <w:r w:rsidR="00866A06">
        <w:rPr>
          <w:sz w:val="24"/>
          <w:szCs w:val="24"/>
        </w:rPr>
        <w:t>h.  Identify</w:t>
      </w:r>
      <w:proofErr w:type="gramEnd"/>
      <w:r w:rsidR="00866A06">
        <w:rPr>
          <w:sz w:val="24"/>
          <w:szCs w:val="24"/>
        </w:rPr>
        <w:t xml:space="preserve"> another angle by referencing points that you have already drawn. _________</w:t>
      </w:r>
    </w:p>
    <w:p w:rsidR="003F0D0E" w:rsidRDefault="003F0D0E" w:rsidP="000B3222">
      <w:pPr>
        <w:rPr>
          <w:sz w:val="24"/>
          <w:szCs w:val="24"/>
        </w:rPr>
      </w:pPr>
    </w:p>
    <w:p w:rsidR="000B3222" w:rsidRDefault="000B3222">
      <w:pPr>
        <w:rPr>
          <w:b/>
          <w:sz w:val="24"/>
        </w:rPr>
      </w:pPr>
      <w:r>
        <w:rPr>
          <w:b/>
          <w:sz w:val="24"/>
        </w:rPr>
        <w:br w:type="page"/>
      </w:r>
    </w:p>
    <w:p w:rsidR="003F0D0E" w:rsidRDefault="003F0D0E" w:rsidP="003F0D0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Teacher Material</w:t>
      </w:r>
    </w:p>
    <w:p w:rsidR="003F0D0E" w:rsidRDefault="003F0D0E" w:rsidP="003F0D0E">
      <w:pPr>
        <w:jc w:val="center"/>
        <w:rPr>
          <w:sz w:val="24"/>
        </w:rPr>
      </w:pPr>
      <w:proofErr w:type="gramStart"/>
      <w:r>
        <w:rPr>
          <w:sz w:val="24"/>
        </w:rPr>
        <w:t>4.G.A</w:t>
      </w:r>
      <w:proofErr w:type="gramEnd"/>
    </w:p>
    <w:p w:rsidR="00F07CAA" w:rsidRDefault="00F07CAA" w:rsidP="00F07CAA">
      <w:pPr>
        <w:spacing w:after="0"/>
        <w:jc w:val="center"/>
      </w:pPr>
      <w:r>
        <w:rPr>
          <w:sz w:val="24"/>
          <w:szCs w:val="24"/>
        </w:rPr>
        <w:t>Identify lines and angles, and classify shapes by properties of their lines and angles.</w:t>
      </w:r>
    </w:p>
    <w:p w:rsidR="003F0D0E" w:rsidRDefault="003F0D0E" w:rsidP="003F0D0E">
      <w:pPr>
        <w:rPr>
          <w:sz w:val="24"/>
        </w:rPr>
      </w:pPr>
    </w:p>
    <w:tbl>
      <w:tblPr>
        <w:tblStyle w:val="TableGrid"/>
        <w:tblW w:w="9510" w:type="dxa"/>
        <w:tblInd w:w="0" w:type="dxa"/>
        <w:tblLook w:val="04A0" w:firstRow="1" w:lastRow="0" w:firstColumn="1" w:lastColumn="0" w:noHBand="0" w:noVBand="1"/>
        <w:tblCaption w:val="Answer Key"/>
        <w:tblDescription w:val="A table with 3 columns and 5 rows. The table spans over 2 pages."/>
      </w:tblPr>
      <w:tblGrid>
        <w:gridCol w:w="1126"/>
        <w:gridCol w:w="775"/>
        <w:gridCol w:w="7722"/>
      </w:tblGrid>
      <w:tr w:rsidR="003F0D0E" w:rsidTr="00B60D9E">
        <w:trPr>
          <w:cantSplit/>
          <w:tblHeader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0E" w:rsidRDefault="003F0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0E" w:rsidRDefault="003F0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0E" w:rsidRDefault="003F0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3F0D0E" w:rsidTr="00332128">
        <w:trPr>
          <w:cantSplit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0E" w:rsidRDefault="003F0D0E" w:rsidP="00271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D2D55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E" w:rsidRDefault="00F07CAA" w:rsidP="00EE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28" w:rsidRDefault="00332128" w:rsidP="00EE558A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</w:p>
          <w:p w:rsidR="003F0D0E" w:rsidRDefault="00E83548" w:rsidP="00EE558A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D88B19" wp14:editId="4A1DAEE8">
                  <wp:extent cx="1552575" cy="1028700"/>
                  <wp:effectExtent l="0" t="0" r="9525" b="0"/>
                  <wp:docPr id="12" name="Picture 12" descr="A grid with four points plotted and labeled. From the upper left to the bottom right, the points are labeled C, D, F, E. A line segment connects points C and D." title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D0E" w:rsidTr="00332128">
        <w:trPr>
          <w:cantSplit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0E" w:rsidRDefault="003F0D0E" w:rsidP="00BF1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F1463">
              <w:rPr>
                <w:sz w:val="24"/>
                <w:vertAlign w:val="superscript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E" w:rsidRDefault="00F07CAA" w:rsidP="00EE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28" w:rsidRDefault="00332128" w:rsidP="00EE558A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7441" w:type="dxa"/>
              <w:tblInd w:w="60" w:type="dxa"/>
              <w:tblLook w:val="04A0" w:firstRow="1" w:lastRow="0" w:firstColumn="1" w:lastColumn="0" w:noHBand="0" w:noVBand="1"/>
              <w:tblCaption w:val="Matching Table"/>
              <w:tblDescription w:val="A table with 4 columns and 3 rows."/>
            </w:tblPr>
            <w:tblGrid>
              <w:gridCol w:w="1566"/>
              <w:gridCol w:w="1674"/>
              <w:gridCol w:w="2160"/>
              <w:gridCol w:w="2041"/>
            </w:tblGrid>
            <w:tr w:rsidR="00E83548" w:rsidTr="00E83548">
              <w:trPr>
                <w:tblHeader/>
              </w:trPr>
              <w:tc>
                <w:tcPr>
                  <w:tcW w:w="1566" w:type="dxa"/>
                  <w:tcBorders>
                    <w:top w:val="nil"/>
                    <w:left w:val="nil"/>
                  </w:tcBorders>
                </w:tcPr>
                <w:p w:rsidR="00E83548" w:rsidRDefault="00E83548" w:rsidP="00E83548"/>
              </w:tc>
              <w:tc>
                <w:tcPr>
                  <w:tcW w:w="1674" w:type="dxa"/>
                </w:tcPr>
                <w:p w:rsidR="00E83548" w:rsidRPr="00E83548" w:rsidRDefault="00E83548" w:rsidP="00E83548">
                  <w:pPr>
                    <w:jc w:val="center"/>
                    <w:rPr>
                      <w:b/>
                    </w:rPr>
                  </w:pPr>
                  <w:r w:rsidRPr="00E83548">
                    <w:rPr>
                      <w:b/>
                    </w:rPr>
                    <w:t>Has at least one right angle</w:t>
                  </w:r>
                </w:p>
              </w:tc>
              <w:tc>
                <w:tcPr>
                  <w:tcW w:w="2160" w:type="dxa"/>
                </w:tcPr>
                <w:p w:rsidR="00E83548" w:rsidRPr="00E83548" w:rsidRDefault="00E83548" w:rsidP="00E83548">
                  <w:pPr>
                    <w:jc w:val="center"/>
                    <w:rPr>
                      <w:b/>
                    </w:rPr>
                  </w:pPr>
                  <w:r w:rsidRPr="00E83548">
                    <w:rPr>
                      <w:b/>
                    </w:rPr>
                    <w:t>Has at least one pair of perpendicular sides</w:t>
                  </w:r>
                </w:p>
              </w:tc>
              <w:tc>
                <w:tcPr>
                  <w:tcW w:w="2041" w:type="dxa"/>
                </w:tcPr>
                <w:p w:rsidR="00E83548" w:rsidRPr="00E83548" w:rsidRDefault="00E83548" w:rsidP="00E83548">
                  <w:pPr>
                    <w:jc w:val="center"/>
                    <w:rPr>
                      <w:b/>
                    </w:rPr>
                  </w:pPr>
                  <w:r w:rsidRPr="00E83548">
                    <w:rPr>
                      <w:b/>
                    </w:rPr>
                    <w:t>Has at least on pair of parallel sides</w:t>
                  </w:r>
                </w:p>
              </w:tc>
            </w:tr>
            <w:tr w:rsidR="00E83548" w:rsidTr="00E83548">
              <w:tc>
                <w:tcPr>
                  <w:tcW w:w="1566" w:type="dxa"/>
                </w:tcPr>
                <w:p w:rsidR="00E83548" w:rsidRDefault="00E83548" w:rsidP="00E83548">
                  <w:r>
                    <w:rPr>
                      <w:noProof/>
                    </w:rPr>
                    <w:drawing>
                      <wp:inline distT="0" distB="0" distL="0" distR="0" wp14:anchorId="77332BFD" wp14:editId="012B7243">
                        <wp:extent cx="457200" cy="284205"/>
                        <wp:effectExtent l="0" t="0" r="0" b="1905"/>
                        <wp:docPr id="13" name="Picture 13" descr="A rectangle" title="Rect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28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548" w:rsidRDefault="00E83548" w:rsidP="00E83548">
                  <w:r>
                    <w:t>Rectangle</w:t>
                  </w:r>
                </w:p>
              </w:tc>
              <w:tc>
                <w:tcPr>
                  <w:tcW w:w="1674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160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041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  <w:r>
                    <w:t>X</w:t>
                  </w:r>
                </w:p>
              </w:tc>
            </w:tr>
            <w:tr w:rsidR="00E83548" w:rsidTr="00E83548">
              <w:tc>
                <w:tcPr>
                  <w:tcW w:w="1566" w:type="dxa"/>
                </w:tcPr>
                <w:p w:rsidR="00E83548" w:rsidRDefault="00E83548" w:rsidP="00E83548">
                  <w:r>
                    <w:rPr>
                      <w:noProof/>
                    </w:rPr>
                    <w:drawing>
                      <wp:inline distT="0" distB="0" distL="0" distR="0" wp14:anchorId="7ACB36CC" wp14:editId="610234BB">
                        <wp:extent cx="457200" cy="285750"/>
                        <wp:effectExtent l="0" t="0" r="0" b="0"/>
                        <wp:docPr id="14" name="Picture 14" descr="A non-square rhombus" title="Rhomb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548" w:rsidRDefault="00E83548" w:rsidP="00E83548">
                  <w:r>
                    <w:t>Rhombus</w:t>
                  </w:r>
                </w:p>
              </w:tc>
              <w:tc>
                <w:tcPr>
                  <w:tcW w:w="1674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  <w:r>
                    <w:t>X</w:t>
                  </w:r>
                </w:p>
              </w:tc>
            </w:tr>
            <w:tr w:rsidR="00E83548" w:rsidTr="00E83548">
              <w:tc>
                <w:tcPr>
                  <w:tcW w:w="1566" w:type="dxa"/>
                </w:tcPr>
                <w:p w:rsidR="00E83548" w:rsidRDefault="00E83548" w:rsidP="00E83548">
                  <w:r>
                    <w:rPr>
                      <w:noProof/>
                    </w:rPr>
                    <w:drawing>
                      <wp:inline distT="0" distB="0" distL="0" distR="0" wp14:anchorId="2CADE2A5" wp14:editId="25DC9F52">
                        <wp:extent cx="365760" cy="387275"/>
                        <wp:effectExtent l="0" t="0" r="0" b="0"/>
                        <wp:docPr id="15" name="Picture 15" descr="A non-rectangular parallelogram" title="Parallelo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38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548" w:rsidRDefault="00E83548" w:rsidP="00E83548">
                  <w:r>
                    <w:t>Parallelogram</w:t>
                  </w:r>
                </w:p>
              </w:tc>
              <w:tc>
                <w:tcPr>
                  <w:tcW w:w="1674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:rsidR="00E83548" w:rsidRDefault="00E83548" w:rsidP="00E83548">
                  <w:pPr>
                    <w:jc w:val="center"/>
                  </w:pPr>
                  <w:r>
                    <w:t>X</w:t>
                  </w:r>
                </w:p>
              </w:tc>
            </w:tr>
          </w:tbl>
          <w:p w:rsidR="003F0D0E" w:rsidRDefault="003F0D0E" w:rsidP="00EE558A">
            <w:pPr>
              <w:rPr>
                <w:sz w:val="24"/>
              </w:rPr>
            </w:pPr>
          </w:p>
        </w:tc>
      </w:tr>
      <w:tr w:rsidR="003F0D0E" w:rsidTr="00332128">
        <w:trPr>
          <w:cantSplit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0E" w:rsidRDefault="003F0D0E" w:rsidP="00BF1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F1463">
              <w:rPr>
                <w:sz w:val="24"/>
                <w:vertAlign w:val="superscript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E" w:rsidRDefault="00F07CAA" w:rsidP="00EE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28" w:rsidRDefault="00332128" w:rsidP="00EE558A"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  <w:r>
              <w:t>Answers may vary.</w:t>
            </w:r>
          </w:p>
          <w:p w:rsidR="003F0D0E" w:rsidRDefault="00173C5F" w:rsidP="00332128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4401F2" wp14:editId="0AA5D09F">
                  <wp:extent cx="2257425" cy="1609725"/>
                  <wp:effectExtent l="0" t="0" r="9525" b="9525"/>
                  <wp:docPr id="16" name="Picture 16" descr="The chart shows a rectangle at the top labeled Quadrilaterals. Three lines are drawn down from that rectangle. Each line is connected to a rectangle with a grid inside. From left to right, the first rectangle says &quot;Has Exactly One Right Angle&quot; and shows a quadrilateral with only one right angle. The second rectangle says &quot;Has Exactly Two Right Angles&quot; and shows a trapezoid drawn on the grid. The third rectangle says &quot;Has Exactly Four Right Angles&quot; and shows a rectangle drawn on the grid." title="Classification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D0E" w:rsidTr="00332128">
        <w:trPr>
          <w:cantSplit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0E" w:rsidRDefault="003F0D0E" w:rsidP="00EE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BF1463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E" w:rsidRDefault="00F07CAA" w:rsidP="00EE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28" w:rsidRDefault="00332128" w:rsidP="00EE558A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</w:p>
          <w:p w:rsidR="003F0D0E" w:rsidRDefault="004C7F0B" w:rsidP="004C7F0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FFAD9B" wp14:editId="3B8C810C">
                  <wp:extent cx="3657600" cy="830384"/>
                  <wp:effectExtent l="0" t="0" r="0" b="8255"/>
                  <wp:docPr id="9" name="Picture 9" descr="From left to right, three figures are drawn. THe first is an isoceles triangle with a line of symmetry drawn from the top vertex to the base. The second figure is a non-rectangular parallelogram with the word &quot;None&quot; written inside. The third figure is a square with four lines of symmetry: one vertical, one horizontal, and two diagonal." title="Triangle, Parallelogram, an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83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D0E" w:rsidTr="00332128">
        <w:trPr>
          <w:cantSplit/>
          <w:trHeight w:val="14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0E" w:rsidRDefault="003F0D0E" w:rsidP="00EE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D2D55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E" w:rsidRDefault="00F07CAA" w:rsidP="00EE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28" w:rsidRDefault="00332128" w:rsidP="00F07CAA"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  <w:r>
              <w:t>Drawings may vary.</w:t>
            </w:r>
          </w:p>
          <w:p w:rsidR="003F0D0E" w:rsidRDefault="0001564B" w:rsidP="00332128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897B18" wp14:editId="1BEA232B">
                  <wp:extent cx="1876425" cy="1943100"/>
                  <wp:effectExtent l="0" t="0" r="9525" b="0"/>
                  <wp:docPr id="17" name="Picture 17" descr="A drawing with points, from left to right and top to bottom, A, B, C, and D. a segment connects A and B. A ray is drawn starting at B through C. A line is drawn to pass through A and D. Angle DAB has a single angle mark. Angle CBA has double angle marks." title="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8469" b="25081"/>
                          <a:stretch/>
                        </pic:blipFill>
                        <pic:spPr bwMode="auto">
                          <a:xfrm>
                            <a:off x="0" y="0"/>
                            <a:ext cx="187642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564B" w:rsidRDefault="0001564B" w:rsidP="00332128">
            <w:pPr>
              <w:rPr>
                <w:sz w:val="24"/>
              </w:rPr>
            </w:pPr>
          </w:p>
          <w:p w:rsidR="0001564B" w:rsidRPr="0001564B" w:rsidRDefault="0001564B" w:rsidP="00332128">
            <w:pPr>
              <w:rPr>
                <w:sz w:val="24"/>
              </w:rPr>
            </w:pPr>
            <w:r>
              <w:rPr>
                <w:sz w:val="24"/>
              </w:rPr>
              <w:t>Another angle is angle ABC.</w:t>
            </w:r>
          </w:p>
        </w:tc>
        <w:bookmarkStart w:id="0" w:name="_GoBack"/>
        <w:bookmarkEnd w:id="0"/>
      </w:tr>
    </w:tbl>
    <w:p w:rsidR="003F0D0E" w:rsidRDefault="003F0D0E" w:rsidP="00985A40">
      <w:pPr>
        <w:rPr>
          <w:sz w:val="24"/>
          <w:szCs w:val="24"/>
        </w:rPr>
      </w:pPr>
    </w:p>
    <w:sectPr w:rsidR="003F0D0E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22" w:rsidRDefault="004F6922" w:rsidP="004F6922">
      <w:pPr>
        <w:spacing w:after="0" w:line="240" w:lineRule="auto"/>
      </w:pPr>
      <w:r>
        <w:separator/>
      </w:r>
    </w:p>
  </w:endnote>
  <w:endnote w:type="continuationSeparator" w:id="0">
    <w:p w:rsidR="004F6922" w:rsidRDefault="004F6922" w:rsidP="004F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22" w:rsidRDefault="004F6922" w:rsidP="004F6922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Office of Superintendent of Public </w:t>
    </w:r>
    <w:r w:rsidR="00B60D9E">
      <w:rPr>
        <w:sz w:val="16"/>
        <w:szCs w:val="16"/>
      </w:rPr>
      <w:t>Instruction (OSPI)</w:t>
    </w:r>
    <w:r w:rsidR="00B60D9E">
      <w:rPr>
        <w:sz w:val="16"/>
        <w:szCs w:val="16"/>
      </w:rPr>
      <w:tab/>
      <w:t>Revised June 2019</w:t>
    </w:r>
  </w:p>
  <w:p w:rsidR="000E7847" w:rsidRPr="004F6922" w:rsidRDefault="000E7847" w:rsidP="004F6922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22" w:rsidRDefault="004F6922" w:rsidP="004F6922">
      <w:pPr>
        <w:spacing w:after="0" w:line="240" w:lineRule="auto"/>
      </w:pPr>
      <w:r>
        <w:separator/>
      </w:r>
    </w:p>
  </w:footnote>
  <w:footnote w:type="continuationSeparator" w:id="0">
    <w:p w:rsidR="004F6922" w:rsidRDefault="004F6922" w:rsidP="004F6922">
      <w:pPr>
        <w:spacing w:after="0" w:line="240" w:lineRule="auto"/>
      </w:pPr>
      <w:r>
        <w:continuationSeparator/>
      </w:r>
    </w:p>
  </w:footnote>
  <w:footnote w:id="1">
    <w:p w:rsidR="005D2D55" w:rsidRDefault="005D2D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>F</w:t>
      </w:r>
      <w:r>
        <w:rPr>
          <w:sz w:val="18"/>
          <w:szCs w:val="18"/>
        </w:rPr>
        <w:t>rom Smarterbalanced.org. Grade 4, Claim 1, Target L</w:t>
      </w:r>
      <w:r w:rsidRPr="000B5904">
        <w:rPr>
          <w:sz w:val="18"/>
          <w:szCs w:val="18"/>
        </w:rPr>
        <w:t xml:space="preserve"> Item Specifications. Internet. Available from </w:t>
      </w:r>
      <w:hyperlink r:id="rId1" w:history="1">
        <w:r w:rsidRPr="000B5904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0B5904">
        <w:rPr>
          <w:sz w:val="18"/>
          <w:szCs w:val="18"/>
        </w:rPr>
        <w:t>; accessed 11/2015.</w:t>
      </w:r>
    </w:p>
  </w:footnote>
  <w:footnote w:id="2">
    <w:p w:rsidR="00BF1463" w:rsidRDefault="00BF14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>F</w:t>
      </w:r>
      <w:r>
        <w:rPr>
          <w:sz w:val="18"/>
          <w:szCs w:val="18"/>
        </w:rPr>
        <w:t>rom Smarterbalanced.org. Grade 4, Claim 1, Target L</w:t>
      </w:r>
      <w:r w:rsidRPr="000B5904">
        <w:rPr>
          <w:sz w:val="18"/>
          <w:szCs w:val="18"/>
        </w:rPr>
        <w:t xml:space="preserve"> Item Specifications. Internet. Available from </w:t>
      </w:r>
      <w:hyperlink r:id="rId2" w:history="1">
        <w:r w:rsidRPr="000B5904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0B5904">
        <w:rPr>
          <w:sz w:val="18"/>
          <w:szCs w:val="18"/>
        </w:rPr>
        <w:t>; accessed 11/2015.</w:t>
      </w:r>
    </w:p>
  </w:footnote>
  <w:footnote w:id="3">
    <w:p w:rsidR="005D2D55" w:rsidRPr="00985A40" w:rsidRDefault="005D2D55">
      <w:pPr>
        <w:pStyle w:val="FootnoteText"/>
        <w:rPr>
          <w:sz w:val="18"/>
          <w:szCs w:val="18"/>
        </w:rPr>
      </w:pPr>
      <w:r w:rsidRPr="00985A40">
        <w:rPr>
          <w:rStyle w:val="FootnoteReference"/>
          <w:sz w:val="18"/>
          <w:szCs w:val="18"/>
        </w:rPr>
        <w:footnoteRef/>
      </w:r>
      <w:r w:rsidRPr="00985A40">
        <w:rPr>
          <w:sz w:val="18"/>
          <w:szCs w:val="18"/>
        </w:rPr>
        <w:t xml:space="preserve"> </w:t>
      </w:r>
      <w:r w:rsidR="00131596" w:rsidRPr="008D10DF">
        <w:rPr>
          <w:sz w:val="18"/>
          <w:szCs w:val="18"/>
        </w:rPr>
        <w:t>From EngageNY.org of the New York State Education Departme</w:t>
      </w:r>
      <w:r w:rsidR="00131596">
        <w:rPr>
          <w:sz w:val="18"/>
          <w:szCs w:val="18"/>
        </w:rPr>
        <w:t xml:space="preserve">nt. Grade </w:t>
      </w:r>
      <w:proofErr w:type="gramStart"/>
      <w:r w:rsidR="00131596">
        <w:rPr>
          <w:sz w:val="18"/>
          <w:szCs w:val="18"/>
        </w:rPr>
        <w:t>4</w:t>
      </w:r>
      <w:proofErr w:type="gramEnd"/>
      <w:r w:rsidR="00131596">
        <w:rPr>
          <w:sz w:val="18"/>
          <w:szCs w:val="18"/>
        </w:rPr>
        <w:t xml:space="preserve"> Mathematics Module 4</w:t>
      </w:r>
      <w:r w:rsidR="00131596" w:rsidRPr="008D10DF">
        <w:rPr>
          <w:sz w:val="18"/>
          <w:szCs w:val="18"/>
        </w:rPr>
        <w:t xml:space="preserve">, Topic A, Lesson 1. Internet. Available from </w:t>
      </w:r>
      <w:hyperlink r:id="rId3" w:history="1">
        <w:r w:rsidR="00131596" w:rsidRPr="0089408A">
          <w:rPr>
            <w:rStyle w:val="Hyperlink"/>
            <w:sz w:val="18"/>
            <w:szCs w:val="18"/>
          </w:rPr>
          <w:t>https://www.engageny.org/resource/grade-4-mathematics-module-4-topic-lesson-1</w:t>
        </w:r>
      </w:hyperlink>
      <w:r w:rsidR="00131596" w:rsidRPr="00131596">
        <w:rPr>
          <w:sz w:val="18"/>
          <w:szCs w:val="18"/>
        </w:rPr>
        <w:t>;</w:t>
      </w:r>
      <w:r w:rsidR="00131596" w:rsidRPr="008D10DF">
        <w:rPr>
          <w:sz w:val="18"/>
          <w:szCs w:val="18"/>
        </w:rPr>
        <w:t xml:space="preserve"> accessed 11/2015.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F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64B"/>
    <w:rsid w:val="00015948"/>
    <w:rsid w:val="00021BFB"/>
    <w:rsid w:val="000223B0"/>
    <w:rsid w:val="00022C45"/>
    <w:rsid w:val="0002316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50E0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3222"/>
    <w:rsid w:val="000B68B1"/>
    <w:rsid w:val="000B736D"/>
    <w:rsid w:val="000B7C8A"/>
    <w:rsid w:val="000C057F"/>
    <w:rsid w:val="000C067B"/>
    <w:rsid w:val="000C0BF5"/>
    <w:rsid w:val="000C31E6"/>
    <w:rsid w:val="000C337C"/>
    <w:rsid w:val="000C45E3"/>
    <w:rsid w:val="000C7987"/>
    <w:rsid w:val="000D293F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E7847"/>
    <w:rsid w:val="000F0FAD"/>
    <w:rsid w:val="000F1155"/>
    <w:rsid w:val="000F19F1"/>
    <w:rsid w:val="000F1A7E"/>
    <w:rsid w:val="000F1F88"/>
    <w:rsid w:val="000F31F9"/>
    <w:rsid w:val="000F5527"/>
    <w:rsid w:val="00101ADF"/>
    <w:rsid w:val="00101E47"/>
    <w:rsid w:val="0010294D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26E72"/>
    <w:rsid w:val="00131596"/>
    <w:rsid w:val="001321BE"/>
    <w:rsid w:val="00132241"/>
    <w:rsid w:val="00132331"/>
    <w:rsid w:val="00133828"/>
    <w:rsid w:val="0013390B"/>
    <w:rsid w:val="00133C65"/>
    <w:rsid w:val="0014146A"/>
    <w:rsid w:val="00141B2F"/>
    <w:rsid w:val="0014248D"/>
    <w:rsid w:val="00142D8A"/>
    <w:rsid w:val="001430D3"/>
    <w:rsid w:val="00143231"/>
    <w:rsid w:val="00145210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D5D"/>
    <w:rsid w:val="00157622"/>
    <w:rsid w:val="001619BF"/>
    <w:rsid w:val="0016245A"/>
    <w:rsid w:val="00163739"/>
    <w:rsid w:val="00165798"/>
    <w:rsid w:val="001657A3"/>
    <w:rsid w:val="00171FFF"/>
    <w:rsid w:val="00173C5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A147F"/>
    <w:rsid w:val="001A2300"/>
    <w:rsid w:val="001A2727"/>
    <w:rsid w:val="001A4332"/>
    <w:rsid w:val="001A489C"/>
    <w:rsid w:val="001A5F9F"/>
    <w:rsid w:val="001A625C"/>
    <w:rsid w:val="001A6270"/>
    <w:rsid w:val="001B0014"/>
    <w:rsid w:val="001B091F"/>
    <w:rsid w:val="001B312F"/>
    <w:rsid w:val="001B442E"/>
    <w:rsid w:val="001B4AE6"/>
    <w:rsid w:val="001B7B50"/>
    <w:rsid w:val="001C23EF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4A1A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BA6"/>
    <w:rsid w:val="00267E9D"/>
    <w:rsid w:val="002707A8"/>
    <w:rsid w:val="002710C4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0FF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531E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D7EB7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112"/>
    <w:rsid w:val="003015DB"/>
    <w:rsid w:val="003027B4"/>
    <w:rsid w:val="00304396"/>
    <w:rsid w:val="00304D32"/>
    <w:rsid w:val="0030541F"/>
    <w:rsid w:val="003061FC"/>
    <w:rsid w:val="00306F88"/>
    <w:rsid w:val="003077AB"/>
    <w:rsid w:val="00313EFB"/>
    <w:rsid w:val="0031517C"/>
    <w:rsid w:val="00315F21"/>
    <w:rsid w:val="0031693A"/>
    <w:rsid w:val="00316B33"/>
    <w:rsid w:val="0031714B"/>
    <w:rsid w:val="00317868"/>
    <w:rsid w:val="0032300A"/>
    <w:rsid w:val="003237B2"/>
    <w:rsid w:val="00325406"/>
    <w:rsid w:val="00327744"/>
    <w:rsid w:val="0032795C"/>
    <w:rsid w:val="00330144"/>
    <w:rsid w:val="0033065E"/>
    <w:rsid w:val="00331808"/>
    <w:rsid w:val="00332128"/>
    <w:rsid w:val="0033222E"/>
    <w:rsid w:val="0033561B"/>
    <w:rsid w:val="00335C15"/>
    <w:rsid w:val="0033720A"/>
    <w:rsid w:val="00340A47"/>
    <w:rsid w:val="00340EEA"/>
    <w:rsid w:val="003414E5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6631"/>
    <w:rsid w:val="0038798D"/>
    <w:rsid w:val="00390BC0"/>
    <w:rsid w:val="00390D27"/>
    <w:rsid w:val="00393316"/>
    <w:rsid w:val="003A0282"/>
    <w:rsid w:val="003A2C80"/>
    <w:rsid w:val="003A32EF"/>
    <w:rsid w:val="003A3F55"/>
    <w:rsid w:val="003A59CF"/>
    <w:rsid w:val="003A6374"/>
    <w:rsid w:val="003B03D8"/>
    <w:rsid w:val="003B0EBF"/>
    <w:rsid w:val="003B3589"/>
    <w:rsid w:val="003B3E7A"/>
    <w:rsid w:val="003B4FA0"/>
    <w:rsid w:val="003B5A32"/>
    <w:rsid w:val="003B69F8"/>
    <w:rsid w:val="003B7F73"/>
    <w:rsid w:val="003C09B4"/>
    <w:rsid w:val="003C3220"/>
    <w:rsid w:val="003C3854"/>
    <w:rsid w:val="003C734D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C11"/>
    <w:rsid w:val="003F0D0E"/>
    <w:rsid w:val="003F0DA5"/>
    <w:rsid w:val="003F1D42"/>
    <w:rsid w:val="003F3DA7"/>
    <w:rsid w:val="003F42CC"/>
    <w:rsid w:val="003F60A2"/>
    <w:rsid w:val="003F71AB"/>
    <w:rsid w:val="00400BF0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4E45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B8"/>
    <w:rsid w:val="004715E3"/>
    <w:rsid w:val="00471C2C"/>
    <w:rsid w:val="004722DC"/>
    <w:rsid w:val="004724AB"/>
    <w:rsid w:val="00473BEF"/>
    <w:rsid w:val="00474601"/>
    <w:rsid w:val="0047499F"/>
    <w:rsid w:val="00480473"/>
    <w:rsid w:val="00482742"/>
    <w:rsid w:val="00482860"/>
    <w:rsid w:val="00483BA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2C99"/>
    <w:rsid w:val="004B3A7D"/>
    <w:rsid w:val="004B4026"/>
    <w:rsid w:val="004B6ED5"/>
    <w:rsid w:val="004C2161"/>
    <w:rsid w:val="004C3333"/>
    <w:rsid w:val="004C3A02"/>
    <w:rsid w:val="004C7F0B"/>
    <w:rsid w:val="004D19F6"/>
    <w:rsid w:val="004D2FAA"/>
    <w:rsid w:val="004D756C"/>
    <w:rsid w:val="004D7F44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6922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272A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3F3F"/>
    <w:rsid w:val="00554801"/>
    <w:rsid w:val="00560A33"/>
    <w:rsid w:val="00561070"/>
    <w:rsid w:val="0056370F"/>
    <w:rsid w:val="0057132A"/>
    <w:rsid w:val="00577CD8"/>
    <w:rsid w:val="005810DC"/>
    <w:rsid w:val="00581AEC"/>
    <w:rsid w:val="00582800"/>
    <w:rsid w:val="0058678F"/>
    <w:rsid w:val="00586AD6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2D55"/>
    <w:rsid w:val="005D5AF6"/>
    <w:rsid w:val="005E041C"/>
    <w:rsid w:val="005E08AF"/>
    <w:rsid w:val="005E153A"/>
    <w:rsid w:val="005E18A5"/>
    <w:rsid w:val="005E2737"/>
    <w:rsid w:val="005E342E"/>
    <w:rsid w:val="005E353B"/>
    <w:rsid w:val="005E38DF"/>
    <w:rsid w:val="005E5A1D"/>
    <w:rsid w:val="005E61A4"/>
    <w:rsid w:val="005E6957"/>
    <w:rsid w:val="005F0481"/>
    <w:rsid w:val="005F1BDE"/>
    <w:rsid w:val="005F1EE8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5FAB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0071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5430"/>
    <w:rsid w:val="00676C6A"/>
    <w:rsid w:val="0068065D"/>
    <w:rsid w:val="006812BA"/>
    <w:rsid w:val="0068178F"/>
    <w:rsid w:val="00681A77"/>
    <w:rsid w:val="00682543"/>
    <w:rsid w:val="0068520A"/>
    <w:rsid w:val="00685D5F"/>
    <w:rsid w:val="00686009"/>
    <w:rsid w:val="006870CD"/>
    <w:rsid w:val="00687AB7"/>
    <w:rsid w:val="00687BE0"/>
    <w:rsid w:val="00690AB1"/>
    <w:rsid w:val="00691A1E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232E"/>
    <w:rsid w:val="006A45E0"/>
    <w:rsid w:val="006A4FDA"/>
    <w:rsid w:val="006A7547"/>
    <w:rsid w:val="006A7EA3"/>
    <w:rsid w:val="006B199C"/>
    <w:rsid w:val="006B5D31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6F3FF9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6FE6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94F"/>
    <w:rsid w:val="00780F20"/>
    <w:rsid w:val="00782EA0"/>
    <w:rsid w:val="007865A8"/>
    <w:rsid w:val="00787B54"/>
    <w:rsid w:val="00790BFB"/>
    <w:rsid w:val="00792571"/>
    <w:rsid w:val="0079271A"/>
    <w:rsid w:val="00794533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3089"/>
    <w:rsid w:val="007B477A"/>
    <w:rsid w:val="007B6AA5"/>
    <w:rsid w:val="007C09D9"/>
    <w:rsid w:val="007C570E"/>
    <w:rsid w:val="007C5F58"/>
    <w:rsid w:val="007D0E70"/>
    <w:rsid w:val="007D110A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E6E9C"/>
    <w:rsid w:val="007F3B0D"/>
    <w:rsid w:val="007F4848"/>
    <w:rsid w:val="007F7329"/>
    <w:rsid w:val="007F7BB1"/>
    <w:rsid w:val="00800A86"/>
    <w:rsid w:val="0080344D"/>
    <w:rsid w:val="00806384"/>
    <w:rsid w:val="008063D4"/>
    <w:rsid w:val="00810481"/>
    <w:rsid w:val="0081060A"/>
    <w:rsid w:val="00810D11"/>
    <w:rsid w:val="00810EB3"/>
    <w:rsid w:val="00815EA4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661F"/>
    <w:rsid w:val="00866A06"/>
    <w:rsid w:val="00867D4D"/>
    <w:rsid w:val="00870284"/>
    <w:rsid w:val="00870B09"/>
    <w:rsid w:val="00876140"/>
    <w:rsid w:val="008767D7"/>
    <w:rsid w:val="00880105"/>
    <w:rsid w:val="00882342"/>
    <w:rsid w:val="0088474F"/>
    <w:rsid w:val="00884EFD"/>
    <w:rsid w:val="008853AD"/>
    <w:rsid w:val="00886F13"/>
    <w:rsid w:val="00887053"/>
    <w:rsid w:val="0088724F"/>
    <w:rsid w:val="0089167B"/>
    <w:rsid w:val="00892828"/>
    <w:rsid w:val="00893D71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2D4B"/>
    <w:rsid w:val="008B38C3"/>
    <w:rsid w:val="008C0C1C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D611D"/>
    <w:rsid w:val="008E09D7"/>
    <w:rsid w:val="008E0DD6"/>
    <w:rsid w:val="008E1748"/>
    <w:rsid w:val="008E2254"/>
    <w:rsid w:val="008E2F5D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3BF"/>
    <w:rsid w:val="00915922"/>
    <w:rsid w:val="009159A0"/>
    <w:rsid w:val="009224F1"/>
    <w:rsid w:val="00922839"/>
    <w:rsid w:val="00922D25"/>
    <w:rsid w:val="00924072"/>
    <w:rsid w:val="00927404"/>
    <w:rsid w:val="0092785B"/>
    <w:rsid w:val="009278BF"/>
    <w:rsid w:val="00927A84"/>
    <w:rsid w:val="009301CA"/>
    <w:rsid w:val="009304EA"/>
    <w:rsid w:val="009323E0"/>
    <w:rsid w:val="0093489A"/>
    <w:rsid w:val="00934BF0"/>
    <w:rsid w:val="009423CA"/>
    <w:rsid w:val="00942502"/>
    <w:rsid w:val="009435B9"/>
    <w:rsid w:val="009443E1"/>
    <w:rsid w:val="009475F7"/>
    <w:rsid w:val="009478B2"/>
    <w:rsid w:val="0095359A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67ADB"/>
    <w:rsid w:val="00970C00"/>
    <w:rsid w:val="00971DD3"/>
    <w:rsid w:val="00971FEF"/>
    <w:rsid w:val="00972C70"/>
    <w:rsid w:val="009755EE"/>
    <w:rsid w:val="0097604D"/>
    <w:rsid w:val="0098020D"/>
    <w:rsid w:val="00981308"/>
    <w:rsid w:val="00982848"/>
    <w:rsid w:val="00983A7D"/>
    <w:rsid w:val="00983C1B"/>
    <w:rsid w:val="00983CF6"/>
    <w:rsid w:val="00984C5F"/>
    <w:rsid w:val="00985722"/>
    <w:rsid w:val="00985A40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1D6"/>
    <w:rsid w:val="009C5A41"/>
    <w:rsid w:val="009C64C0"/>
    <w:rsid w:val="009C763A"/>
    <w:rsid w:val="009D04EA"/>
    <w:rsid w:val="009D3919"/>
    <w:rsid w:val="009D42B8"/>
    <w:rsid w:val="009D5060"/>
    <w:rsid w:val="009D68DF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6A9"/>
    <w:rsid w:val="00A07243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2B53"/>
    <w:rsid w:val="00A86ADF"/>
    <w:rsid w:val="00A86E28"/>
    <w:rsid w:val="00A87AD0"/>
    <w:rsid w:val="00A908F1"/>
    <w:rsid w:val="00A90B36"/>
    <w:rsid w:val="00A94699"/>
    <w:rsid w:val="00A95781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1860"/>
    <w:rsid w:val="00AB3668"/>
    <w:rsid w:val="00AB5CE4"/>
    <w:rsid w:val="00AB6861"/>
    <w:rsid w:val="00AB68C3"/>
    <w:rsid w:val="00AB6EEF"/>
    <w:rsid w:val="00AC2B91"/>
    <w:rsid w:val="00AC3379"/>
    <w:rsid w:val="00AC46E3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17D8"/>
    <w:rsid w:val="00AE2C2A"/>
    <w:rsid w:val="00AE4690"/>
    <w:rsid w:val="00AE74BA"/>
    <w:rsid w:val="00AF15B5"/>
    <w:rsid w:val="00AF1F53"/>
    <w:rsid w:val="00AF2DA7"/>
    <w:rsid w:val="00AF652F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32CF"/>
    <w:rsid w:val="00B35317"/>
    <w:rsid w:val="00B35799"/>
    <w:rsid w:val="00B35FEA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0D9E"/>
    <w:rsid w:val="00B61207"/>
    <w:rsid w:val="00B62392"/>
    <w:rsid w:val="00B6242B"/>
    <w:rsid w:val="00B63038"/>
    <w:rsid w:val="00B63F6A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D661A"/>
    <w:rsid w:val="00BE026F"/>
    <w:rsid w:val="00BE118D"/>
    <w:rsid w:val="00BE2066"/>
    <w:rsid w:val="00BE2181"/>
    <w:rsid w:val="00BE76EA"/>
    <w:rsid w:val="00BF0A6F"/>
    <w:rsid w:val="00BF1463"/>
    <w:rsid w:val="00BF179B"/>
    <w:rsid w:val="00BF198F"/>
    <w:rsid w:val="00BF1EBB"/>
    <w:rsid w:val="00BF2F6D"/>
    <w:rsid w:val="00BF30CA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0712E"/>
    <w:rsid w:val="00C13D48"/>
    <w:rsid w:val="00C174F7"/>
    <w:rsid w:val="00C1761D"/>
    <w:rsid w:val="00C223A2"/>
    <w:rsid w:val="00C24DAF"/>
    <w:rsid w:val="00C25C06"/>
    <w:rsid w:val="00C25FE5"/>
    <w:rsid w:val="00C2653B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45326"/>
    <w:rsid w:val="00C47FC4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7603B"/>
    <w:rsid w:val="00C7703B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3C87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C65E0"/>
    <w:rsid w:val="00CD00F1"/>
    <w:rsid w:val="00CD10B3"/>
    <w:rsid w:val="00CD46DC"/>
    <w:rsid w:val="00CD474C"/>
    <w:rsid w:val="00CD75DC"/>
    <w:rsid w:val="00CE01C0"/>
    <w:rsid w:val="00CE6AF7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510"/>
    <w:rsid w:val="00D169E2"/>
    <w:rsid w:val="00D237AC"/>
    <w:rsid w:val="00D23923"/>
    <w:rsid w:val="00D303EE"/>
    <w:rsid w:val="00D304A7"/>
    <w:rsid w:val="00D309F9"/>
    <w:rsid w:val="00D3365C"/>
    <w:rsid w:val="00D33A75"/>
    <w:rsid w:val="00D42886"/>
    <w:rsid w:val="00D46705"/>
    <w:rsid w:val="00D47D0C"/>
    <w:rsid w:val="00D51EA1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0FBE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1118"/>
    <w:rsid w:val="00DE25D2"/>
    <w:rsid w:val="00DE3419"/>
    <w:rsid w:val="00DE3BDD"/>
    <w:rsid w:val="00DE4B06"/>
    <w:rsid w:val="00DE6EB9"/>
    <w:rsid w:val="00DF2495"/>
    <w:rsid w:val="00DF3FB9"/>
    <w:rsid w:val="00DF61FD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46D"/>
    <w:rsid w:val="00E40F0D"/>
    <w:rsid w:val="00E4116D"/>
    <w:rsid w:val="00E41A49"/>
    <w:rsid w:val="00E41DDF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578F"/>
    <w:rsid w:val="00E667C9"/>
    <w:rsid w:val="00E71717"/>
    <w:rsid w:val="00E71B34"/>
    <w:rsid w:val="00E72255"/>
    <w:rsid w:val="00E76DBF"/>
    <w:rsid w:val="00E813A8"/>
    <w:rsid w:val="00E817F4"/>
    <w:rsid w:val="00E81F81"/>
    <w:rsid w:val="00E83548"/>
    <w:rsid w:val="00E8537E"/>
    <w:rsid w:val="00E9226B"/>
    <w:rsid w:val="00E95CBD"/>
    <w:rsid w:val="00E96AF5"/>
    <w:rsid w:val="00EA102C"/>
    <w:rsid w:val="00EA4CCF"/>
    <w:rsid w:val="00EA6AB9"/>
    <w:rsid w:val="00EA75F4"/>
    <w:rsid w:val="00EB0281"/>
    <w:rsid w:val="00EB1A49"/>
    <w:rsid w:val="00EB238A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A5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558A"/>
    <w:rsid w:val="00EE69B1"/>
    <w:rsid w:val="00EF008F"/>
    <w:rsid w:val="00EF5326"/>
    <w:rsid w:val="00EF5AB6"/>
    <w:rsid w:val="00EF6BA8"/>
    <w:rsid w:val="00F013C7"/>
    <w:rsid w:val="00F023AA"/>
    <w:rsid w:val="00F05864"/>
    <w:rsid w:val="00F07CAA"/>
    <w:rsid w:val="00F10592"/>
    <w:rsid w:val="00F12D3B"/>
    <w:rsid w:val="00F1462F"/>
    <w:rsid w:val="00F16D9D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21FD"/>
    <w:rsid w:val="00F53506"/>
    <w:rsid w:val="00F55E26"/>
    <w:rsid w:val="00F56AD3"/>
    <w:rsid w:val="00F56E86"/>
    <w:rsid w:val="00F60EB6"/>
    <w:rsid w:val="00F61FF8"/>
    <w:rsid w:val="00F62736"/>
    <w:rsid w:val="00F65FD2"/>
    <w:rsid w:val="00F66CD1"/>
    <w:rsid w:val="00F70A1F"/>
    <w:rsid w:val="00F70C1A"/>
    <w:rsid w:val="00F70D8D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09A8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5F34"/>
    <w:rsid w:val="00FC6240"/>
    <w:rsid w:val="00FC6D72"/>
    <w:rsid w:val="00FC750F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594A"/>
    <w:rsid w:val="00FE5A89"/>
    <w:rsid w:val="00FE6089"/>
    <w:rsid w:val="00FE62D6"/>
    <w:rsid w:val="00FF087D"/>
    <w:rsid w:val="00FF23C3"/>
    <w:rsid w:val="00FF2BA4"/>
    <w:rsid w:val="00FF3D1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C24295"/>
  <w15:chartTrackingRefBased/>
  <w15:docId w15:val="{D2F4B4AE-3541-4672-9881-70B4A24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3CA"/>
    <w:rPr>
      <w:color w:val="808080"/>
    </w:rPr>
  </w:style>
  <w:style w:type="table" w:styleId="TableGrid">
    <w:name w:val="Table Grid"/>
    <w:basedOn w:val="TableNormal"/>
    <w:uiPriority w:val="39"/>
    <w:rsid w:val="003F0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22"/>
  </w:style>
  <w:style w:type="paragraph" w:styleId="Footer">
    <w:name w:val="footer"/>
    <w:basedOn w:val="Normal"/>
    <w:link w:val="FooterChar"/>
    <w:uiPriority w:val="99"/>
    <w:unhideWhenUsed/>
    <w:rsid w:val="004F6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22"/>
  </w:style>
  <w:style w:type="paragraph" w:styleId="FootnoteText">
    <w:name w:val="footnote text"/>
    <w:basedOn w:val="Normal"/>
    <w:link w:val="FootnoteTextChar"/>
    <w:uiPriority w:val="99"/>
    <w:semiHidden/>
    <w:unhideWhenUsed/>
    <w:rsid w:val="003B7F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F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F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1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4-mathematics-module-4-topic-lesson-1" TargetMode="External"/><Relationship Id="rId2" Type="http://schemas.openxmlformats.org/officeDocument/2006/relationships/hyperlink" Target="http://www.smarterbalanced.org/smarter-balanced-assessments/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F830-3827-48CD-99A4-D8DC7A14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Cluster Quiz 4.G.A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Cluster Quiz 4.G.A</dc:title>
  <dc:subject>Mathematics Cluster Quiz</dc:subject>
  <dc:creator>Julie Wagner</dc:creator>
  <cp:keywords>Math Grade 4 Quiz Geometry</cp:keywords>
  <dc:description/>
  <cp:lastModifiedBy>Anton Jackson</cp:lastModifiedBy>
  <cp:revision>16</cp:revision>
  <dcterms:created xsi:type="dcterms:W3CDTF">2016-02-10T00:03:00Z</dcterms:created>
  <dcterms:modified xsi:type="dcterms:W3CDTF">2019-05-17T17:55:00Z</dcterms:modified>
  <cp:category>Mathematics Cluster Quiz</cp:category>
</cp:coreProperties>
</file>