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86F2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rsidR="00B5368D" w:rsidRDefault="00D978C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386F2D">
        <w:rPr>
          <w:rFonts w:ascii="Arial Black" w:hAnsi="Arial Black"/>
          <w:spacing w:val="40"/>
          <w:sz w:val="24"/>
          <w:szCs w:val="24"/>
        </w:rPr>
        <w:t>11-30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86F2D">
        <w:rPr>
          <w:rFonts w:ascii="Arial Black" w:hAnsi="Arial Black"/>
          <w:spacing w:val="40"/>
          <w:sz w:val="24"/>
          <w:szCs w:val="24"/>
        </w:rPr>
        <w:t>TALKING WITH YOUR FAMILY ABOUT COLLEGE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FE4CE8" w:rsidRDefault="00FD4587" w:rsidP="00FD4587">
      <w:pPr>
        <w:spacing w:after="0" w:line="240" w:lineRule="atLeast"/>
        <w:rPr>
          <w:rFonts w:ascii="Arial Narrow" w:hAnsi="Arial Narrow"/>
          <w:b/>
          <w:sz w:val="24"/>
          <w:szCs w:val="24"/>
        </w:rPr>
      </w:pPr>
      <w:r w:rsidRPr="00FE4CE8">
        <w:rPr>
          <w:rFonts w:ascii="Arial Narrow" w:hAnsi="Arial Narrow"/>
          <w:b/>
          <w:sz w:val="24"/>
          <w:szCs w:val="24"/>
        </w:rPr>
        <w:t>LE</w:t>
      </w:r>
      <w:r w:rsidR="00CC764F" w:rsidRPr="00FE4CE8">
        <w:rPr>
          <w:rFonts w:ascii="Arial Narrow" w:hAnsi="Arial Narrow"/>
          <w:b/>
          <w:sz w:val="24"/>
          <w:szCs w:val="24"/>
        </w:rPr>
        <w:t>ARNING</w:t>
      </w:r>
      <w:r w:rsidRPr="00FE4CE8">
        <w:rPr>
          <w:rFonts w:ascii="Arial Narrow" w:hAnsi="Arial Narrow"/>
          <w:b/>
          <w:sz w:val="24"/>
          <w:szCs w:val="24"/>
        </w:rPr>
        <w:t xml:space="preserve"> GOALS</w:t>
      </w:r>
      <w:r w:rsidR="00CC764F" w:rsidRPr="00FE4CE8">
        <w:rPr>
          <w:rFonts w:ascii="Arial Narrow" w:hAnsi="Arial Narrow"/>
          <w:b/>
          <w:sz w:val="24"/>
          <w:szCs w:val="24"/>
        </w:rPr>
        <w:t>/OUTCOMES</w:t>
      </w:r>
    </w:p>
    <w:p w:rsidR="00FD4587" w:rsidRPr="00FE4CE8" w:rsidRDefault="00FD4587" w:rsidP="00FD4587">
      <w:pPr>
        <w:spacing w:after="0" w:line="240" w:lineRule="atLeast"/>
        <w:ind w:left="720"/>
        <w:rPr>
          <w:rFonts w:ascii="Tw Cen MT" w:hAnsi="Tw Cen MT" w:cs="Arial"/>
          <w:sz w:val="24"/>
          <w:szCs w:val="24"/>
        </w:rPr>
      </w:pPr>
    </w:p>
    <w:p w:rsidR="00FE4CE8" w:rsidRPr="00FE4CE8" w:rsidRDefault="008C3B86" w:rsidP="00FE4CE8">
      <w:pPr>
        <w:pStyle w:val="ListParagraph"/>
        <w:numPr>
          <w:ilvl w:val="0"/>
          <w:numId w:val="36"/>
        </w:numPr>
        <w:spacing w:after="0" w:line="240" w:lineRule="atLeast"/>
        <w:rPr>
          <w:rFonts w:ascii="Arial Narrow" w:hAnsi="Arial Narrow"/>
          <w:sz w:val="24"/>
          <w:szCs w:val="24"/>
        </w:rPr>
      </w:pPr>
      <w:r>
        <w:rPr>
          <w:rFonts w:ascii="Arial Narrow" w:hAnsi="Arial Narrow"/>
          <w:sz w:val="24"/>
          <w:szCs w:val="24"/>
        </w:rPr>
        <w:t>Identify</w:t>
      </w:r>
      <w:r w:rsidR="00FE4CE8" w:rsidRPr="00FE4CE8">
        <w:rPr>
          <w:rFonts w:ascii="Arial Narrow" w:hAnsi="Arial Narrow"/>
          <w:sz w:val="24"/>
          <w:szCs w:val="24"/>
        </w:rPr>
        <w:t xml:space="preserve"> what to say to your family about going to college.</w:t>
      </w:r>
    </w:p>
    <w:p w:rsidR="00FE4CE8" w:rsidRPr="00FE4CE8" w:rsidRDefault="00FE4CE8" w:rsidP="00FE4CE8">
      <w:pPr>
        <w:pStyle w:val="ListParagraph"/>
        <w:numPr>
          <w:ilvl w:val="0"/>
          <w:numId w:val="36"/>
        </w:numPr>
        <w:spacing w:after="0" w:line="240" w:lineRule="atLeast"/>
        <w:rPr>
          <w:rFonts w:ascii="Arial Narrow" w:hAnsi="Arial Narrow"/>
          <w:sz w:val="24"/>
          <w:szCs w:val="24"/>
        </w:rPr>
      </w:pPr>
      <w:r w:rsidRPr="00FE4CE8">
        <w:rPr>
          <w:rFonts w:ascii="Arial Narrow" w:hAnsi="Arial Narrow"/>
          <w:sz w:val="24"/>
          <w:szCs w:val="24"/>
        </w:rPr>
        <w:t>Conduct a “mock” conversation with a family member about going to college.</w:t>
      </w:r>
    </w:p>
    <w:p w:rsidR="00FD4587" w:rsidRPr="00FE4CE8" w:rsidRDefault="00FD4587" w:rsidP="00FD4587">
      <w:pPr>
        <w:spacing w:after="0" w:line="240" w:lineRule="atLeast"/>
        <w:ind w:left="2880" w:hanging="2880"/>
        <w:rPr>
          <w:rFonts w:ascii="Tw Cen MT" w:hAnsi="Tw Cen MT" w:cs="Arial"/>
          <w:b/>
          <w:spacing w:val="20"/>
          <w:sz w:val="24"/>
          <w:szCs w:val="24"/>
        </w:rPr>
      </w:pPr>
    </w:p>
    <w:p w:rsidR="0052313B" w:rsidRPr="00FE4CE8" w:rsidRDefault="0052313B" w:rsidP="00DB09CA">
      <w:pPr>
        <w:spacing w:after="0" w:line="240" w:lineRule="atLeast"/>
        <w:rPr>
          <w:rFonts w:ascii="Arial Narrow" w:hAnsi="Arial Narrow"/>
          <w:b/>
          <w:sz w:val="24"/>
          <w:szCs w:val="24"/>
        </w:rPr>
      </w:pPr>
    </w:p>
    <w:p w:rsidR="00DB09CA" w:rsidRPr="00FE4CE8" w:rsidRDefault="00DB09CA" w:rsidP="00DB09CA">
      <w:pPr>
        <w:spacing w:after="0" w:line="240" w:lineRule="atLeast"/>
        <w:rPr>
          <w:rFonts w:ascii="Arial Narrow" w:hAnsi="Arial Narrow"/>
          <w:b/>
          <w:sz w:val="24"/>
          <w:szCs w:val="24"/>
        </w:rPr>
      </w:pPr>
      <w:r w:rsidRPr="00FE4CE8">
        <w:rPr>
          <w:rFonts w:ascii="Arial Narrow" w:hAnsi="Arial Narrow"/>
          <w:b/>
          <w:sz w:val="24"/>
          <w:szCs w:val="24"/>
        </w:rPr>
        <w:t>MATERIALS NEEDED</w:t>
      </w:r>
    </w:p>
    <w:p w:rsidR="00DB09CA" w:rsidRPr="00FE4CE8" w:rsidRDefault="00DB09CA" w:rsidP="00463AC0">
      <w:pPr>
        <w:spacing w:after="0" w:line="240" w:lineRule="atLeast"/>
        <w:rPr>
          <w:rFonts w:ascii="Arial Narrow" w:hAnsi="Arial Narrow"/>
          <w:sz w:val="24"/>
          <w:szCs w:val="24"/>
        </w:rPr>
      </w:pPr>
    </w:p>
    <w:p w:rsidR="00754CB2" w:rsidRPr="00FE4CE8" w:rsidRDefault="00754CB2" w:rsidP="006865C1">
      <w:pPr>
        <w:pStyle w:val="ListParagraph"/>
        <w:numPr>
          <w:ilvl w:val="0"/>
          <w:numId w:val="29"/>
        </w:numPr>
        <w:spacing w:after="0" w:line="240" w:lineRule="atLeast"/>
        <w:rPr>
          <w:rFonts w:ascii="Arial Narrow" w:hAnsi="Arial Narrow"/>
          <w:sz w:val="24"/>
          <w:szCs w:val="24"/>
        </w:rPr>
      </w:pPr>
      <w:r w:rsidRPr="00FE4CE8">
        <w:rPr>
          <w:rFonts w:ascii="Arial Narrow" w:hAnsi="Arial Narrow"/>
          <w:b/>
          <w:sz w:val="24"/>
          <w:szCs w:val="24"/>
        </w:rPr>
        <w:t>Student Handouts:</w:t>
      </w:r>
    </w:p>
    <w:p w:rsidR="00754CB2" w:rsidRPr="00FE4CE8" w:rsidRDefault="00FE4CE8" w:rsidP="006865C1">
      <w:pPr>
        <w:pStyle w:val="ListParagraph"/>
        <w:numPr>
          <w:ilvl w:val="0"/>
          <w:numId w:val="27"/>
        </w:numPr>
        <w:spacing w:after="0" w:line="240" w:lineRule="atLeast"/>
        <w:rPr>
          <w:rFonts w:ascii="Arial Narrow" w:hAnsi="Arial Narrow"/>
          <w:sz w:val="24"/>
          <w:szCs w:val="24"/>
        </w:rPr>
      </w:pPr>
      <w:r w:rsidRPr="00FE4CE8">
        <w:rPr>
          <w:rFonts w:ascii="Arial Narrow" w:hAnsi="Arial Narrow"/>
          <w:sz w:val="24"/>
          <w:szCs w:val="24"/>
        </w:rPr>
        <w:t>Talking With Your Family</w:t>
      </w:r>
      <w:r w:rsidR="00754CB2" w:rsidRPr="00FE4CE8">
        <w:rPr>
          <w:rFonts w:ascii="Arial Narrow" w:hAnsi="Arial Narrow"/>
          <w:sz w:val="24"/>
          <w:szCs w:val="24"/>
        </w:rPr>
        <w:t xml:space="preserve"> </w:t>
      </w:r>
    </w:p>
    <w:p w:rsidR="001C3529" w:rsidRPr="00FE4CE8" w:rsidRDefault="00FE4CE8" w:rsidP="006865C1">
      <w:pPr>
        <w:pStyle w:val="ListParagraph"/>
        <w:numPr>
          <w:ilvl w:val="0"/>
          <w:numId w:val="29"/>
        </w:numPr>
        <w:spacing w:after="0" w:line="240" w:lineRule="atLeast"/>
        <w:rPr>
          <w:rFonts w:ascii="Arial Narrow" w:hAnsi="Arial Narrow"/>
          <w:sz w:val="24"/>
          <w:szCs w:val="24"/>
        </w:rPr>
      </w:pPr>
      <w:r w:rsidRPr="00FE4CE8">
        <w:rPr>
          <w:rFonts w:ascii="Arial Narrow" w:hAnsi="Arial Narrow"/>
          <w:b/>
          <w:sz w:val="24"/>
          <w:szCs w:val="24"/>
        </w:rPr>
        <w:t>Cards with family roles identified</w:t>
      </w:r>
    </w:p>
    <w:p w:rsidR="00463AC0" w:rsidRPr="00FE4CE8" w:rsidRDefault="00463AC0" w:rsidP="00E12467">
      <w:pPr>
        <w:spacing w:after="0" w:line="240" w:lineRule="atLeast"/>
        <w:rPr>
          <w:rFonts w:ascii="Arial Narrow" w:hAnsi="Arial Narrow"/>
          <w:sz w:val="24"/>
          <w:szCs w:val="24"/>
        </w:rPr>
      </w:pPr>
    </w:p>
    <w:p w:rsidR="0052313B" w:rsidRPr="00FE4CE8" w:rsidRDefault="0052313B" w:rsidP="00910626">
      <w:pPr>
        <w:spacing w:after="0" w:line="240" w:lineRule="atLeast"/>
        <w:rPr>
          <w:rFonts w:ascii="Arial Narrow" w:hAnsi="Arial Narrow"/>
          <w:b/>
          <w:sz w:val="24"/>
          <w:szCs w:val="24"/>
        </w:rPr>
      </w:pPr>
    </w:p>
    <w:p w:rsidR="00910626" w:rsidRPr="00FE4CE8" w:rsidRDefault="001C3529" w:rsidP="00910626">
      <w:pPr>
        <w:spacing w:after="0" w:line="240" w:lineRule="atLeast"/>
        <w:rPr>
          <w:rFonts w:ascii="Arial Narrow" w:hAnsi="Arial Narrow"/>
          <w:b/>
          <w:sz w:val="24"/>
          <w:szCs w:val="24"/>
        </w:rPr>
      </w:pPr>
      <w:r w:rsidRPr="00FE4CE8">
        <w:rPr>
          <w:rFonts w:ascii="Arial Narrow" w:hAnsi="Arial Narrow"/>
          <w:b/>
          <w:sz w:val="24"/>
          <w:szCs w:val="24"/>
        </w:rPr>
        <w:t>CLASSROOM ACTIVITIES</w:t>
      </w:r>
    </w:p>
    <w:p w:rsidR="00910626" w:rsidRPr="00FE4CE8" w:rsidRDefault="00910626" w:rsidP="00910626">
      <w:pPr>
        <w:spacing w:after="0" w:line="240" w:lineRule="atLeast"/>
        <w:rPr>
          <w:rFonts w:ascii="Arial Narrow" w:hAnsi="Arial Narrow"/>
          <w:sz w:val="24"/>
          <w:szCs w:val="24"/>
        </w:rPr>
      </w:pPr>
    </w:p>
    <w:p w:rsidR="0052313B" w:rsidRPr="00FE4CE8" w:rsidRDefault="00FE4CE8" w:rsidP="007B1D6D">
      <w:pPr>
        <w:pStyle w:val="ListParagraph"/>
        <w:numPr>
          <w:ilvl w:val="0"/>
          <w:numId w:val="21"/>
        </w:numPr>
        <w:spacing w:after="0"/>
        <w:rPr>
          <w:rFonts w:ascii="Arial Narrow" w:hAnsi="Arial Narrow"/>
          <w:i/>
          <w:sz w:val="24"/>
          <w:szCs w:val="24"/>
        </w:rPr>
      </w:pPr>
      <w:r w:rsidRPr="008C3B86">
        <w:rPr>
          <w:rFonts w:ascii="Arial Narrow" w:hAnsi="Arial Narrow"/>
          <w:b/>
          <w:sz w:val="24"/>
          <w:szCs w:val="24"/>
        </w:rPr>
        <w:t>Share with a student that being the first one in the family to go to college has its obvious advantages, but also carries with it a number of familial, cultural, and social disadvantages.</w:t>
      </w:r>
      <w:r w:rsidRPr="00FE4CE8">
        <w:rPr>
          <w:rFonts w:ascii="Arial Narrow" w:hAnsi="Arial Narrow"/>
          <w:sz w:val="24"/>
          <w:szCs w:val="24"/>
        </w:rPr>
        <w:t xml:space="preserve"> </w:t>
      </w:r>
      <w:r w:rsidRPr="00FE4CE8">
        <w:rPr>
          <w:rFonts w:ascii="Arial Narrow" w:hAnsi="Arial Narrow" w:cs="Arial"/>
          <w:sz w:val="24"/>
          <w:szCs w:val="24"/>
        </w:rPr>
        <w:t>Existing within a family line where you are the sole person to change the family’s cycle can be daunting. Prepare yourself with smart goals, college knowledge, and mature outlook to get your family into your support huddle. Soon, they will become your biggest cheerleaders.</w:t>
      </w:r>
    </w:p>
    <w:p w:rsidR="004E5D88" w:rsidRPr="00FE4CE8" w:rsidRDefault="004E5D88" w:rsidP="007B1D6D">
      <w:pPr>
        <w:spacing w:after="0"/>
        <w:rPr>
          <w:rFonts w:ascii="Arial Narrow" w:hAnsi="Arial Narrow"/>
          <w:i/>
          <w:sz w:val="24"/>
          <w:szCs w:val="24"/>
        </w:rPr>
      </w:pPr>
    </w:p>
    <w:p w:rsidR="004E5D88" w:rsidRPr="00FE4CE8" w:rsidRDefault="00FE4CE8" w:rsidP="007B1D6D">
      <w:pPr>
        <w:pStyle w:val="ListParagraph"/>
        <w:numPr>
          <w:ilvl w:val="0"/>
          <w:numId w:val="21"/>
        </w:numPr>
        <w:spacing w:after="0"/>
        <w:rPr>
          <w:rFonts w:ascii="Arial Narrow" w:hAnsi="Arial Narrow"/>
          <w:sz w:val="24"/>
          <w:szCs w:val="24"/>
        </w:rPr>
      </w:pPr>
      <w:r w:rsidRPr="008C3B86">
        <w:rPr>
          <w:rFonts w:ascii="Arial Narrow" w:hAnsi="Arial Narrow"/>
          <w:b/>
          <w:sz w:val="24"/>
          <w:szCs w:val="24"/>
        </w:rPr>
        <w:t>Depending on the experience of the students, set the ground rules for role plays.</w:t>
      </w:r>
      <w:r w:rsidRPr="00FE4CE8">
        <w:rPr>
          <w:rFonts w:ascii="Arial Narrow" w:hAnsi="Arial Narrow"/>
          <w:sz w:val="24"/>
          <w:szCs w:val="24"/>
        </w:rPr>
        <w:t xml:space="preserve"> Have students identify a partner and draw a family role. Each pair of students will trade being the family and being the student. Share that the object of the role play is to </w:t>
      </w:r>
      <w:r w:rsidRPr="00FE4CE8">
        <w:rPr>
          <w:rFonts w:ascii="Arial Narrow" w:hAnsi="Arial Narrow"/>
          <w:sz w:val="24"/>
          <w:szCs w:val="24"/>
          <w:u w:val="single"/>
        </w:rPr>
        <w:t>practice</w:t>
      </w:r>
      <w:r w:rsidRPr="00FE4CE8">
        <w:rPr>
          <w:rFonts w:ascii="Arial Narrow" w:hAnsi="Arial Narrow"/>
          <w:sz w:val="24"/>
          <w:szCs w:val="24"/>
        </w:rPr>
        <w:t xml:space="preserve"> conversations that will be important to have at home.</w:t>
      </w:r>
    </w:p>
    <w:p w:rsidR="004E5D88" w:rsidRPr="00FE4CE8" w:rsidRDefault="004E5D88" w:rsidP="007B1D6D">
      <w:pPr>
        <w:spacing w:after="0"/>
        <w:rPr>
          <w:rFonts w:ascii="Arial Narrow" w:hAnsi="Arial Narrow"/>
          <w:sz w:val="24"/>
          <w:szCs w:val="24"/>
        </w:rPr>
      </w:pPr>
    </w:p>
    <w:p w:rsidR="00FE4CE8" w:rsidRPr="00FE4CE8" w:rsidRDefault="00FE4CE8" w:rsidP="007B1D6D">
      <w:pPr>
        <w:pStyle w:val="ListParagraph"/>
        <w:numPr>
          <w:ilvl w:val="0"/>
          <w:numId w:val="21"/>
        </w:numPr>
        <w:spacing w:after="0"/>
        <w:rPr>
          <w:rFonts w:ascii="Arial Narrow" w:hAnsi="Arial Narrow"/>
          <w:sz w:val="24"/>
          <w:szCs w:val="24"/>
        </w:rPr>
      </w:pPr>
      <w:r w:rsidRPr="008C3B86">
        <w:rPr>
          <w:rFonts w:ascii="Arial Narrow" w:hAnsi="Arial Narrow"/>
          <w:b/>
          <w:sz w:val="24"/>
          <w:szCs w:val="24"/>
        </w:rPr>
        <w:t>Outline the steps for having a positive conversation with family members</w:t>
      </w:r>
      <w:r w:rsidR="008C3B86">
        <w:rPr>
          <w:rFonts w:ascii="Arial Narrow" w:hAnsi="Arial Narrow"/>
          <w:b/>
          <w:sz w:val="24"/>
          <w:szCs w:val="24"/>
        </w:rPr>
        <w:t>:</w:t>
      </w:r>
    </w:p>
    <w:p w:rsidR="00FE4CE8" w:rsidRPr="00FE4CE8" w:rsidRDefault="00FE4CE8" w:rsidP="007B1D6D">
      <w:pPr>
        <w:pStyle w:val="ListParagraph"/>
        <w:numPr>
          <w:ilvl w:val="0"/>
          <w:numId w:val="34"/>
        </w:numPr>
        <w:spacing w:after="0"/>
        <w:rPr>
          <w:rFonts w:ascii="Arial Narrow" w:hAnsi="Arial Narrow"/>
          <w:sz w:val="24"/>
          <w:szCs w:val="24"/>
        </w:rPr>
      </w:pPr>
      <w:r w:rsidRPr="00FE4CE8">
        <w:rPr>
          <w:rFonts w:ascii="Arial Narrow" w:hAnsi="Arial Narrow"/>
          <w:sz w:val="24"/>
          <w:szCs w:val="24"/>
        </w:rPr>
        <w:t xml:space="preserve">Find a good time when everyone is in their most relaxed state. </w:t>
      </w:r>
    </w:p>
    <w:p w:rsidR="00FE4CE8" w:rsidRPr="00FE4CE8" w:rsidRDefault="00FE4CE8" w:rsidP="007B1D6D">
      <w:pPr>
        <w:pStyle w:val="ListParagraph"/>
        <w:numPr>
          <w:ilvl w:val="0"/>
          <w:numId w:val="34"/>
        </w:numPr>
        <w:spacing w:after="0"/>
        <w:rPr>
          <w:rFonts w:ascii="Arial Narrow" w:hAnsi="Arial Narrow"/>
          <w:sz w:val="24"/>
          <w:szCs w:val="24"/>
        </w:rPr>
      </w:pPr>
      <w:r w:rsidRPr="00FE4CE8">
        <w:rPr>
          <w:rFonts w:ascii="Arial Narrow" w:hAnsi="Arial Narrow"/>
          <w:sz w:val="24"/>
          <w:szCs w:val="24"/>
        </w:rPr>
        <w:t xml:space="preserve">State your goals and steps necessary to reach those goals. </w:t>
      </w:r>
    </w:p>
    <w:p w:rsidR="00FE4CE8" w:rsidRPr="00FE4CE8" w:rsidRDefault="00FE4CE8" w:rsidP="007B1D6D">
      <w:pPr>
        <w:pStyle w:val="ListParagraph"/>
        <w:numPr>
          <w:ilvl w:val="0"/>
          <w:numId w:val="34"/>
        </w:numPr>
        <w:spacing w:after="0"/>
        <w:rPr>
          <w:rFonts w:ascii="Arial Narrow" w:hAnsi="Arial Narrow"/>
          <w:sz w:val="24"/>
          <w:szCs w:val="24"/>
        </w:rPr>
      </w:pPr>
      <w:r w:rsidRPr="00FE4CE8">
        <w:rPr>
          <w:rFonts w:ascii="Arial Narrow" w:hAnsi="Arial Narrow"/>
          <w:sz w:val="24"/>
          <w:szCs w:val="24"/>
        </w:rPr>
        <w:t xml:space="preserve">Be positive and upbeat. </w:t>
      </w:r>
    </w:p>
    <w:p w:rsidR="00FE4CE8" w:rsidRPr="00FE4CE8" w:rsidRDefault="00FE4CE8" w:rsidP="007B1D6D">
      <w:pPr>
        <w:pStyle w:val="ListParagraph"/>
        <w:numPr>
          <w:ilvl w:val="0"/>
          <w:numId w:val="34"/>
        </w:numPr>
        <w:spacing w:after="0"/>
        <w:rPr>
          <w:rFonts w:ascii="Arial Narrow" w:hAnsi="Arial Narrow"/>
          <w:sz w:val="24"/>
          <w:szCs w:val="24"/>
        </w:rPr>
      </w:pPr>
      <w:r w:rsidRPr="00FE4CE8">
        <w:rPr>
          <w:rFonts w:ascii="Arial Narrow" w:hAnsi="Arial Narrow"/>
          <w:sz w:val="24"/>
          <w:szCs w:val="24"/>
        </w:rPr>
        <w:t xml:space="preserve">Provide contact information for resources: admission counselors, college advisors, mentors, community mentors. </w:t>
      </w:r>
    </w:p>
    <w:p w:rsidR="004E5D88" w:rsidRPr="007B1D6D" w:rsidRDefault="00FE4CE8" w:rsidP="007B1D6D">
      <w:pPr>
        <w:pStyle w:val="ListParagraph"/>
        <w:numPr>
          <w:ilvl w:val="0"/>
          <w:numId w:val="34"/>
        </w:numPr>
        <w:spacing w:after="0"/>
        <w:rPr>
          <w:rFonts w:ascii="Arial Narrow" w:hAnsi="Arial Narrow"/>
          <w:sz w:val="24"/>
          <w:szCs w:val="24"/>
        </w:rPr>
      </w:pPr>
      <w:r w:rsidRPr="00FE4CE8">
        <w:rPr>
          <w:rFonts w:ascii="Arial Narrow" w:hAnsi="Arial Narrow"/>
          <w:sz w:val="24"/>
          <w:szCs w:val="24"/>
        </w:rPr>
        <w:t>Be consistent and persistent.</w:t>
      </w:r>
    </w:p>
    <w:p w:rsidR="00FE4CE8" w:rsidRPr="00FE4CE8" w:rsidRDefault="00FE4CE8" w:rsidP="007B1D6D">
      <w:pPr>
        <w:pStyle w:val="ListParagraph"/>
        <w:numPr>
          <w:ilvl w:val="0"/>
          <w:numId w:val="21"/>
        </w:numPr>
        <w:spacing w:after="0"/>
        <w:rPr>
          <w:rFonts w:ascii="Arial Narrow" w:hAnsi="Arial Narrow"/>
          <w:sz w:val="24"/>
          <w:szCs w:val="24"/>
        </w:rPr>
      </w:pPr>
      <w:r w:rsidRPr="008C3B86">
        <w:rPr>
          <w:rFonts w:ascii="Arial Narrow" w:hAnsi="Arial Narrow"/>
          <w:b/>
          <w:sz w:val="24"/>
          <w:szCs w:val="24"/>
        </w:rPr>
        <w:lastRenderedPageBreak/>
        <w:t xml:space="preserve">Model the process, filling out the student </w:t>
      </w:r>
      <w:r w:rsidR="00A9397F">
        <w:rPr>
          <w:rFonts w:ascii="Arial Narrow" w:hAnsi="Arial Narrow"/>
          <w:b/>
          <w:sz w:val="24"/>
          <w:szCs w:val="24"/>
        </w:rPr>
        <w:t>handout</w:t>
      </w:r>
      <w:r w:rsidRPr="008C3B86">
        <w:rPr>
          <w:rFonts w:ascii="Arial Narrow" w:hAnsi="Arial Narrow"/>
          <w:b/>
          <w:sz w:val="24"/>
          <w:szCs w:val="24"/>
        </w:rPr>
        <w:t xml:space="preserve"> and a brief conversation</w:t>
      </w:r>
      <w:r w:rsidRPr="00FE4CE8">
        <w:rPr>
          <w:rFonts w:ascii="Arial Narrow" w:hAnsi="Arial Narrow"/>
          <w:sz w:val="24"/>
          <w:szCs w:val="24"/>
        </w:rPr>
        <w:t xml:space="preserve"> with a family member so that students clearly understand the expectations. </w:t>
      </w:r>
    </w:p>
    <w:p w:rsidR="00FE4CE8" w:rsidRPr="00FE4CE8" w:rsidRDefault="00FE4CE8" w:rsidP="007B1D6D">
      <w:pPr>
        <w:spacing w:after="0"/>
        <w:rPr>
          <w:rFonts w:ascii="Arial Narrow" w:hAnsi="Arial Narrow"/>
          <w:sz w:val="24"/>
          <w:szCs w:val="24"/>
        </w:rPr>
      </w:pPr>
    </w:p>
    <w:p w:rsidR="00FE4CE8" w:rsidRPr="00FE4CE8" w:rsidRDefault="00FE4CE8" w:rsidP="007B1D6D">
      <w:pPr>
        <w:pStyle w:val="ListParagraph"/>
        <w:numPr>
          <w:ilvl w:val="0"/>
          <w:numId w:val="21"/>
        </w:numPr>
        <w:spacing w:after="0"/>
        <w:rPr>
          <w:rFonts w:ascii="Arial Narrow" w:hAnsi="Arial Narrow"/>
          <w:sz w:val="24"/>
          <w:szCs w:val="24"/>
        </w:rPr>
      </w:pPr>
      <w:r w:rsidRPr="008C3B86">
        <w:rPr>
          <w:rFonts w:ascii="Arial Narrow" w:hAnsi="Arial Narrow"/>
          <w:b/>
          <w:sz w:val="24"/>
          <w:szCs w:val="24"/>
        </w:rPr>
        <w:t>Give students time to fill out their plan for the family conversation.</w:t>
      </w:r>
      <w:r w:rsidRPr="00FE4CE8">
        <w:rPr>
          <w:rFonts w:ascii="Arial Narrow" w:hAnsi="Arial Narrow"/>
          <w:sz w:val="24"/>
          <w:szCs w:val="24"/>
        </w:rPr>
        <w:t xml:space="preserve"> Once they are ready, allow the pairs of students to try out the conversation with each other. </w:t>
      </w:r>
    </w:p>
    <w:p w:rsidR="00FE4CE8" w:rsidRPr="00FE4CE8" w:rsidRDefault="00FE4CE8" w:rsidP="007B1D6D">
      <w:pPr>
        <w:spacing w:after="0"/>
        <w:rPr>
          <w:rFonts w:ascii="Arial Narrow" w:hAnsi="Arial Narrow"/>
          <w:sz w:val="24"/>
          <w:szCs w:val="24"/>
        </w:rPr>
      </w:pPr>
    </w:p>
    <w:p w:rsidR="0052313B" w:rsidRPr="00FE4CE8" w:rsidRDefault="00FE4CE8" w:rsidP="007B1D6D">
      <w:pPr>
        <w:pStyle w:val="ListParagraph"/>
        <w:numPr>
          <w:ilvl w:val="0"/>
          <w:numId w:val="21"/>
        </w:numPr>
        <w:spacing w:after="0"/>
        <w:rPr>
          <w:rFonts w:ascii="Arial Narrow" w:hAnsi="Arial Narrow"/>
          <w:sz w:val="24"/>
          <w:szCs w:val="24"/>
        </w:rPr>
      </w:pPr>
      <w:r w:rsidRPr="008C3B86">
        <w:rPr>
          <w:rFonts w:ascii="Arial Narrow" w:hAnsi="Arial Narrow"/>
          <w:b/>
          <w:sz w:val="24"/>
          <w:szCs w:val="24"/>
        </w:rPr>
        <w:t xml:space="preserve">Once all of the pairs have traded places and completed their initial </w:t>
      </w:r>
      <w:r w:rsidR="008C3B86" w:rsidRPr="008C3B86">
        <w:rPr>
          <w:rFonts w:ascii="Arial Narrow" w:hAnsi="Arial Narrow"/>
          <w:b/>
          <w:sz w:val="24"/>
          <w:szCs w:val="24"/>
        </w:rPr>
        <w:t>role-play</w:t>
      </w:r>
      <w:r w:rsidRPr="008C3B86">
        <w:rPr>
          <w:rFonts w:ascii="Arial Narrow" w:hAnsi="Arial Narrow"/>
          <w:b/>
          <w:sz w:val="24"/>
          <w:szCs w:val="24"/>
        </w:rPr>
        <w:t xml:space="preserve"> conversations, call the group back and discuss </w:t>
      </w:r>
      <w:r w:rsidRPr="00FE4CE8">
        <w:rPr>
          <w:rFonts w:ascii="Arial Narrow" w:hAnsi="Arial Narrow"/>
          <w:sz w:val="24"/>
          <w:szCs w:val="24"/>
        </w:rPr>
        <w:t xml:space="preserve">what they are learning about these conversations. </w:t>
      </w:r>
    </w:p>
    <w:p w:rsidR="00FE4CE8" w:rsidRPr="00FE4CE8" w:rsidRDefault="00FE4CE8" w:rsidP="007B1D6D">
      <w:pPr>
        <w:spacing w:after="0"/>
        <w:rPr>
          <w:rFonts w:ascii="Arial Narrow" w:hAnsi="Arial Narrow"/>
          <w:sz w:val="24"/>
          <w:szCs w:val="24"/>
        </w:rPr>
      </w:pPr>
    </w:p>
    <w:p w:rsidR="00FE4CE8" w:rsidRPr="00FE4CE8" w:rsidRDefault="00FE4CE8" w:rsidP="007B1D6D">
      <w:pPr>
        <w:pStyle w:val="ListParagraph"/>
        <w:numPr>
          <w:ilvl w:val="0"/>
          <w:numId w:val="21"/>
        </w:numPr>
        <w:spacing w:after="0"/>
        <w:rPr>
          <w:rFonts w:ascii="Arial Narrow" w:hAnsi="Arial Narrow"/>
          <w:sz w:val="24"/>
          <w:szCs w:val="24"/>
        </w:rPr>
      </w:pPr>
      <w:r w:rsidRPr="008C3B86">
        <w:rPr>
          <w:rFonts w:ascii="Arial Narrow" w:hAnsi="Arial Narrow" w:cs="Arial"/>
          <w:b/>
          <w:sz w:val="24"/>
          <w:szCs w:val="24"/>
        </w:rPr>
        <w:t>Give students a few additional minutes to think about who they need to talk to first in their families.</w:t>
      </w:r>
      <w:r w:rsidRPr="00FE4CE8">
        <w:rPr>
          <w:rFonts w:ascii="Arial Narrow" w:hAnsi="Arial Narrow" w:cs="Arial"/>
          <w:sz w:val="24"/>
          <w:szCs w:val="24"/>
        </w:rPr>
        <w:t xml:space="preserve"> If time is available, give students time to fill out a second </w:t>
      </w:r>
      <w:r w:rsidR="00A9397F">
        <w:rPr>
          <w:rFonts w:ascii="Arial Narrow" w:hAnsi="Arial Narrow" w:cs="Arial"/>
          <w:sz w:val="24"/>
          <w:szCs w:val="24"/>
        </w:rPr>
        <w:t>handout</w:t>
      </w:r>
      <w:r w:rsidRPr="00FE4CE8">
        <w:rPr>
          <w:rFonts w:ascii="Arial Narrow" w:hAnsi="Arial Narrow" w:cs="Arial"/>
          <w:sz w:val="24"/>
          <w:szCs w:val="24"/>
        </w:rPr>
        <w:t xml:space="preserve"> that can be used at a student-led conference as a safe place for a college conversation.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FE4CE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 xml:space="preserve">Talking With Your Family </w:t>
      </w:r>
    </w:p>
    <w:p w:rsidR="00FC4015" w:rsidRDefault="00FC4015" w:rsidP="00FC4015">
      <w:pPr>
        <w:spacing w:after="0" w:line="240" w:lineRule="atLeast"/>
        <w:rPr>
          <w:rFonts w:ascii="Arial Narrow" w:hAnsi="Arial Narrow"/>
          <w:b/>
          <w:sz w:val="24"/>
          <w:szCs w:val="24"/>
        </w:rPr>
      </w:pPr>
    </w:p>
    <w:p w:rsidR="007B1D6D" w:rsidRDefault="007B1D6D"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FE4CE8"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rsidR="005F5B8B" w:rsidRPr="00FE4CE8" w:rsidRDefault="007B1D6D" w:rsidP="00FE4CE8">
      <w:pPr>
        <w:pStyle w:val="ListParagraph"/>
        <w:spacing w:after="0" w:line="240" w:lineRule="atLeast"/>
        <w:rPr>
          <w:rFonts w:ascii="Arial Narrow" w:hAnsi="Arial Narrow"/>
          <w:sz w:val="24"/>
          <w:szCs w:val="24"/>
        </w:rPr>
      </w:pPr>
      <w:r>
        <w:rPr>
          <w:rFonts w:ascii="Arial Narrow" w:hAnsi="Arial Narrow"/>
          <w:sz w:val="24"/>
          <w:szCs w:val="24"/>
        </w:rPr>
        <w:t>This lesson</w:t>
      </w:r>
      <w:r w:rsidR="00FE4CE8" w:rsidRPr="00FE4CE8">
        <w:rPr>
          <w:rFonts w:ascii="Arial Narrow" w:hAnsi="Arial Narrow"/>
          <w:sz w:val="24"/>
          <w:szCs w:val="24"/>
        </w:rPr>
        <w:t xml:space="preserve"> is built around providing a safe space for students to role play or practice the conversations they may want to have at home</w:t>
      </w:r>
      <w:r w:rsidR="00FE4CE8">
        <w:rPr>
          <w:rFonts w:ascii="Arial Narrow" w:hAnsi="Arial Narrow"/>
          <w:sz w:val="24"/>
          <w:szCs w:val="24"/>
        </w:rPr>
        <w:t>.</w:t>
      </w: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pPr>
    </w:p>
    <w:p w:rsidR="00FE4CE8" w:rsidRDefault="00FE4CE8" w:rsidP="00602D42">
      <w:pPr>
        <w:spacing w:after="0" w:line="240" w:lineRule="atLeast"/>
        <w:rPr>
          <w:rFonts w:ascii="Arial Narrow" w:hAnsi="Arial Narrow"/>
          <w:color w:val="4D4D4D"/>
          <w:sz w:val="24"/>
          <w:szCs w:val="24"/>
        </w:rPr>
        <w:sectPr w:rsidR="00FE4CE8">
          <w:headerReference w:type="default" r:id="rId8"/>
          <w:footerReference w:type="default" r:id="rId9"/>
          <w:headerReference w:type="first" r:id="rId10"/>
          <w:footerReference w:type="first" r:id="rId11"/>
          <w:pgSz w:w="12240" w:h="15840"/>
          <w:pgMar w:top="1447" w:right="1440" w:bottom="1440" w:left="1440" w:header="720" w:footer="720" w:gutter="0"/>
          <w:cols w:space="720"/>
          <w:titlePg/>
          <w:docGrid w:linePitch="360"/>
        </w:sectPr>
      </w:pPr>
    </w:p>
    <w:p w:rsidR="00A161C7" w:rsidRDefault="00A161C7" w:rsidP="00FE4CE8">
      <w:pPr>
        <w:spacing w:after="0" w:line="240" w:lineRule="atLeast"/>
        <w:jc w:val="center"/>
        <w:rPr>
          <w:rFonts w:ascii="Arial Narrow" w:hAnsi="Arial Narrow"/>
          <w:color w:val="808080" w:themeColor="background1" w:themeShade="80"/>
          <w:spacing w:val="120"/>
          <w:sz w:val="36"/>
          <w:szCs w:val="36"/>
        </w:rPr>
      </w:pPr>
    </w:p>
    <w:p w:rsidR="00FE4CE8" w:rsidRPr="004E5D88" w:rsidRDefault="00FE4CE8" w:rsidP="00FE4CE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rsidR="00FE4CE8" w:rsidRDefault="00D978C4" w:rsidP="00FE4CE8">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FE4CE8" w:rsidRPr="004E5D88" w:rsidRDefault="00FE4CE8" w:rsidP="00FE4CE8">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11-30</w:t>
      </w:r>
      <w:r w:rsidR="007B1D6D">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FE4CE8" w:rsidRDefault="00FE4CE8" w:rsidP="00FE4CE8">
      <w:pPr>
        <w:spacing w:after="0" w:line="240" w:lineRule="atLeast"/>
        <w:jc w:val="center"/>
        <w:rPr>
          <w:rFonts w:ascii="Arial Narrow" w:hAnsi="Arial Narrow"/>
          <w:color w:val="4D4D4D"/>
          <w:sz w:val="24"/>
          <w:szCs w:val="24"/>
        </w:rPr>
      </w:pPr>
    </w:p>
    <w:p w:rsidR="00FE4CE8" w:rsidRPr="001352BF" w:rsidRDefault="00FE4CE8" w:rsidP="00FE4CE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TALKING WITH YOUR FAMILY</w:t>
      </w:r>
      <w:r>
        <w:rPr>
          <w:rFonts w:ascii="Arial Black" w:hAnsi="Arial Black"/>
          <w:color w:val="FFFFFF" w:themeColor="background1"/>
          <w:spacing w:val="40"/>
          <w:sz w:val="24"/>
          <w:szCs w:val="24"/>
        </w:rPr>
        <w:tab/>
      </w:r>
    </w:p>
    <w:p w:rsidR="00FE4CE8" w:rsidRDefault="00FE4CE8" w:rsidP="00FE4CE8">
      <w:pPr>
        <w:spacing w:after="0" w:line="240" w:lineRule="atLeast"/>
        <w:rPr>
          <w:rFonts w:ascii="Arial Narrow" w:hAnsi="Arial Narrow"/>
          <w:color w:val="4D4D4D"/>
          <w:sz w:val="24"/>
          <w:szCs w:val="24"/>
        </w:rPr>
      </w:pPr>
    </w:p>
    <w:p w:rsidR="00FE4CE8" w:rsidRDefault="00FE4CE8" w:rsidP="00FE4CE8">
      <w:pPr>
        <w:spacing w:after="0" w:line="240" w:lineRule="auto"/>
        <w:rPr>
          <w:rFonts w:ascii="Arial Narrow" w:hAnsi="Arial Narrow"/>
          <w:color w:val="4D4D4D"/>
        </w:rPr>
      </w:pPr>
    </w:p>
    <w:p w:rsidR="00FE4CE8" w:rsidRPr="00FE4CE8" w:rsidRDefault="00FE4CE8" w:rsidP="00FE4CE8">
      <w:pPr>
        <w:spacing w:after="0" w:line="240" w:lineRule="atLeast"/>
        <w:rPr>
          <w:rFonts w:ascii="Arial Narrow" w:hAnsi="Arial Narrow"/>
          <w:sz w:val="24"/>
          <w:szCs w:val="24"/>
        </w:rPr>
      </w:pPr>
      <w:r>
        <w:rPr>
          <w:rFonts w:ascii="Arial Narrow" w:hAnsi="Arial Narrow"/>
          <w:sz w:val="24"/>
          <w:szCs w:val="24"/>
        </w:rPr>
        <w:t xml:space="preserve">The </w:t>
      </w:r>
      <w:r w:rsidR="008C3B86">
        <w:rPr>
          <w:rFonts w:ascii="Arial Narrow" w:hAnsi="Arial Narrow"/>
          <w:sz w:val="24"/>
          <w:szCs w:val="24"/>
        </w:rPr>
        <w:t>role</w:t>
      </w:r>
      <w:r w:rsidR="008C3B86" w:rsidRPr="00FE4CE8">
        <w:rPr>
          <w:rFonts w:ascii="Arial Narrow" w:hAnsi="Arial Narrow"/>
          <w:sz w:val="24"/>
          <w:szCs w:val="24"/>
        </w:rPr>
        <w:t>-play</w:t>
      </w:r>
      <w:r w:rsidRPr="00FE4CE8">
        <w:rPr>
          <w:rFonts w:ascii="Arial Narrow" w:hAnsi="Arial Narrow"/>
          <w:sz w:val="24"/>
          <w:szCs w:val="24"/>
        </w:rPr>
        <w:t xml:space="preserve"> will help you plan for the important college conversations with family members. First, fill out the answers to the following questions. Second, try out what you want to say with your partner. They may have been assigned the role of your mother, your grandfather, or a family friend. Adjust your dialog with them to stay in character as much as possible. Take turns being the family member and being the student. </w:t>
      </w:r>
    </w:p>
    <w:p w:rsidR="00FE4CE8" w:rsidRDefault="00FE4CE8" w:rsidP="00FE4CE8">
      <w:pPr>
        <w:spacing w:after="0" w:line="240" w:lineRule="atLeast"/>
        <w:rPr>
          <w:rFonts w:ascii="Arial Narrow" w:hAnsi="Arial Narrow"/>
          <w:sz w:val="24"/>
          <w:szCs w:val="24"/>
        </w:rPr>
      </w:pPr>
      <w:r w:rsidRPr="00FE4CE8">
        <w:rPr>
          <w:rFonts w:ascii="Arial Narrow" w:hAnsi="Arial Narrow"/>
          <w:sz w:val="24"/>
          <w:szCs w:val="24"/>
        </w:rPr>
        <w:t>Be prepared to share what you learned about the conversations with the class</w:t>
      </w:r>
      <w:r>
        <w:rPr>
          <w:rFonts w:ascii="Arial Narrow" w:hAnsi="Arial Narrow"/>
          <w:sz w:val="24"/>
          <w:szCs w:val="24"/>
        </w:rPr>
        <w:t>.</w:t>
      </w:r>
    </w:p>
    <w:p w:rsidR="00FE4CE8" w:rsidRDefault="00FE4CE8" w:rsidP="00FE4CE8">
      <w:pPr>
        <w:spacing w:after="0" w:line="240" w:lineRule="atLeast"/>
        <w:rPr>
          <w:rFonts w:ascii="Arial Narrow" w:hAnsi="Arial Narrow"/>
          <w:sz w:val="24"/>
          <w:szCs w:val="24"/>
        </w:rPr>
      </w:pPr>
      <w:bookmarkStart w:id="0" w:name="_GoBack"/>
      <w:bookmarkEnd w:id="0"/>
    </w:p>
    <w:p w:rsidR="00FE4CE8" w:rsidRPr="00FE4CE8" w:rsidRDefault="00FE4CE8" w:rsidP="00FE4CE8">
      <w:pPr>
        <w:numPr>
          <w:ilvl w:val="0"/>
          <w:numId w:val="37"/>
        </w:numPr>
        <w:spacing w:after="0" w:line="240" w:lineRule="atLeast"/>
        <w:rPr>
          <w:rFonts w:ascii="Arial Narrow" w:hAnsi="Arial Narrow"/>
          <w:sz w:val="24"/>
          <w:szCs w:val="24"/>
        </w:rPr>
      </w:pPr>
      <w:r w:rsidRPr="00FE4CE8">
        <w:rPr>
          <w:rFonts w:ascii="Arial Narrow" w:hAnsi="Arial Narrow"/>
          <w:b/>
          <w:sz w:val="24"/>
          <w:szCs w:val="24"/>
        </w:rPr>
        <w:t>Set the right time</w:t>
      </w:r>
      <w:r w:rsidRPr="00FE4CE8">
        <w:rPr>
          <w:rFonts w:ascii="Arial Narrow" w:hAnsi="Arial Narrow"/>
          <w:sz w:val="24"/>
          <w:szCs w:val="24"/>
        </w:rPr>
        <w:t xml:space="preserve">. When would be the best time to have a conversation when the family member is in their most relaxed state? </w:t>
      </w:r>
    </w:p>
    <w:p w:rsidR="00FE4CE8" w:rsidRPr="00FE4CE8" w:rsidRDefault="00FE4CE8" w:rsidP="00FE4CE8">
      <w:pPr>
        <w:spacing w:after="0" w:line="240" w:lineRule="atLeast"/>
        <w:rPr>
          <w:rFonts w:ascii="Arial Narrow" w:hAnsi="Arial Narrow"/>
          <w:sz w:val="24"/>
          <w:szCs w:val="24"/>
        </w:rPr>
      </w:pPr>
    </w:p>
    <w:p w:rsid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numPr>
          <w:ilvl w:val="0"/>
          <w:numId w:val="37"/>
        </w:numPr>
        <w:spacing w:after="0" w:line="240" w:lineRule="atLeast"/>
        <w:rPr>
          <w:rFonts w:ascii="Arial Narrow" w:hAnsi="Arial Narrow"/>
          <w:sz w:val="24"/>
          <w:szCs w:val="24"/>
        </w:rPr>
      </w:pPr>
      <w:r w:rsidRPr="00FE4CE8">
        <w:rPr>
          <w:rFonts w:ascii="Arial Narrow" w:hAnsi="Arial Narrow"/>
          <w:b/>
          <w:sz w:val="24"/>
          <w:szCs w:val="24"/>
        </w:rPr>
        <w:t>Know your goals</w:t>
      </w:r>
      <w:r w:rsidRPr="00FE4CE8">
        <w:rPr>
          <w:rFonts w:ascii="Arial Narrow" w:hAnsi="Arial Narrow"/>
          <w:sz w:val="24"/>
          <w:szCs w:val="24"/>
        </w:rPr>
        <w:t xml:space="preserve">. Who are you? Where are you going? How will you get there? Take just a few minutes to reflect on your past experiences and set strong, articulate goals that you can share with the family member. </w:t>
      </w:r>
      <w:r w:rsidR="00E43228">
        <w:rPr>
          <w:rFonts w:ascii="Arial Narrow" w:hAnsi="Arial Narrow"/>
          <w:sz w:val="24"/>
          <w:szCs w:val="24"/>
        </w:rPr>
        <w:t xml:space="preserve"> Say how your goals are a part of your High School &amp; Beyond Plan. </w:t>
      </w:r>
      <w:r w:rsidRPr="00FE4CE8">
        <w:rPr>
          <w:rFonts w:ascii="Arial Narrow" w:hAnsi="Arial Narrow"/>
          <w:sz w:val="24"/>
          <w:szCs w:val="24"/>
        </w:rPr>
        <w:t xml:space="preserve">(If you can’t clearly describe your goals, how can you expect your family member to understand them?) </w:t>
      </w: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numPr>
          <w:ilvl w:val="0"/>
          <w:numId w:val="37"/>
        </w:numPr>
        <w:spacing w:after="0" w:line="240" w:lineRule="atLeast"/>
        <w:rPr>
          <w:rFonts w:ascii="Arial Narrow" w:hAnsi="Arial Narrow"/>
          <w:sz w:val="24"/>
          <w:szCs w:val="24"/>
        </w:rPr>
      </w:pPr>
      <w:r w:rsidRPr="00FE4CE8">
        <w:rPr>
          <w:rFonts w:ascii="Arial Narrow" w:hAnsi="Arial Narrow"/>
          <w:b/>
          <w:sz w:val="24"/>
          <w:szCs w:val="24"/>
        </w:rPr>
        <w:t xml:space="preserve">Know your resources. </w:t>
      </w:r>
      <w:r w:rsidRPr="00FE4CE8">
        <w:rPr>
          <w:rFonts w:ascii="Arial Narrow" w:hAnsi="Arial Narrow"/>
          <w:sz w:val="24"/>
          <w:szCs w:val="24"/>
        </w:rPr>
        <w:t xml:space="preserve"> Determine the most important aspect of the colleges you’re looking at. Do they offer financial aid? Scholarships? How do they academically support their students? How do they ensure your social/cultural needs are being met? Do they offer support resources for your family? Think about these questions and jot down brief answers to the questions. </w:t>
      </w: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spacing w:after="0" w:line="240" w:lineRule="atLeast"/>
        <w:rPr>
          <w:rFonts w:ascii="Arial Narrow" w:hAnsi="Arial Narrow"/>
          <w:sz w:val="24"/>
          <w:szCs w:val="24"/>
        </w:rPr>
      </w:pPr>
    </w:p>
    <w:p w:rsidR="00FE4CE8" w:rsidRPr="00FE4CE8" w:rsidRDefault="00FE4CE8" w:rsidP="00FE4CE8">
      <w:pPr>
        <w:pStyle w:val="ListParagraph"/>
        <w:numPr>
          <w:ilvl w:val="0"/>
          <w:numId w:val="37"/>
        </w:numPr>
        <w:spacing w:after="0" w:line="240" w:lineRule="atLeast"/>
        <w:rPr>
          <w:rFonts w:ascii="Arial Narrow" w:hAnsi="Arial Narrow"/>
          <w:sz w:val="24"/>
          <w:szCs w:val="24"/>
        </w:rPr>
      </w:pPr>
      <w:r w:rsidRPr="00FE4CE8">
        <w:rPr>
          <w:rFonts w:ascii="Arial Narrow" w:hAnsi="Arial Narrow"/>
          <w:b/>
          <w:sz w:val="24"/>
          <w:szCs w:val="24"/>
        </w:rPr>
        <w:t xml:space="preserve">Know your family. </w:t>
      </w:r>
      <w:r w:rsidRPr="00FE4CE8">
        <w:rPr>
          <w:rFonts w:ascii="Arial Narrow" w:hAnsi="Arial Narrow"/>
          <w:sz w:val="24"/>
          <w:szCs w:val="24"/>
        </w:rPr>
        <w:t>Take time to know and understand how your family feels about education, its attitude towards work, cultural responsibilities, and transition. Begin forming ideas about how to address these concerns from the very start. Some concerns you may need to consider are the loss of income you may be contributing, the loss of child care, the cost of college, and the distance from the family. Where will your family need the most reassurance and what do you need</w:t>
      </w:r>
      <w:r>
        <w:rPr>
          <w:rFonts w:ascii="Arial Narrow" w:hAnsi="Arial Narrow"/>
          <w:sz w:val="24"/>
          <w:szCs w:val="24"/>
        </w:rPr>
        <w:t>?</w:t>
      </w:r>
    </w:p>
    <w:p w:rsidR="00EE096D" w:rsidRDefault="00EE096D" w:rsidP="00EE096D">
      <w:pPr>
        <w:spacing w:after="0" w:line="240" w:lineRule="atLeast"/>
        <w:rPr>
          <w:rFonts w:ascii="Arial Narrow" w:hAnsi="Arial Narrow"/>
          <w:color w:val="597B51"/>
        </w:rPr>
      </w:pPr>
    </w:p>
    <w:p w:rsidR="00FE4CE8" w:rsidRDefault="00FE4CE8" w:rsidP="00EE096D">
      <w:pPr>
        <w:spacing w:after="0" w:line="240" w:lineRule="atLeast"/>
        <w:rPr>
          <w:rFonts w:ascii="Arial Narrow" w:hAnsi="Arial Narrow"/>
          <w:color w:val="597B51"/>
        </w:rPr>
      </w:pPr>
    </w:p>
    <w:p w:rsidR="00FE4CE8" w:rsidRDefault="00FE4CE8" w:rsidP="00EE096D">
      <w:pPr>
        <w:spacing w:after="0" w:line="240" w:lineRule="atLeast"/>
        <w:rPr>
          <w:rFonts w:ascii="Arial Narrow" w:hAnsi="Arial Narrow"/>
          <w:color w:val="597B51"/>
        </w:rPr>
      </w:pPr>
    </w:p>
    <w:sectPr w:rsidR="00FE4CE8" w:rsidSect="00FE4CE8">
      <w:footerReference w:type="first" r:id="rId12"/>
      <w:pgSz w:w="12240" w:h="15840"/>
      <w:pgMar w:top="2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C1" w:rsidRDefault="006865C1" w:rsidP="00AF4786">
      <w:pPr>
        <w:spacing w:after="0" w:line="240" w:lineRule="auto"/>
      </w:pPr>
      <w:r>
        <w:separator/>
      </w:r>
    </w:p>
  </w:endnote>
  <w:endnote w:type="continuationSeparator" w:id="0">
    <w:p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8D" w:rsidRDefault="00D978C4"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B0388D" w:rsidRPr="00F00D8B" w:rsidRDefault="00B0388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865C1" w:rsidRDefault="00386F2D"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B0388D" w:rsidRPr="00F00D8B">
      <w:rPr>
        <w:rFonts w:ascii="Arial Narrow" w:hAnsi="Arial Narrow"/>
        <w:color w:val="595959" w:themeColor="text1" w:themeTint="A6"/>
        <w:sz w:val="18"/>
        <w:szCs w:val="18"/>
      </w:rPr>
      <w:t xml:space="preserve"> </w:t>
    </w:r>
    <w:r w:rsidR="00B0388D" w:rsidRPr="00F00D8B">
      <w:rPr>
        <w:rFonts w:ascii="Arial Narrow" w:hAnsi="Arial Narrow"/>
        <w:color w:val="595959" w:themeColor="text1" w:themeTint="A6"/>
        <w:sz w:val="18"/>
        <w:szCs w:val="18"/>
      </w:rPr>
      <w:tab/>
    </w:r>
    <w:r w:rsidR="00B0388D" w:rsidRPr="00F00D8B">
      <w:rPr>
        <w:rFonts w:ascii="Arial Narrow" w:hAnsi="Arial Narrow"/>
        <w:color w:val="595959" w:themeColor="text1" w:themeTint="A6"/>
        <w:sz w:val="18"/>
        <w:szCs w:val="18"/>
      </w:rPr>
      <w:tab/>
      <w:t xml:space="preserve">Page </w:t>
    </w:r>
    <w:r w:rsidR="00D978C4">
      <w:fldChar w:fldCharType="begin"/>
    </w:r>
    <w:r w:rsidR="00D978C4">
      <w:instrText xml:space="preserve"> PAGE   \* MERGEFORMAT </w:instrText>
    </w:r>
    <w:r w:rsidR="00D978C4">
      <w:fldChar w:fldCharType="separate"/>
    </w:r>
    <w:r w:rsidR="00D978C4" w:rsidRPr="00D978C4">
      <w:rPr>
        <w:rFonts w:ascii="Arial Narrow" w:hAnsi="Arial Narrow"/>
        <w:noProof/>
        <w:color w:val="595959" w:themeColor="text1" w:themeTint="A6"/>
        <w:sz w:val="18"/>
        <w:szCs w:val="18"/>
      </w:rPr>
      <w:t>2</w:t>
    </w:r>
    <w:r w:rsidR="00D978C4">
      <w:rPr>
        <w:rFonts w:ascii="Arial Narrow" w:hAnsi="Arial Narrow"/>
        <w:noProof/>
        <w:color w:val="595959" w:themeColor="text1" w:themeTint="A6"/>
        <w:sz w:val="18"/>
        <w:szCs w:val="18"/>
      </w:rPr>
      <w:fldChar w:fldCharType="end"/>
    </w:r>
  </w:p>
  <w:p w:rsidR="00D978C4" w:rsidRPr="00D978C4" w:rsidRDefault="00D978C4" w:rsidP="00D978C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304527" wp14:editId="33D99A66">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D978C4"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3B5E70" w:rsidRPr="00F00D8B" w:rsidRDefault="003B5E70"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B5E70" w:rsidRDefault="00386F2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3B5E70" w:rsidRPr="00F00D8B">
      <w:rPr>
        <w:rFonts w:ascii="Arial Narrow" w:hAnsi="Arial Narrow"/>
        <w:color w:val="595959" w:themeColor="text1" w:themeTint="A6"/>
        <w:sz w:val="18"/>
        <w:szCs w:val="18"/>
      </w:rPr>
      <w:tab/>
    </w:r>
    <w:r w:rsidR="003B5E70" w:rsidRPr="00F00D8B">
      <w:rPr>
        <w:rFonts w:ascii="Arial Narrow" w:hAnsi="Arial Narrow"/>
        <w:color w:val="595959" w:themeColor="text1" w:themeTint="A6"/>
        <w:sz w:val="18"/>
        <w:szCs w:val="18"/>
      </w:rPr>
      <w:tab/>
      <w:t xml:space="preserve">Page </w:t>
    </w:r>
    <w:r w:rsidR="00D978C4">
      <w:fldChar w:fldCharType="begin"/>
    </w:r>
    <w:r w:rsidR="00D978C4">
      <w:instrText xml:space="preserve"> PAGE   \* MERGEFORMAT </w:instrText>
    </w:r>
    <w:r w:rsidR="00D978C4">
      <w:fldChar w:fldCharType="separate"/>
    </w:r>
    <w:r w:rsidR="00D978C4" w:rsidRPr="00D978C4">
      <w:rPr>
        <w:rFonts w:ascii="Arial Narrow" w:hAnsi="Arial Narrow"/>
        <w:noProof/>
        <w:color w:val="595959" w:themeColor="text1" w:themeTint="A6"/>
        <w:sz w:val="18"/>
        <w:szCs w:val="18"/>
      </w:rPr>
      <w:t>1</w:t>
    </w:r>
    <w:r w:rsidR="00D978C4">
      <w:rPr>
        <w:rFonts w:ascii="Arial Narrow" w:hAnsi="Arial Narrow"/>
        <w:noProof/>
        <w:color w:val="595959" w:themeColor="text1" w:themeTint="A6"/>
        <w:sz w:val="18"/>
        <w:szCs w:val="18"/>
      </w:rPr>
      <w:fldChar w:fldCharType="end"/>
    </w:r>
  </w:p>
  <w:p w:rsidR="00D978C4" w:rsidRPr="00D978C4" w:rsidRDefault="00D978C4" w:rsidP="00D978C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F7ABDDD" wp14:editId="02D2A879">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E8" w:rsidRDefault="00FE4CE8">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w:t>
    </w:r>
    <w:r w:rsidR="007B1D6D">
      <w:rPr>
        <w:rFonts w:ascii="Arial Narrow" w:hAnsi="Arial Narrow"/>
        <w:color w:val="595959" w:themeColor="text1" w:themeTint="A6"/>
        <w:sz w:val="18"/>
        <w:szCs w:val="18"/>
      </w:rPr>
      <w:t xml:space="preserve"> 1</w:t>
    </w:r>
  </w:p>
  <w:p w:rsidR="00D978C4" w:rsidRPr="00D978C4" w:rsidRDefault="00D978C4" w:rsidP="00D978C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C1" w:rsidRDefault="006865C1" w:rsidP="00AF4786">
      <w:pPr>
        <w:spacing w:after="0" w:line="240" w:lineRule="auto"/>
      </w:pPr>
      <w:r>
        <w:separator/>
      </w:r>
    </w:p>
  </w:footnote>
  <w:footnote w:type="continuationSeparator" w:id="0">
    <w:p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8D" w:rsidRPr="006865C1" w:rsidRDefault="00386F2D"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11-30</w:t>
    </w:r>
    <w:r w:rsidR="00B0388D" w:rsidRPr="006865C1">
      <w:rPr>
        <w:rFonts w:ascii="Arial Narrow" w:hAnsi="Arial Narrow"/>
        <w:color w:val="000000" w:themeColor="text1"/>
        <w:spacing w:val="7"/>
        <w:sz w:val="18"/>
        <w:szCs w:val="18"/>
      </w:rPr>
      <w:t xml:space="preserve"> </w:t>
    </w:r>
    <w:r w:rsidR="00B0388D"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TALKING WITH YOUR FAMILY ABOUT COLLEGE</w:t>
    </w:r>
  </w:p>
  <w:p w:rsidR="006865C1" w:rsidRPr="00343994" w:rsidRDefault="00D978C4"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6865C1">
      <w:rPr>
        <w:rFonts w:ascii="Arial Narrow" w:hAnsi="Arial Narrow"/>
        <w:color w:val="597B51"/>
        <w:spacing w:val="7"/>
        <w:sz w:val="18"/>
        <w:szCs w:val="18"/>
      </w:rPr>
      <w:tab/>
    </w:r>
    <w:r w:rsidR="006865C1">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8D" w:rsidRDefault="00B0388D">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1DB3"/>
    <w:multiLevelType w:val="hybridMultilevel"/>
    <w:tmpl w:val="5FE8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F54FF"/>
    <w:multiLevelType w:val="hybridMultilevel"/>
    <w:tmpl w:val="082606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7718C"/>
    <w:multiLevelType w:val="hybridMultilevel"/>
    <w:tmpl w:val="B5FCF77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2C16CCCC"/>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36651"/>
    <w:multiLevelType w:val="hybridMultilevel"/>
    <w:tmpl w:val="817AB1C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DC5EE3"/>
    <w:multiLevelType w:val="hybridMultilevel"/>
    <w:tmpl w:val="FB80E19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502671"/>
    <w:multiLevelType w:val="hybridMultilevel"/>
    <w:tmpl w:val="CF88468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3"/>
  </w:num>
  <w:num w:numId="7">
    <w:abstractNumId w:val="27"/>
  </w:num>
  <w:num w:numId="8">
    <w:abstractNumId w:val="1"/>
  </w:num>
  <w:num w:numId="9">
    <w:abstractNumId w:val="0"/>
  </w:num>
  <w:num w:numId="10">
    <w:abstractNumId w:val="12"/>
  </w:num>
  <w:num w:numId="11">
    <w:abstractNumId w:val="34"/>
  </w:num>
  <w:num w:numId="12">
    <w:abstractNumId w:val="15"/>
  </w:num>
  <w:num w:numId="13">
    <w:abstractNumId w:val="24"/>
  </w:num>
  <w:num w:numId="14">
    <w:abstractNumId w:val="26"/>
  </w:num>
  <w:num w:numId="15">
    <w:abstractNumId w:val="20"/>
  </w:num>
  <w:num w:numId="16">
    <w:abstractNumId w:val="37"/>
  </w:num>
  <w:num w:numId="17">
    <w:abstractNumId w:val="35"/>
  </w:num>
  <w:num w:numId="18">
    <w:abstractNumId w:val="16"/>
  </w:num>
  <w:num w:numId="19">
    <w:abstractNumId w:val="18"/>
  </w:num>
  <w:num w:numId="20">
    <w:abstractNumId w:val="36"/>
  </w:num>
  <w:num w:numId="21">
    <w:abstractNumId w:val="14"/>
  </w:num>
  <w:num w:numId="22">
    <w:abstractNumId w:val="29"/>
  </w:num>
  <w:num w:numId="23">
    <w:abstractNumId w:val="6"/>
  </w:num>
  <w:num w:numId="24">
    <w:abstractNumId w:val="32"/>
  </w:num>
  <w:num w:numId="25">
    <w:abstractNumId w:val="30"/>
  </w:num>
  <w:num w:numId="26">
    <w:abstractNumId w:val="22"/>
  </w:num>
  <w:num w:numId="27">
    <w:abstractNumId w:val="13"/>
  </w:num>
  <w:num w:numId="28">
    <w:abstractNumId w:val="4"/>
  </w:num>
  <w:num w:numId="29">
    <w:abstractNumId w:val="28"/>
  </w:num>
  <w:num w:numId="30">
    <w:abstractNumId w:val="17"/>
  </w:num>
  <w:num w:numId="31">
    <w:abstractNumId w:val="25"/>
  </w:num>
  <w:num w:numId="32">
    <w:abstractNumId w:val="19"/>
  </w:num>
  <w:num w:numId="33">
    <w:abstractNumId w:val="31"/>
  </w:num>
  <w:num w:numId="34">
    <w:abstractNumId w:val="33"/>
  </w:num>
  <w:num w:numId="35">
    <w:abstractNumId w:val="8"/>
  </w:num>
  <w:num w:numId="36">
    <w:abstractNumId w:val="21"/>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042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6F2D"/>
    <w:rsid w:val="003962B4"/>
    <w:rsid w:val="003A3986"/>
    <w:rsid w:val="003A3EAD"/>
    <w:rsid w:val="003A4C19"/>
    <w:rsid w:val="003B35B5"/>
    <w:rsid w:val="003B5D9E"/>
    <w:rsid w:val="003B5E70"/>
    <w:rsid w:val="003C6EAE"/>
    <w:rsid w:val="003C7721"/>
    <w:rsid w:val="003D0CC5"/>
    <w:rsid w:val="003D315A"/>
    <w:rsid w:val="003D57A5"/>
    <w:rsid w:val="003D5DBD"/>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B69EA"/>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1D6D"/>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3B8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1C7"/>
    <w:rsid w:val="00A16418"/>
    <w:rsid w:val="00A17570"/>
    <w:rsid w:val="00A21BD7"/>
    <w:rsid w:val="00A2395E"/>
    <w:rsid w:val="00A372D3"/>
    <w:rsid w:val="00A37BAF"/>
    <w:rsid w:val="00A419D8"/>
    <w:rsid w:val="00A54ADB"/>
    <w:rsid w:val="00A54C1F"/>
    <w:rsid w:val="00A57783"/>
    <w:rsid w:val="00A67433"/>
    <w:rsid w:val="00A73A9F"/>
    <w:rsid w:val="00A930AF"/>
    <w:rsid w:val="00A9397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978C4"/>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3228"/>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E4CE8"/>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20"/>
    <o:shapelayout v:ext="edit">
      <o:idmap v:ext="edit" data="1"/>
    </o:shapelayout>
  </w:shapeDefaults>
  <w:decimalSymbol w:val="."/>
  <w:listSeparator w:val=","/>
  <w15:docId w15:val="{CDBF540B-9DA4-45FF-9C04-1AB62EF3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3">
    <w:name w:val="heading 3"/>
    <w:basedOn w:val="Normal"/>
    <w:next w:val="Normal"/>
    <w:link w:val="Heading3Char"/>
    <w:unhideWhenUsed/>
    <w:qFormat/>
    <w:rsid w:val="00FE4CE8"/>
    <w:pPr>
      <w:keepNext/>
      <w:keepLines/>
      <w:spacing w:before="320" w:after="240" w:line="240" w:lineRule="auto"/>
      <w:outlineLvl w:val="2"/>
    </w:pPr>
    <w:rPr>
      <w:rFonts w:ascii="Calibri" w:eastAsia="MS PGothic"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3Char">
    <w:name w:val="Heading 3 Char"/>
    <w:basedOn w:val="DefaultParagraphFont"/>
    <w:link w:val="Heading3"/>
    <w:rsid w:val="00FE4CE8"/>
    <w:rPr>
      <w:rFonts w:ascii="Calibri" w:eastAsia="MS PGothic"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8D9E-B44A-4DED-8E30-52D0D49A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2016-09-20T13:30:00Z</dcterms:created>
  <dcterms:modified xsi:type="dcterms:W3CDTF">2016-11-08T23:38:00Z</dcterms:modified>
</cp:coreProperties>
</file>